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97CDCC" w14:textId="77777777" w:rsidR="006318EE" w:rsidRPr="00524FF8" w:rsidRDefault="00446C09">
      <w:pPr>
        <w:jc w:val="center"/>
        <w:rPr>
          <w:rFonts w:ascii="方正仿宋_GBK" w:eastAsia="方正仿宋_GBK"/>
          <w:sz w:val="32"/>
          <w:szCs w:val="32"/>
        </w:rPr>
      </w:pPr>
      <w:bookmarkStart w:id="0" w:name="_GoBack"/>
      <w:bookmarkEnd w:id="0"/>
      <w:r w:rsidRPr="00524FF8">
        <w:rPr>
          <w:rFonts w:ascii="方正小标宋_GBK" w:eastAsia="方正小标宋_GBK" w:hint="eastAsia"/>
          <w:sz w:val="44"/>
          <w:szCs w:val="44"/>
        </w:rPr>
        <w:t>投标人须知</w:t>
      </w:r>
    </w:p>
    <w:p w14:paraId="50BE9089" w14:textId="77777777" w:rsidR="006318EE" w:rsidRPr="00524FF8" w:rsidRDefault="00446C09">
      <w:pPr>
        <w:pStyle w:val="a8"/>
        <w:ind w:firstLine="360"/>
        <w:jc w:val="center"/>
        <w:rPr>
          <w:rFonts w:ascii="方正黑体_GBK" w:eastAsia="方正黑体_GBK"/>
          <w:sz w:val="36"/>
          <w:szCs w:val="36"/>
        </w:rPr>
      </w:pPr>
      <w:r w:rsidRPr="00524FF8">
        <w:rPr>
          <w:rFonts w:ascii="方正黑体_GBK" w:eastAsia="方正黑体_GBK" w:hint="eastAsia"/>
          <w:sz w:val="36"/>
          <w:szCs w:val="36"/>
        </w:rPr>
        <w:t>第一章 竞争性谈判条件</w:t>
      </w:r>
    </w:p>
    <w:p w14:paraId="5F2CD1EB" w14:textId="77777777" w:rsidR="006318EE" w:rsidRPr="00524FF8" w:rsidRDefault="006318EE">
      <w:pPr>
        <w:pStyle w:val="a8"/>
        <w:ind w:firstLine="320"/>
        <w:jc w:val="center"/>
        <w:rPr>
          <w:rFonts w:ascii="方正黑体_GBK" w:eastAsia="方正黑体_GBK"/>
          <w:sz w:val="32"/>
          <w:szCs w:val="32"/>
        </w:rPr>
      </w:pPr>
    </w:p>
    <w:p w14:paraId="5C610C47" w14:textId="77777777" w:rsidR="006318EE" w:rsidRPr="00524FF8" w:rsidRDefault="00446C09">
      <w:pPr>
        <w:pStyle w:val="a8"/>
        <w:numPr>
          <w:ilvl w:val="0"/>
          <w:numId w:val="2"/>
        </w:numPr>
        <w:spacing w:after="0"/>
        <w:ind w:firstLineChars="0"/>
        <w:rPr>
          <w:rFonts w:ascii="方正仿宋_GBK" w:eastAsia="方正仿宋_GBK"/>
          <w:sz w:val="32"/>
          <w:szCs w:val="32"/>
          <w:u w:val="single"/>
        </w:rPr>
      </w:pPr>
      <w:r w:rsidRPr="00524FF8">
        <w:rPr>
          <w:rFonts w:ascii="方正黑体_GBK" w:eastAsia="方正黑体_GBK" w:hint="eastAsia"/>
          <w:sz w:val="32"/>
          <w:szCs w:val="32"/>
        </w:rPr>
        <w:t>项目概况及招标范围</w:t>
      </w:r>
    </w:p>
    <w:p w14:paraId="4A39111B" w14:textId="6C45A1D9" w:rsidR="006318EE" w:rsidRPr="00524FF8" w:rsidRDefault="00446C09">
      <w:pPr>
        <w:pStyle w:val="a8"/>
        <w:spacing w:after="0"/>
        <w:ind w:firstLineChars="0"/>
        <w:rPr>
          <w:rFonts w:ascii="方正仿宋_GBK" w:eastAsia="方正仿宋_GBK"/>
          <w:sz w:val="32"/>
          <w:szCs w:val="32"/>
          <w:u w:val="single"/>
        </w:rPr>
      </w:pPr>
      <w:r w:rsidRPr="00524FF8">
        <w:rPr>
          <w:rFonts w:hint="eastAsia"/>
          <w:sz w:val="30"/>
          <w:szCs w:val="30"/>
        </w:rPr>
        <w:t>（一）工程名称：西部（重庆）科学城九龙坡片区农村路网建设项目（一期）—</w:t>
      </w:r>
      <w:r w:rsidRPr="00524FF8">
        <w:rPr>
          <w:rFonts w:hint="eastAsia"/>
          <w:sz w:val="30"/>
          <w:szCs w:val="30"/>
        </w:rPr>
        <w:t>L15</w:t>
      </w:r>
      <w:r w:rsidRPr="00524FF8">
        <w:rPr>
          <w:rFonts w:hint="eastAsia"/>
          <w:sz w:val="30"/>
          <w:szCs w:val="30"/>
        </w:rPr>
        <w:t>地块清表工程。</w:t>
      </w:r>
    </w:p>
    <w:p w14:paraId="385776D5" w14:textId="02B372BD" w:rsidR="006318EE" w:rsidRPr="00524FF8" w:rsidRDefault="00446C09">
      <w:pPr>
        <w:pStyle w:val="a8"/>
        <w:spacing w:after="0"/>
        <w:ind w:firstLineChars="0"/>
        <w:rPr>
          <w:sz w:val="30"/>
          <w:szCs w:val="30"/>
        </w:rPr>
      </w:pPr>
      <w:r w:rsidRPr="00524FF8">
        <w:rPr>
          <w:rFonts w:hint="eastAsia"/>
          <w:sz w:val="30"/>
          <w:szCs w:val="30"/>
        </w:rPr>
        <w:t>（二）工程地址：九龙坡区西彭镇</w:t>
      </w:r>
      <w:r w:rsidR="001760D8" w:rsidRPr="00524FF8">
        <w:rPr>
          <w:rFonts w:hint="eastAsia"/>
          <w:sz w:val="30"/>
          <w:szCs w:val="30"/>
        </w:rPr>
        <w:t>L</w:t>
      </w:r>
      <w:r w:rsidR="001760D8" w:rsidRPr="00524FF8">
        <w:rPr>
          <w:rFonts w:hint="eastAsia"/>
          <w:sz w:val="30"/>
          <w:szCs w:val="30"/>
        </w:rPr>
        <w:t>标准</w:t>
      </w:r>
      <w:r w:rsidR="001760D8" w:rsidRPr="00524FF8">
        <w:rPr>
          <w:sz w:val="30"/>
          <w:szCs w:val="30"/>
        </w:rPr>
        <w:t>分区</w:t>
      </w:r>
      <w:r w:rsidRPr="00524FF8">
        <w:rPr>
          <w:rFonts w:hint="eastAsia"/>
          <w:sz w:val="30"/>
          <w:szCs w:val="30"/>
        </w:rPr>
        <w:t>。</w:t>
      </w:r>
    </w:p>
    <w:p w14:paraId="1F877CC5" w14:textId="465EEA35" w:rsidR="006318EE" w:rsidRPr="00524FF8" w:rsidRDefault="00446C09">
      <w:pPr>
        <w:pStyle w:val="a8"/>
        <w:spacing w:after="0"/>
        <w:ind w:firstLineChars="0"/>
        <w:rPr>
          <w:sz w:val="30"/>
          <w:szCs w:val="30"/>
        </w:rPr>
      </w:pPr>
      <w:r w:rsidRPr="00524FF8">
        <w:rPr>
          <w:rFonts w:hint="eastAsia"/>
          <w:sz w:val="30"/>
          <w:szCs w:val="30"/>
        </w:rPr>
        <w:t>（三）招标范围：土石方开挖、回填、余方弃置及渣场</w:t>
      </w:r>
      <w:r w:rsidR="001C7F6A" w:rsidRPr="00524FF8">
        <w:rPr>
          <w:rFonts w:hint="eastAsia"/>
          <w:sz w:val="30"/>
          <w:szCs w:val="30"/>
        </w:rPr>
        <w:t>弃置</w:t>
      </w:r>
      <w:r w:rsidRPr="00524FF8">
        <w:rPr>
          <w:rFonts w:hint="eastAsia"/>
          <w:sz w:val="30"/>
          <w:szCs w:val="30"/>
        </w:rPr>
        <w:t>等工程，具体工作内容</w:t>
      </w:r>
      <w:r w:rsidRPr="00524FF8">
        <w:rPr>
          <w:sz w:val="30"/>
          <w:szCs w:val="30"/>
        </w:rPr>
        <w:t>详见工程量清单。</w:t>
      </w:r>
    </w:p>
    <w:p w14:paraId="00A7B482" w14:textId="77777777" w:rsidR="006318EE" w:rsidRPr="00524FF8" w:rsidRDefault="00446C09">
      <w:pPr>
        <w:pStyle w:val="a8"/>
        <w:spacing w:after="0"/>
        <w:ind w:firstLineChars="200" w:firstLine="600"/>
        <w:rPr>
          <w:rFonts w:ascii="方正黑体_GBK" w:eastAsia="方正黑体_GBK"/>
          <w:sz w:val="32"/>
          <w:szCs w:val="32"/>
        </w:rPr>
      </w:pPr>
      <w:r w:rsidRPr="00524FF8">
        <w:rPr>
          <w:rFonts w:eastAsia="方正黑体_GBK" w:hint="eastAsia"/>
          <w:sz w:val="30"/>
          <w:szCs w:val="30"/>
        </w:rPr>
        <w:t>二、</w:t>
      </w:r>
      <w:r w:rsidRPr="00524FF8">
        <w:rPr>
          <w:rFonts w:ascii="方正黑体_GBK" w:eastAsia="方正黑体_GBK"/>
          <w:sz w:val="32"/>
          <w:szCs w:val="32"/>
        </w:rPr>
        <w:t>工期要求</w:t>
      </w:r>
    </w:p>
    <w:p w14:paraId="03AB3327" w14:textId="424BCE24" w:rsidR="006318EE" w:rsidRPr="00524FF8" w:rsidRDefault="00446C09">
      <w:pPr>
        <w:pStyle w:val="a8"/>
        <w:spacing w:after="0"/>
        <w:ind w:firstLineChars="200" w:firstLine="600"/>
        <w:rPr>
          <w:sz w:val="30"/>
          <w:szCs w:val="30"/>
        </w:rPr>
      </w:pPr>
      <w:r w:rsidRPr="00524FF8">
        <w:rPr>
          <w:rFonts w:hint="eastAsia"/>
          <w:sz w:val="30"/>
          <w:szCs w:val="30"/>
          <w:u w:val="single"/>
        </w:rPr>
        <w:t>20</w:t>
      </w:r>
      <w:r w:rsidRPr="00524FF8">
        <w:rPr>
          <w:rFonts w:hint="eastAsia"/>
          <w:sz w:val="30"/>
          <w:szCs w:val="30"/>
        </w:rPr>
        <w:t>日历天，投标文件须满足谈判公告对工期的要求，否则其资格性、符合性审查不合格。</w:t>
      </w:r>
    </w:p>
    <w:p w14:paraId="640520B6" w14:textId="77777777" w:rsidR="006318EE" w:rsidRPr="00524FF8" w:rsidRDefault="00446C09">
      <w:pPr>
        <w:pStyle w:val="a8"/>
        <w:spacing w:after="0"/>
        <w:ind w:firstLineChars="200" w:firstLine="640"/>
        <w:rPr>
          <w:rFonts w:ascii="方正黑体_GBK" w:eastAsia="方正黑体_GBK"/>
          <w:sz w:val="32"/>
          <w:szCs w:val="32"/>
        </w:rPr>
      </w:pPr>
      <w:r w:rsidRPr="00524FF8">
        <w:rPr>
          <w:rFonts w:ascii="方正黑体_GBK" w:eastAsia="方正黑体_GBK" w:hint="eastAsia"/>
          <w:sz w:val="32"/>
          <w:szCs w:val="32"/>
        </w:rPr>
        <w:t>三、质量要求</w:t>
      </w:r>
    </w:p>
    <w:p w14:paraId="0C6183AF" w14:textId="77777777" w:rsidR="006318EE" w:rsidRPr="00524FF8" w:rsidRDefault="00446C09">
      <w:pPr>
        <w:pStyle w:val="a8"/>
        <w:spacing w:after="0"/>
        <w:ind w:firstLineChars="200" w:firstLine="600"/>
        <w:rPr>
          <w:sz w:val="30"/>
          <w:szCs w:val="30"/>
        </w:rPr>
      </w:pPr>
      <w:r w:rsidRPr="00524FF8">
        <w:rPr>
          <w:rFonts w:hint="eastAsia"/>
          <w:sz w:val="30"/>
          <w:szCs w:val="30"/>
        </w:rPr>
        <w:t>达到国家现行有关施工质量验收规范要求，达到合格标准。</w:t>
      </w:r>
    </w:p>
    <w:p w14:paraId="257E2964" w14:textId="77777777" w:rsidR="006318EE" w:rsidRPr="00524FF8" w:rsidRDefault="00446C09">
      <w:pPr>
        <w:pStyle w:val="a8"/>
        <w:spacing w:after="0"/>
        <w:ind w:firstLineChars="200" w:firstLine="640"/>
        <w:rPr>
          <w:rFonts w:ascii="方正黑体_GBK" w:eastAsia="方正黑体_GBK"/>
          <w:sz w:val="32"/>
          <w:szCs w:val="32"/>
        </w:rPr>
      </w:pPr>
      <w:r w:rsidRPr="00524FF8">
        <w:rPr>
          <w:rFonts w:ascii="方正黑体_GBK" w:eastAsia="方正黑体_GBK" w:hint="eastAsia"/>
          <w:sz w:val="32"/>
          <w:szCs w:val="32"/>
        </w:rPr>
        <w:t>四、投标人资质条件、能力和信誉</w:t>
      </w:r>
    </w:p>
    <w:p w14:paraId="0704F7D9" w14:textId="77777777" w:rsidR="006318EE" w:rsidRPr="00524FF8" w:rsidRDefault="00446C09">
      <w:pPr>
        <w:pStyle w:val="a8"/>
        <w:spacing w:after="0"/>
        <w:ind w:firstLineChars="200" w:firstLine="640"/>
        <w:rPr>
          <w:rFonts w:ascii="方正黑体_GBK" w:eastAsia="方正黑体_GBK"/>
          <w:sz w:val="32"/>
          <w:szCs w:val="32"/>
        </w:rPr>
      </w:pPr>
      <w:r w:rsidRPr="00524FF8">
        <w:rPr>
          <w:rFonts w:ascii="方正楷体_GBK" w:eastAsia="方正楷体_GBK" w:hint="eastAsia"/>
          <w:sz w:val="32"/>
          <w:szCs w:val="32"/>
        </w:rPr>
        <w:t>（一）资质条件、营业执照及安全生产条件</w:t>
      </w:r>
    </w:p>
    <w:p w14:paraId="21C47087" w14:textId="7A09A834" w:rsidR="006318EE" w:rsidRPr="00524FF8" w:rsidRDefault="00446C09">
      <w:pPr>
        <w:pStyle w:val="a8"/>
        <w:spacing w:after="0"/>
        <w:ind w:firstLineChars="200" w:firstLine="640"/>
        <w:rPr>
          <w:rFonts w:ascii="方正仿宋_GBK" w:eastAsia="方正仿宋_GBK"/>
          <w:sz w:val="32"/>
          <w:szCs w:val="32"/>
        </w:rPr>
      </w:pPr>
      <w:r w:rsidRPr="00524FF8">
        <w:rPr>
          <w:rFonts w:ascii="方正仿宋_GBK" w:eastAsia="方正仿宋_GBK" w:hint="eastAsia"/>
          <w:sz w:val="32"/>
          <w:szCs w:val="32"/>
        </w:rPr>
        <w:t>1．本次招标要求投标人须具备建设行政主管部门颁发的市政公用工程或建筑工程施工总承包三级及以上资质（提供有效的资质证书复印件）。</w:t>
      </w:r>
    </w:p>
    <w:p w14:paraId="66D3EF1D" w14:textId="77777777" w:rsidR="006318EE" w:rsidRPr="00524FF8" w:rsidRDefault="00446C09">
      <w:pPr>
        <w:pStyle w:val="a8"/>
        <w:spacing w:after="0"/>
        <w:ind w:firstLineChars="200" w:firstLine="640"/>
        <w:rPr>
          <w:rFonts w:ascii="方正仿宋_GBK" w:eastAsia="方正仿宋_GBK"/>
          <w:sz w:val="32"/>
          <w:szCs w:val="32"/>
        </w:rPr>
      </w:pPr>
      <w:r w:rsidRPr="00524FF8">
        <w:rPr>
          <w:rFonts w:ascii="方正仿宋_GBK" w:eastAsia="方正仿宋_GBK" w:hint="eastAsia"/>
          <w:sz w:val="32"/>
          <w:szCs w:val="32"/>
        </w:rPr>
        <w:t>2．具备建设行政主管部门颁发的有效的安全生产许可证。（提供有效的安全生产许可证复印件并加盖供应商公章）</w:t>
      </w:r>
    </w:p>
    <w:p w14:paraId="6EB7ADDB" w14:textId="77777777" w:rsidR="006318EE" w:rsidRPr="00524FF8" w:rsidRDefault="00446C09">
      <w:pPr>
        <w:pStyle w:val="a8"/>
        <w:spacing w:after="0"/>
        <w:ind w:firstLineChars="200" w:firstLine="640"/>
        <w:rPr>
          <w:rFonts w:ascii="方正仿宋_GBK" w:eastAsia="方正仿宋_GBK"/>
          <w:sz w:val="32"/>
          <w:szCs w:val="32"/>
        </w:rPr>
      </w:pPr>
      <w:r w:rsidRPr="00524FF8">
        <w:rPr>
          <w:rFonts w:ascii="方正仿宋_GBK" w:eastAsia="方正仿宋_GBK" w:hint="eastAsia"/>
          <w:sz w:val="32"/>
          <w:szCs w:val="32"/>
        </w:rPr>
        <w:t>3．具备有效的营业执照（提供有效的营业执照复印件）</w:t>
      </w:r>
    </w:p>
    <w:p w14:paraId="7F5F0FC3" w14:textId="77777777" w:rsidR="006318EE" w:rsidRPr="00524FF8" w:rsidRDefault="00446C09">
      <w:pPr>
        <w:pStyle w:val="a8"/>
        <w:spacing w:after="0"/>
        <w:ind w:firstLineChars="200" w:firstLine="640"/>
        <w:rPr>
          <w:rFonts w:ascii="方正楷体_GBK" w:eastAsia="方正楷体_GBK"/>
          <w:sz w:val="32"/>
          <w:szCs w:val="32"/>
        </w:rPr>
      </w:pPr>
      <w:r w:rsidRPr="00524FF8">
        <w:rPr>
          <w:rFonts w:ascii="方正楷体_GBK" w:eastAsia="方正楷体_GBK" w:hint="eastAsia"/>
          <w:sz w:val="32"/>
          <w:szCs w:val="32"/>
        </w:rPr>
        <w:lastRenderedPageBreak/>
        <w:t>（二）信誉要求</w:t>
      </w:r>
    </w:p>
    <w:p w14:paraId="07FB83F7" w14:textId="77777777" w:rsidR="006318EE" w:rsidRPr="00524FF8" w:rsidRDefault="00446C09">
      <w:pPr>
        <w:pStyle w:val="a8"/>
        <w:spacing w:after="0"/>
        <w:ind w:firstLineChars="200" w:firstLine="640"/>
        <w:rPr>
          <w:rFonts w:ascii="方正仿宋_GBK" w:eastAsia="方正仿宋_GBK"/>
          <w:sz w:val="32"/>
          <w:szCs w:val="32"/>
        </w:rPr>
      </w:pPr>
      <w:r w:rsidRPr="00524FF8">
        <w:rPr>
          <w:rFonts w:ascii="方正仿宋_GBK" w:eastAsia="方正仿宋_GBK" w:hint="eastAsia"/>
          <w:sz w:val="32"/>
          <w:szCs w:val="32"/>
        </w:rPr>
        <w:t>投标人自行承诺（格式自拟）不得存在下列情形之一：</w:t>
      </w:r>
    </w:p>
    <w:p w14:paraId="4EDCC6F7" w14:textId="77777777" w:rsidR="006318EE" w:rsidRPr="00524FF8" w:rsidRDefault="00446C09">
      <w:pPr>
        <w:pStyle w:val="a8"/>
        <w:spacing w:after="0"/>
        <w:ind w:firstLineChars="200" w:firstLine="640"/>
        <w:rPr>
          <w:rFonts w:ascii="方正仿宋_GBK" w:eastAsia="方正仿宋_GBK"/>
          <w:sz w:val="32"/>
          <w:szCs w:val="32"/>
        </w:rPr>
      </w:pPr>
      <w:r w:rsidRPr="00524FF8">
        <w:rPr>
          <w:rFonts w:ascii="方正仿宋_GBK" w:eastAsia="方正仿宋_GBK" w:hint="eastAsia"/>
          <w:sz w:val="32"/>
          <w:szCs w:val="32"/>
        </w:rPr>
        <w:t>1．最近三年没有出现违法违规或失信行为；</w:t>
      </w:r>
    </w:p>
    <w:p w14:paraId="78D7C86F" w14:textId="77777777" w:rsidR="006318EE" w:rsidRPr="00524FF8" w:rsidRDefault="00446C09">
      <w:pPr>
        <w:pStyle w:val="a8"/>
        <w:spacing w:after="0"/>
        <w:ind w:firstLineChars="200" w:firstLine="640"/>
        <w:rPr>
          <w:rFonts w:ascii="方正仿宋_GBK" w:eastAsia="方正仿宋_GBK"/>
          <w:sz w:val="32"/>
          <w:szCs w:val="32"/>
        </w:rPr>
      </w:pPr>
      <w:r w:rsidRPr="00524FF8">
        <w:rPr>
          <w:rFonts w:ascii="方正仿宋_GBK" w:eastAsia="方正仿宋_GBK" w:hint="eastAsia"/>
          <w:sz w:val="32"/>
          <w:szCs w:val="32"/>
        </w:rPr>
        <w:t>2．最近三年没有拖欠劳务费的行为；</w:t>
      </w:r>
    </w:p>
    <w:p w14:paraId="72C7691D" w14:textId="77777777" w:rsidR="006318EE" w:rsidRPr="00524FF8" w:rsidRDefault="00446C09">
      <w:pPr>
        <w:pStyle w:val="a8"/>
        <w:spacing w:after="0"/>
        <w:ind w:firstLineChars="200" w:firstLine="640"/>
        <w:rPr>
          <w:rFonts w:ascii="方正仿宋_GBK" w:eastAsia="方正仿宋_GBK"/>
          <w:sz w:val="32"/>
          <w:szCs w:val="32"/>
        </w:rPr>
      </w:pPr>
      <w:r w:rsidRPr="00524FF8">
        <w:rPr>
          <w:rFonts w:ascii="方正仿宋_GBK" w:eastAsia="方正仿宋_GBK" w:hint="eastAsia"/>
          <w:sz w:val="32"/>
          <w:szCs w:val="32"/>
        </w:rPr>
        <w:t>3．最近三年没有无故弃标的不良记录；</w:t>
      </w:r>
    </w:p>
    <w:p w14:paraId="17E755C4" w14:textId="77777777" w:rsidR="006318EE" w:rsidRPr="00524FF8" w:rsidRDefault="00446C09">
      <w:pPr>
        <w:pStyle w:val="a8"/>
        <w:spacing w:after="0"/>
        <w:ind w:firstLineChars="200" w:firstLine="640"/>
        <w:rPr>
          <w:rFonts w:ascii="方正仿宋_GBK" w:eastAsia="方正仿宋_GBK"/>
          <w:sz w:val="32"/>
          <w:szCs w:val="32"/>
        </w:rPr>
      </w:pPr>
      <w:r w:rsidRPr="00524FF8">
        <w:rPr>
          <w:rFonts w:ascii="方正仿宋_GBK" w:eastAsia="方正仿宋_GBK" w:hint="eastAsia"/>
          <w:sz w:val="32"/>
          <w:szCs w:val="32"/>
        </w:rPr>
        <w:t>4．最近三年没有受到行政处罚。</w:t>
      </w:r>
    </w:p>
    <w:p w14:paraId="4F710F4E" w14:textId="77777777" w:rsidR="00D13392" w:rsidRPr="00524FF8" w:rsidRDefault="00446C09" w:rsidP="00D13392">
      <w:pPr>
        <w:spacing w:line="600" w:lineRule="exact"/>
        <w:ind w:firstLineChars="200" w:firstLine="640"/>
        <w:rPr>
          <w:rFonts w:ascii="方正仿宋_GBK" w:eastAsia="方正仿宋_GBK"/>
          <w:sz w:val="32"/>
          <w:szCs w:val="32"/>
        </w:rPr>
      </w:pPr>
      <w:r w:rsidRPr="00524FF8">
        <w:rPr>
          <w:rFonts w:ascii="方正仿宋_GBK" w:eastAsia="方正仿宋_GBK"/>
          <w:sz w:val="32"/>
          <w:szCs w:val="32"/>
        </w:rPr>
        <w:t>注</w:t>
      </w:r>
      <w:r w:rsidRPr="00524FF8">
        <w:rPr>
          <w:rFonts w:ascii="方正仿宋_GBK" w:eastAsia="方正仿宋_GBK" w:hint="eastAsia"/>
          <w:sz w:val="32"/>
          <w:szCs w:val="32"/>
        </w:rPr>
        <w:t>：</w:t>
      </w:r>
    </w:p>
    <w:p w14:paraId="4D1AA5E4" w14:textId="3F64F3F6" w:rsidR="00D13392" w:rsidRPr="00524FF8" w:rsidRDefault="00D13392" w:rsidP="00D13392">
      <w:pPr>
        <w:spacing w:line="600" w:lineRule="exact"/>
        <w:ind w:firstLineChars="200" w:firstLine="640"/>
        <w:rPr>
          <w:rFonts w:ascii="方正仿宋_GBK" w:eastAsia="方正仿宋_GBK" w:hAnsi="宋体"/>
          <w:color w:val="000000" w:themeColor="text1"/>
          <w:sz w:val="32"/>
          <w:szCs w:val="32"/>
        </w:rPr>
      </w:pPr>
      <w:r w:rsidRPr="00524FF8">
        <w:rPr>
          <w:rFonts w:ascii="方正仿宋_GBK" w:eastAsia="方正仿宋_GBK" w:hAnsi="宋体" w:hint="eastAsia"/>
          <w:color w:val="000000" w:themeColor="text1"/>
          <w:sz w:val="32"/>
          <w:szCs w:val="32"/>
        </w:rPr>
        <w:t>（1）各投标人自行书面承诺（加盖单位公章），格式自拟。最近三年的具体时间是指投标截止之日起的前三年。</w:t>
      </w:r>
    </w:p>
    <w:p w14:paraId="1D423CA1" w14:textId="3A96B2D8" w:rsidR="006318EE" w:rsidRPr="00524FF8" w:rsidRDefault="00D13392" w:rsidP="006F52B1">
      <w:pPr>
        <w:ind w:firstLineChars="200" w:firstLine="640"/>
        <w:rPr>
          <w:rFonts w:ascii="方正仿宋_GBK" w:eastAsia="方正仿宋_GBK"/>
          <w:sz w:val="32"/>
          <w:szCs w:val="32"/>
        </w:rPr>
      </w:pPr>
      <w:r w:rsidRPr="00524FF8">
        <w:rPr>
          <w:rFonts w:ascii="方正仿宋_GBK" w:eastAsia="方正仿宋_GBK" w:hAnsi="宋体" w:hint="eastAsia"/>
          <w:color w:val="000000" w:themeColor="text1"/>
          <w:sz w:val="32"/>
          <w:szCs w:val="32"/>
        </w:rPr>
        <w:t>（2）以上要求的所有资料必须清晰，盖章清楚，并且携带原件至开标现场备查。</w:t>
      </w:r>
    </w:p>
    <w:p w14:paraId="632240F5" w14:textId="77777777" w:rsidR="006318EE" w:rsidRPr="00524FF8" w:rsidRDefault="00446C09">
      <w:pPr>
        <w:pStyle w:val="a8"/>
        <w:spacing w:after="0"/>
        <w:ind w:firstLineChars="200" w:firstLine="640"/>
        <w:rPr>
          <w:rFonts w:ascii="方正黑体_GBK" w:eastAsia="方正黑体_GBK"/>
          <w:sz w:val="32"/>
          <w:szCs w:val="32"/>
        </w:rPr>
      </w:pPr>
      <w:r w:rsidRPr="00524FF8">
        <w:rPr>
          <w:rFonts w:ascii="方正黑体_GBK" w:eastAsia="方正黑体_GBK" w:hint="eastAsia"/>
          <w:sz w:val="32"/>
          <w:szCs w:val="32"/>
        </w:rPr>
        <w:t>五、其他</w:t>
      </w:r>
    </w:p>
    <w:p w14:paraId="68126245" w14:textId="77777777" w:rsidR="006318EE" w:rsidRPr="00524FF8" w:rsidRDefault="00446C09">
      <w:pPr>
        <w:pStyle w:val="a8"/>
        <w:spacing w:after="0"/>
        <w:ind w:firstLineChars="200" w:firstLine="640"/>
        <w:rPr>
          <w:rFonts w:ascii="方正仿宋_GBK" w:eastAsia="方正仿宋_GBK"/>
          <w:sz w:val="32"/>
          <w:szCs w:val="32"/>
        </w:rPr>
      </w:pPr>
      <w:r w:rsidRPr="00524FF8">
        <w:rPr>
          <w:rFonts w:ascii="方正仿宋_GBK" w:eastAsia="方正仿宋_GBK" w:hint="eastAsia"/>
          <w:sz w:val="32"/>
          <w:szCs w:val="32"/>
        </w:rPr>
        <w:t>（一）是否接受联合体投标：</w:t>
      </w:r>
      <w:r w:rsidRPr="00524FF8">
        <w:rPr>
          <w:rFonts w:ascii="方正仿宋_GBK" w:eastAsia="方正仿宋_GBK" w:hint="eastAsia"/>
          <w:sz w:val="32"/>
          <w:szCs w:val="32"/>
          <w:u w:val="single"/>
        </w:rPr>
        <w:t xml:space="preserve"> 否 </w:t>
      </w:r>
      <w:r w:rsidRPr="00524FF8">
        <w:rPr>
          <w:rFonts w:ascii="方正仿宋_GBK" w:eastAsia="方正仿宋_GBK" w:hint="eastAsia"/>
          <w:sz w:val="32"/>
          <w:szCs w:val="32"/>
        </w:rPr>
        <w:t>。</w:t>
      </w:r>
    </w:p>
    <w:p w14:paraId="7401515B" w14:textId="77777777" w:rsidR="006318EE" w:rsidRPr="00524FF8" w:rsidRDefault="00446C09">
      <w:pPr>
        <w:pStyle w:val="a8"/>
        <w:ind w:firstLineChars="200" w:firstLine="640"/>
        <w:rPr>
          <w:rFonts w:ascii="方正仿宋_GBK" w:eastAsia="方正仿宋_GBK"/>
          <w:sz w:val="32"/>
          <w:szCs w:val="32"/>
        </w:rPr>
      </w:pPr>
      <w:r w:rsidRPr="00524FF8">
        <w:rPr>
          <w:rFonts w:ascii="方正仿宋_GBK" w:eastAsia="方正仿宋_GBK" w:hint="eastAsia"/>
          <w:sz w:val="32"/>
          <w:szCs w:val="32"/>
        </w:rPr>
        <w:t>（二）踏勘现场：投标人自行前往项目实施区域进行必要的现场踏勘，踏勘现场产生的费用自理，任何因忽视或误解工地情况而导致的索赔或工期延长申请均将不被批准。</w:t>
      </w:r>
    </w:p>
    <w:p w14:paraId="64565FC2" w14:textId="77777777" w:rsidR="006318EE" w:rsidRPr="00524FF8" w:rsidRDefault="006318EE">
      <w:pPr>
        <w:pStyle w:val="a8"/>
        <w:ind w:firstLineChars="0" w:firstLine="0"/>
      </w:pPr>
    </w:p>
    <w:p w14:paraId="4F1F3DBD" w14:textId="77777777" w:rsidR="006318EE" w:rsidRPr="00524FF8" w:rsidRDefault="006318EE">
      <w:pPr>
        <w:pStyle w:val="a8"/>
        <w:ind w:firstLineChars="0" w:firstLine="0"/>
      </w:pPr>
    </w:p>
    <w:p w14:paraId="5AAF700A" w14:textId="77777777" w:rsidR="006318EE" w:rsidRPr="00524FF8" w:rsidRDefault="006318EE">
      <w:pPr>
        <w:spacing w:line="600" w:lineRule="exact"/>
        <w:rPr>
          <w:rFonts w:ascii="方正小标宋_GBK" w:eastAsia="方正小标宋_GBK"/>
          <w:snapToGrid w:val="0"/>
          <w:color w:val="000000" w:themeColor="text1"/>
          <w:w w:val="99"/>
          <w:sz w:val="44"/>
          <w:szCs w:val="44"/>
        </w:rPr>
      </w:pPr>
    </w:p>
    <w:p w14:paraId="7478B0D9" w14:textId="77777777" w:rsidR="006318EE" w:rsidRPr="00524FF8" w:rsidRDefault="006318EE">
      <w:pPr>
        <w:spacing w:line="600" w:lineRule="exact"/>
        <w:jc w:val="center"/>
        <w:rPr>
          <w:rFonts w:ascii="方正小标宋_GBK" w:eastAsia="方正小标宋_GBK"/>
          <w:snapToGrid w:val="0"/>
          <w:color w:val="000000" w:themeColor="text1"/>
          <w:w w:val="99"/>
          <w:sz w:val="44"/>
          <w:szCs w:val="44"/>
        </w:rPr>
      </w:pPr>
    </w:p>
    <w:p w14:paraId="41F50116" w14:textId="77777777" w:rsidR="006318EE" w:rsidRPr="00524FF8" w:rsidRDefault="006318EE">
      <w:pPr>
        <w:spacing w:line="600" w:lineRule="exact"/>
        <w:jc w:val="center"/>
        <w:rPr>
          <w:rFonts w:ascii="方正小标宋_GBK" w:eastAsia="方正小标宋_GBK"/>
          <w:snapToGrid w:val="0"/>
          <w:color w:val="000000" w:themeColor="text1"/>
          <w:w w:val="99"/>
          <w:sz w:val="44"/>
          <w:szCs w:val="44"/>
        </w:rPr>
      </w:pPr>
    </w:p>
    <w:p w14:paraId="0D4560F9" w14:textId="77777777" w:rsidR="006318EE" w:rsidRPr="00524FF8" w:rsidRDefault="006318EE">
      <w:pPr>
        <w:spacing w:line="600" w:lineRule="exact"/>
        <w:jc w:val="center"/>
        <w:rPr>
          <w:rFonts w:ascii="方正小标宋_GBK" w:eastAsia="方正小标宋_GBK"/>
          <w:snapToGrid w:val="0"/>
          <w:color w:val="000000" w:themeColor="text1"/>
          <w:w w:val="99"/>
          <w:sz w:val="44"/>
          <w:szCs w:val="44"/>
        </w:rPr>
      </w:pPr>
    </w:p>
    <w:p w14:paraId="4A4333D9" w14:textId="77777777" w:rsidR="006318EE" w:rsidRPr="00524FF8" w:rsidRDefault="006318EE">
      <w:pPr>
        <w:spacing w:line="600" w:lineRule="exact"/>
        <w:jc w:val="center"/>
        <w:rPr>
          <w:rFonts w:ascii="方正小标宋_GBK" w:eastAsia="方正小标宋_GBK"/>
          <w:snapToGrid w:val="0"/>
          <w:color w:val="000000" w:themeColor="text1"/>
          <w:w w:val="99"/>
          <w:sz w:val="44"/>
          <w:szCs w:val="44"/>
        </w:rPr>
      </w:pPr>
    </w:p>
    <w:p w14:paraId="44501C2E" w14:textId="77777777" w:rsidR="00323127" w:rsidRPr="00524FF8" w:rsidRDefault="00323127" w:rsidP="006F52B1"/>
    <w:p w14:paraId="4C9B0899" w14:textId="40D0FF87" w:rsidR="006318EE" w:rsidRPr="00524FF8" w:rsidRDefault="00446C09" w:rsidP="006F52B1">
      <w:pPr>
        <w:jc w:val="center"/>
        <w:rPr>
          <w:rFonts w:ascii="方正黑体_GBK" w:eastAsia="方正黑体_GBK"/>
          <w:snapToGrid w:val="0"/>
          <w:color w:val="000000" w:themeColor="text1"/>
          <w:w w:val="99"/>
          <w:sz w:val="32"/>
          <w:szCs w:val="32"/>
        </w:rPr>
      </w:pPr>
      <w:r w:rsidRPr="00524FF8">
        <w:rPr>
          <w:rFonts w:ascii="方正小标宋_GBK" w:eastAsia="方正小标宋_GBK" w:hint="eastAsia"/>
          <w:snapToGrid w:val="0"/>
          <w:color w:val="000000" w:themeColor="text1"/>
          <w:w w:val="99"/>
          <w:sz w:val="44"/>
          <w:szCs w:val="44"/>
        </w:rPr>
        <w:lastRenderedPageBreak/>
        <w:t>投标报价及变更、结算要求</w:t>
      </w:r>
    </w:p>
    <w:p w14:paraId="5A89BCB6" w14:textId="77777777" w:rsidR="00D255FF" w:rsidRPr="00524FF8" w:rsidRDefault="00D255FF" w:rsidP="00D255FF">
      <w:pPr>
        <w:spacing w:line="600" w:lineRule="exact"/>
        <w:ind w:firstLineChars="200" w:firstLine="630"/>
        <w:rPr>
          <w:rFonts w:ascii="方正黑体_GBK" w:eastAsia="方正黑体_GBK"/>
          <w:snapToGrid w:val="0"/>
          <w:color w:val="000000" w:themeColor="text1"/>
          <w:w w:val="99"/>
          <w:sz w:val="32"/>
          <w:szCs w:val="32"/>
        </w:rPr>
      </w:pPr>
      <w:r w:rsidRPr="00524FF8">
        <w:rPr>
          <w:rFonts w:ascii="方正黑体_GBK" w:eastAsia="方正黑体_GBK" w:hint="eastAsia"/>
          <w:snapToGrid w:val="0"/>
          <w:color w:val="000000" w:themeColor="text1"/>
          <w:w w:val="99"/>
          <w:sz w:val="32"/>
          <w:szCs w:val="32"/>
        </w:rPr>
        <w:t>一、投标报价要求</w:t>
      </w:r>
    </w:p>
    <w:p w14:paraId="12858A10" w14:textId="00926D1B" w:rsidR="006318EE" w:rsidRPr="00524FF8" w:rsidRDefault="00446C09">
      <w:pPr>
        <w:spacing w:line="600" w:lineRule="exact"/>
        <w:ind w:firstLineChars="200" w:firstLine="640"/>
        <w:rPr>
          <w:rFonts w:ascii="方正仿宋_GBK" w:eastAsia="方正仿宋_GBK" w:hAnsi="Calibri" w:cs="Times New Roman"/>
          <w:b/>
          <w:bCs/>
          <w:color w:val="000000"/>
          <w:sz w:val="32"/>
          <w:szCs w:val="32"/>
        </w:rPr>
      </w:pPr>
      <w:r w:rsidRPr="00524FF8">
        <w:rPr>
          <w:rFonts w:ascii="Times New Roman" w:eastAsia="方正仿宋_GBK" w:hAnsi="Times New Roman" w:cs="Times New Roman" w:hint="eastAsia"/>
          <w:color w:val="000000"/>
          <w:sz w:val="32"/>
          <w:szCs w:val="20"/>
        </w:rPr>
        <w:t>1</w:t>
      </w:r>
      <w:r w:rsidR="00D750FF" w:rsidRPr="00524FF8">
        <w:rPr>
          <w:rFonts w:ascii="Times New Roman" w:eastAsia="方正仿宋_GBK" w:hAnsi="Times New Roman" w:cs="Times New Roman" w:hint="eastAsia"/>
          <w:color w:val="000000"/>
          <w:sz w:val="32"/>
          <w:szCs w:val="20"/>
        </w:rPr>
        <w:t>．</w:t>
      </w:r>
      <w:r w:rsidRPr="00524FF8">
        <w:rPr>
          <w:rFonts w:ascii="方正仿宋_GBK" w:eastAsia="方正仿宋_GBK" w:hAnsi="Calibri" w:cs="Times New Roman" w:hint="eastAsia"/>
          <w:bCs/>
          <w:color w:val="000000"/>
          <w:sz w:val="32"/>
          <w:szCs w:val="32"/>
        </w:rPr>
        <w:t>工程计价方式：本工程采用全费用工程量清单计价。</w:t>
      </w:r>
    </w:p>
    <w:p w14:paraId="37E09CA4" w14:textId="77777777" w:rsidR="006318EE" w:rsidRPr="00524FF8" w:rsidRDefault="00446C09">
      <w:pPr>
        <w:widowControl/>
        <w:spacing w:line="600" w:lineRule="exact"/>
        <w:ind w:firstLineChars="200" w:firstLine="640"/>
        <w:rPr>
          <w:rFonts w:ascii="方正仿宋_GBK" w:eastAsia="方正仿宋_GBK" w:hAnsi="宋体" w:cs="Times New Roman"/>
          <w:bCs/>
          <w:color w:val="000000"/>
          <w:sz w:val="32"/>
          <w:szCs w:val="32"/>
        </w:rPr>
      </w:pPr>
      <w:r w:rsidRPr="00524FF8">
        <w:rPr>
          <w:rFonts w:ascii="Times New Roman" w:eastAsia="方正仿宋_GBK" w:hAnsi="Times New Roman" w:cs="宋体"/>
          <w:color w:val="000000"/>
          <w:kern w:val="0"/>
          <w:sz w:val="32"/>
          <w:szCs w:val="20"/>
        </w:rPr>
        <w:t>2</w:t>
      </w:r>
      <w:r w:rsidRPr="00524FF8">
        <w:rPr>
          <w:rFonts w:ascii="Times New Roman" w:eastAsia="方正仿宋_GBK" w:hAnsi="Times New Roman" w:cs="宋体" w:hint="eastAsia"/>
          <w:color w:val="000000"/>
          <w:kern w:val="0"/>
          <w:sz w:val="32"/>
          <w:szCs w:val="20"/>
        </w:rPr>
        <w:t>．</w:t>
      </w:r>
      <w:r w:rsidRPr="00524FF8">
        <w:rPr>
          <w:rFonts w:ascii="方正仿宋_GBK" w:eastAsia="方正仿宋_GBK" w:hAnsi="宋体" w:cs="Times New Roman" w:hint="eastAsia"/>
          <w:color w:val="000000"/>
          <w:sz w:val="32"/>
          <w:szCs w:val="32"/>
        </w:rPr>
        <w:t>报价原则：</w:t>
      </w:r>
      <w:r w:rsidRPr="00524FF8">
        <w:rPr>
          <w:rFonts w:ascii="方正仿宋_GBK" w:eastAsia="方正仿宋_GBK" w:hAnsi="宋体" w:cs="Times New Roman" w:hint="eastAsia"/>
          <w:bCs/>
          <w:color w:val="000000"/>
          <w:sz w:val="32"/>
          <w:szCs w:val="32"/>
        </w:rPr>
        <w:t>本招标工程由投标人以招标文件、合同条件、全费用工程量清单、本次招标范围的施工设计图纸、国家技术和经济规范及标准、《建设工程工程量清单计价规范》（GB50500-2013）、《重庆市建设工程工程量清单计价规则》（CQJJGZ-2013）、《重庆市建设工程工程量计算规则》（CQJLGZ-2013）、《重庆市市政工程计价定额》（CQSZDE-2018）、《重庆市通用安装工程计价定额》（CQAZDE-2018）、《重庆市建设工程费用定额》（CQFYDE-2018）、《重庆市建设工程施工机械台班定额》（CQJXDE-2018）、重庆市建设工程施工仪器仪表台班定额》（CQYQYBDE-2018）、《重庆市建设工程混凝土及砂浆配合比表》（CQPHBB-2018）、《重庆市住房和城乡建设委员会关于适用增值税新税率调整建设工程计价依据的通知》渝建[2019]143号、《重庆市建设工程安全文明施工费计取及使用管理规定（2024版）》（渝建管〔2024〕38号）以及相关配套文件为依据，由投标人结合自身实力、市场行情自主合理报价。投标报价、全费用综合单价报价应包括但不限于完成招标范围内工程项目的人工费、材料费、机械费、企业管理费、利润、价差、风险费用、措施费（安全文明施工费）、税金、规费、政策性文件规定的所有费用。</w:t>
      </w:r>
    </w:p>
    <w:p w14:paraId="366E35D2" w14:textId="77777777" w:rsidR="006318EE" w:rsidRPr="00524FF8" w:rsidRDefault="00446C09">
      <w:pPr>
        <w:widowControl/>
        <w:spacing w:line="600" w:lineRule="exact"/>
        <w:ind w:firstLineChars="200" w:firstLine="640"/>
        <w:rPr>
          <w:rFonts w:ascii="方正仿宋_GBK" w:eastAsia="方正仿宋_GBK" w:hAnsi="宋体" w:cs="Times New Roman"/>
          <w:bCs/>
          <w:color w:val="000000"/>
          <w:sz w:val="32"/>
          <w:szCs w:val="32"/>
        </w:rPr>
      </w:pPr>
      <w:r w:rsidRPr="00524FF8">
        <w:rPr>
          <w:rFonts w:ascii="方正仿宋_GBK" w:eastAsia="方正仿宋_GBK" w:hAnsi="宋体" w:cs="Times New Roman" w:hint="eastAsia"/>
          <w:bCs/>
          <w:color w:val="000000"/>
          <w:sz w:val="32"/>
          <w:szCs w:val="32"/>
        </w:rPr>
        <w:lastRenderedPageBreak/>
        <w:t>3．如发现全费用工程量清单中的数量与图纸中数量不一致，应书面通知招标人核查，除非招标人以补遗书的形式予以更正，否则，应以全费用工程量清单中列出的数量为准。</w:t>
      </w:r>
    </w:p>
    <w:p w14:paraId="4CA48512" w14:textId="77777777" w:rsidR="006318EE" w:rsidRPr="00524FF8" w:rsidRDefault="00446C09">
      <w:pPr>
        <w:widowControl/>
        <w:spacing w:line="600" w:lineRule="exact"/>
        <w:ind w:firstLineChars="200" w:firstLine="640"/>
        <w:rPr>
          <w:rFonts w:ascii="方正仿宋_GBK" w:eastAsia="方正仿宋_GBK" w:hAnsi="宋体" w:cs="Times New Roman"/>
          <w:bCs/>
          <w:color w:val="000000"/>
          <w:sz w:val="32"/>
          <w:szCs w:val="32"/>
        </w:rPr>
      </w:pPr>
      <w:r w:rsidRPr="00524FF8">
        <w:rPr>
          <w:rFonts w:ascii="方正仿宋_GBK" w:eastAsia="方正仿宋_GBK" w:hAnsi="宋体" w:cs="Times New Roman" w:hint="eastAsia"/>
          <w:bCs/>
          <w:color w:val="000000"/>
          <w:sz w:val="32"/>
          <w:szCs w:val="32"/>
        </w:rPr>
        <w:t>4．招标人在全费用工程量清单中所列出的价格、数量和计量单位，投标人不得修改。否则，将被认定为废标。</w:t>
      </w:r>
    </w:p>
    <w:p w14:paraId="432184BF" w14:textId="0C70422F" w:rsidR="006318EE" w:rsidRPr="00524FF8" w:rsidRDefault="00446C09">
      <w:pPr>
        <w:widowControl/>
        <w:spacing w:line="600" w:lineRule="exact"/>
        <w:ind w:firstLineChars="200" w:firstLine="640"/>
        <w:rPr>
          <w:rFonts w:ascii="方正仿宋_GBK" w:eastAsia="方正仿宋_GBK" w:hAnsi="宋体" w:cs="Times New Roman"/>
          <w:bCs/>
          <w:color w:val="000000"/>
          <w:sz w:val="32"/>
          <w:szCs w:val="32"/>
        </w:rPr>
      </w:pPr>
      <w:r w:rsidRPr="00524FF8">
        <w:rPr>
          <w:rFonts w:ascii="方正仿宋_GBK" w:eastAsia="方正仿宋_GBK" w:hAnsi="宋体" w:cs="Times New Roman" w:hint="eastAsia"/>
          <w:bCs/>
          <w:color w:val="000000"/>
          <w:sz w:val="32"/>
          <w:szCs w:val="32"/>
        </w:rPr>
        <w:t xml:space="preserve">5．措施项目费：除另行计列工程量清单外，措施项目费清单已包含在全费用工程量清单综合单价中。 </w:t>
      </w:r>
    </w:p>
    <w:p w14:paraId="5FACC463" w14:textId="6305D4BA" w:rsidR="006318EE" w:rsidRPr="00524FF8" w:rsidRDefault="00446C09">
      <w:pPr>
        <w:widowControl/>
        <w:spacing w:line="600" w:lineRule="exact"/>
        <w:ind w:firstLineChars="200" w:firstLine="640"/>
        <w:rPr>
          <w:rFonts w:ascii="方正仿宋_GBK" w:eastAsia="方正仿宋_GBK" w:hAnsi="宋体" w:cs="Times New Roman"/>
          <w:bCs/>
          <w:color w:val="000000"/>
          <w:sz w:val="32"/>
          <w:szCs w:val="32"/>
        </w:rPr>
      </w:pPr>
      <w:r w:rsidRPr="00524FF8">
        <w:rPr>
          <w:rFonts w:ascii="方正仿宋_GBK" w:eastAsia="方正仿宋_GBK" w:hAnsi="宋体" w:cs="Times New Roman" w:hint="eastAsia"/>
          <w:bCs/>
          <w:color w:val="000000"/>
          <w:sz w:val="32"/>
          <w:szCs w:val="32"/>
        </w:rPr>
        <w:t>6．安全文明施工费：按《重庆市建设工程安全文明施工费计取及使用管理规定（2024版）》（渝建管〔2024〕38号）等相关规定计取，包含在全费用工程量清单综合单价中。</w:t>
      </w:r>
    </w:p>
    <w:p w14:paraId="3ED576A4" w14:textId="77777777" w:rsidR="006318EE" w:rsidRPr="00524FF8" w:rsidRDefault="00446C09">
      <w:pPr>
        <w:widowControl/>
        <w:spacing w:line="600" w:lineRule="exact"/>
        <w:ind w:firstLineChars="200" w:firstLine="640"/>
        <w:rPr>
          <w:rFonts w:ascii="Times New Roman" w:eastAsia="方正仿宋_GBK" w:hAnsi="Times New Roman" w:cs="宋体"/>
          <w:color w:val="000000"/>
          <w:kern w:val="0"/>
          <w:sz w:val="32"/>
          <w:szCs w:val="20"/>
        </w:rPr>
      </w:pPr>
      <w:r w:rsidRPr="00524FF8">
        <w:rPr>
          <w:rFonts w:ascii="Times New Roman" w:eastAsia="方正仿宋_GBK" w:hAnsi="Times New Roman" w:cs="宋体" w:hint="eastAsia"/>
          <w:color w:val="000000"/>
          <w:kern w:val="0"/>
          <w:sz w:val="32"/>
          <w:szCs w:val="20"/>
        </w:rPr>
        <w:t>7</w:t>
      </w:r>
      <w:r w:rsidRPr="00524FF8">
        <w:rPr>
          <w:rFonts w:ascii="Times New Roman" w:eastAsia="方正仿宋_GBK" w:hAnsi="Times New Roman" w:cs="宋体" w:hint="eastAsia"/>
          <w:color w:val="000000"/>
          <w:kern w:val="0"/>
          <w:sz w:val="32"/>
          <w:szCs w:val="20"/>
        </w:rPr>
        <w:t>．其他：土石方外运或借土回填或建筑工地垃圾外运（如果有）必须执行重庆市和九龙坡区的相关规定。</w:t>
      </w:r>
    </w:p>
    <w:p w14:paraId="5B699480" w14:textId="2C65341D" w:rsidR="006318EE" w:rsidRPr="00524FF8" w:rsidRDefault="00446C09">
      <w:pPr>
        <w:spacing w:after="120"/>
        <w:ind w:firstLineChars="200" w:firstLine="640"/>
        <w:rPr>
          <w:rFonts w:ascii="方正仿宋_GBK" w:eastAsia="方正仿宋_GBK" w:cs="Times New Roman"/>
          <w:color w:val="000000" w:themeColor="text1"/>
          <w:sz w:val="32"/>
          <w:szCs w:val="32"/>
        </w:rPr>
      </w:pPr>
      <w:r w:rsidRPr="00524FF8">
        <w:rPr>
          <w:rFonts w:ascii="Times New Roman" w:eastAsia="方正仿宋_GBK" w:hAnsi="Times New Roman" w:cs="宋体" w:hint="eastAsia"/>
          <w:color w:val="000000"/>
          <w:kern w:val="0"/>
          <w:sz w:val="32"/>
          <w:szCs w:val="20"/>
        </w:rPr>
        <w:t>8</w:t>
      </w:r>
      <w:r w:rsidRPr="00524FF8">
        <w:rPr>
          <w:rFonts w:ascii="Times New Roman" w:eastAsia="方正仿宋_GBK" w:hAnsi="Times New Roman" w:cs="宋体" w:hint="eastAsia"/>
          <w:color w:val="000000"/>
          <w:kern w:val="0"/>
          <w:sz w:val="32"/>
          <w:szCs w:val="20"/>
        </w:rPr>
        <w:t>．投标人应根据招标人提供的施工图及全费用工程量清单进行核算，全费用工程量清单如果有项目漏项，工程量错误等情况，投标人应在本招标文件规定的时间内提出质疑，否则视同投标人已接受相关情况，本次投标报价已包含本工程施工图示范围内所有项目的造价。</w:t>
      </w:r>
    </w:p>
    <w:p w14:paraId="7F71205A" w14:textId="77777777" w:rsidR="006318EE" w:rsidRPr="00524FF8" w:rsidRDefault="00446C09">
      <w:pPr>
        <w:spacing w:after="120"/>
        <w:ind w:firstLineChars="200" w:firstLine="640"/>
        <w:rPr>
          <w:rFonts w:ascii="方正仿宋_GBK" w:eastAsia="方正仿宋_GBK" w:cs="Times New Roman"/>
          <w:color w:val="000000" w:themeColor="text1"/>
          <w:sz w:val="32"/>
          <w:szCs w:val="32"/>
        </w:rPr>
      </w:pPr>
      <w:r w:rsidRPr="00524FF8">
        <w:rPr>
          <w:rFonts w:ascii="方正仿宋_GBK" w:eastAsia="方正仿宋_GBK" w:cs="Times New Roman"/>
          <w:color w:val="000000" w:themeColor="text1"/>
          <w:sz w:val="32"/>
          <w:szCs w:val="32"/>
        </w:rPr>
        <w:t>9.</w:t>
      </w:r>
      <w:r w:rsidRPr="00524FF8">
        <w:rPr>
          <w:rFonts w:ascii="方正仿宋_GBK" w:eastAsia="方正仿宋_GBK" w:cs="Times New Roman" w:hint="eastAsia"/>
          <w:color w:val="000000" w:themeColor="text1"/>
          <w:sz w:val="32"/>
          <w:szCs w:val="32"/>
        </w:rPr>
        <w:t>全费用</w:t>
      </w:r>
      <w:r w:rsidRPr="00524FF8">
        <w:rPr>
          <w:rFonts w:ascii="方正仿宋_GBK" w:eastAsia="方正仿宋_GBK" w:cs="Times New Roman"/>
          <w:color w:val="000000" w:themeColor="text1"/>
          <w:sz w:val="32"/>
          <w:szCs w:val="32"/>
        </w:rPr>
        <w:t>工程量清单中给出的工程量是估算量或暂定量，是为投标报价确定的共同的基础，不能作为最终结算与支付的依据。实际工程计量和工程价款的支付应遵循合同条款的约定</w:t>
      </w:r>
      <w:r w:rsidRPr="00524FF8">
        <w:rPr>
          <w:rFonts w:ascii="方正仿宋_GBK" w:eastAsia="方正仿宋_GBK" w:cs="Times New Roman" w:hint="eastAsia"/>
          <w:color w:val="000000" w:themeColor="text1"/>
          <w:sz w:val="32"/>
          <w:szCs w:val="32"/>
        </w:rPr>
        <w:t>，</w:t>
      </w:r>
      <w:r w:rsidRPr="00524FF8">
        <w:rPr>
          <w:rFonts w:ascii="方正仿宋_GBK" w:eastAsia="方正仿宋_GBK" w:cs="Times New Roman"/>
          <w:color w:val="000000" w:themeColor="text1"/>
          <w:sz w:val="32"/>
          <w:szCs w:val="32"/>
        </w:rPr>
        <w:t>由承包人按</w:t>
      </w:r>
      <w:r w:rsidRPr="00524FF8">
        <w:rPr>
          <w:rFonts w:ascii="方正仿宋_GBK" w:eastAsia="方正仿宋_GBK" w:cs="Times New Roman" w:hint="eastAsia"/>
          <w:color w:val="000000" w:themeColor="text1"/>
          <w:sz w:val="32"/>
          <w:szCs w:val="32"/>
        </w:rPr>
        <w:t>施</w:t>
      </w:r>
      <w:r w:rsidRPr="00524FF8">
        <w:rPr>
          <w:rFonts w:ascii="方正仿宋_GBK" w:eastAsia="方正仿宋_GBK" w:cs="Times New Roman"/>
          <w:color w:val="000000" w:themeColor="text1"/>
          <w:sz w:val="32"/>
          <w:szCs w:val="32"/>
        </w:rPr>
        <w:t>工合同专用合同条款约定的计量方法，以发包人或监理人认可的尺寸、断面计量，按</w:t>
      </w:r>
      <w:r w:rsidRPr="00524FF8">
        <w:rPr>
          <w:rFonts w:ascii="方正仿宋_GBK" w:eastAsia="方正仿宋_GBK" w:cs="Times New Roman" w:hint="eastAsia"/>
          <w:color w:val="000000" w:themeColor="text1"/>
          <w:sz w:val="32"/>
          <w:szCs w:val="32"/>
        </w:rPr>
        <w:t>全费用</w:t>
      </w:r>
      <w:r w:rsidRPr="00524FF8">
        <w:rPr>
          <w:rFonts w:ascii="方正仿宋_GBK" w:eastAsia="方正仿宋_GBK" w:cs="Times New Roman"/>
          <w:color w:val="000000" w:themeColor="text1"/>
          <w:sz w:val="32"/>
          <w:szCs w:val="32"/>
        </w:rPr>
        <w:t>工程量清单中所报的单价和总价及合同中另有规定的发包人或监理人同意的单价和总价计算</w:t>
      </w:r>
      <w:r w:rsidRPr="00524FF8">
        <w:rPr>
          <w:rFonts w:ascii="方正仿宋_GBK" w:eastAsia="方正仿宋_GBK" w:cs="Times New Roman" w:hint="eastAsia"/>
          <w:color w:val="000000" w:themeColor="text1"/>
          <w:sz w:val="32"/>
          <w:szCs w:val="32"/>
        </w:rPr>
        <w:lastRenderedPageBreak/>
        <w:t>结算价</w:t>
      </w:r>
      <w:r w:rsidRPr="00524FF8">
        <w:rPr>
          <w:rFonts w:ascii="方正仿宋_GBK" w:eastAsia="方正仿宋_GBK" w:cs="Times New Roman"/>
          <w:color w:val="000000" w:themeColor="text1"/>
          <w:sz w:val="32"/>
          <w:szCs w:val="32"/>
        </w:rPr>
        <w:t>款。</w:t>
      </w:r>
    </w:p>
    <w:p w14:paraId="750814BA" w14:textId="4030FBF6" w:rsidR="006318EE" w:rsidRPr="00524FF8" w:rsidRDefault="00446C09">
      <w:pPr>
        <w:pStyle w:val="a8"/>
        <w:ind w:firstLine="320"/>
        <w:rPr>
          <w:rFonts w:eastAsia="方正仿宋_GBK"/>
        </w:rPr>
      </w:pPr>
      <w:r w:rsidRPr="00524FF8">
        <w:rPr>
          <w:rFonts w:ascii="方正仿宋_GBK" w:eastAsia="方正仿宋_GBK" w:hAnsi="宋体" w:cs="Times New Roman" w:hint="eastAsia"/>
          <w:color w:val="000000" w:themeColor="text1"/>
          <w:sz w:val="32"/>
          <w:szCs w:val="32"/>
        </w:rPr>
        <w:t xml:space="preserve">  10.本项目将设置投标总报价异常低价警界线为</w:t>
      </w:r>
      <w:r w:rsidRPr="00524FF8">
        <w:rPr>
          <w:rFonts w:ascii="方正仿宋_GBK" w:eastAsia="方正仿宋_GBK" w:hAnsi="宋体" w:cs="Times New Roman"/>
          <w:color w:val="000000" w:themeColor="text1"/>
          <w:sz w:val="32"/>
          <w:szCs w:val="32"/>
          <w:u w:val="single"/>
        </w:rPr>
        <w:t xml:space="preserve"> 167.17 </w:t>
      </w:r>
      <w:r w:rsidRPr="00524FF8">
        <w:rPr>
          <w:rFonts w:ascii="方正仿宋_GBK" w:eastAsia="方正仿宋_GBK" w:hAnsi="宋体" w:cs="Times New Roman" w:hint="eastAsia"/>
          <w:color w:val="000000" w:themeColor="text1"/>
          <w:sz w:val="32"/>
          <w:szCs w:val="32"/>
        </w:rPr>
        <w:t>万元，投标人投标总报价低于总报价异常低价警界线的，必须对投标报价进行说明</w:t>
      </w:r>
      <w:r w:rsidR="00D750FF" w:rsidRPr="00524FF8">
        <w:rPr>
          <w:rFonts w:ascii="方正仿宋_GBK" w:eastAsia="方正仿宋_GBK" w:hAnsi="宋体" w:cs="Times New Roman" w:hint="eastAsia"/>
          <w:color w:val="000000" w:themeColor="text1"/>
          <w:sz w:val="32"/>
          <w:szCs w:val="32"/>
        </w:rPr>
        <w:t>（说明</w:t>
      </w:r>
      <w:r w:rsidR="00D750FF" w:rsidRPr="00524FF8">
        <w:rPr>
          <w:rFonts w:ascii="方正仿宋_GBK" w:eastAsia="方正仿宋_GBK" w:hAnsi="宋体" w:cs="Times New Roman"/>
          <w:color w:val="000000" w:themeColor="text1"/>
          <w:sz w:val="32"/>
          <w:szCs w:val="32"/>
        </w:rPr>
        <w:t>格式自理</w:t>
      </w:r>
      <w:r w:rsidR="00D750FF" w:rsidRPr="00524FF8">
        <w:rPr>
          <w:rFonts w:ascii="方正仿宋_GBK" w:eastAsia="方正仿宋_GBK" w:hAnsi="宋体" w:cs="Times New Roman" w:hint="eastAsia"/>
          <w:color w:val="000000" w:themeColor="text1"/>
          <w:sz w:val="32"/>
          <w:szCs w:val="32"/>
        </w:rPr>
        <w:t>）</w:t>
      </w:r>
      <w:r w:rsidRPr="00524FF8">
        <w:rPr>
          <w:rFonts w:ascii="方正仿宋_GBK" w:eastAsia="方正仿宋_GBK" w:hAnsi="宋体" w:cs="Times New Roman" w:hint="eastAsia"/>
          <w:color w:val="000000" w:themeColor="text1"/>
          <w:sz w:val="32"/>
          <w:szCs w:val="32"/>
        </w:rPr>
        <w:t>，未提供说明的，由评标委员会按否决投标处理。</w:t>
      </w:r>
    </w:p>
    <w:p w14:paraId="43B81B4C" w14:textId="77777777" w:rsidR="006318EE" w:rsidRPr="00524FF8" w:rsidRDefault="00446C09">
      <w:pPr>
        <w:spacing w:line="600" w:lineRule="exact"/>
        <w:ind w:firstLineChars="200" w:firstLine="630"/>
        <w:rPr>
          <w:rFonts w:ascii="方正黑体_GBK" w:eastAsia="方正黑体_GBK"/>
          <w:snapToGrid w:val="0"/>
          <w:color w:val="000000" w:themeColor="text1"/>
          <w:w w:val="99"/>
          <w:sz w:val="32"/>
          <w:szCs w:val="32"/>
        </w:rPr>
      </w:pPr>
      <w:r w:rsidRPr="00524FF8">
        <w:rPr>
          <w:rFonts w:ascii="方正黑体_GBK" w:eastAsia="方正黑体_GBK" w:hint="eastAsia"/>
          <w:snapToGrid w:val="0"/>
          <w:color w:val="000000" w:themeColor="text1"/>
          <w:w w:val="99"/>
          <w:sz w:val="32"/>
          <w:szCs w:val="32"/>
        </w:rPr>
        <w:t>二</w:t>
      </w:r>
      <w:r w:rsidRPr="00524FF8">
        <w:rPr>
          <w:rFonts w:ascii="方正黑体_GBK" w:eastAsia="方正黑体_GBK"/>
          <w:snapToGrid w:val="0"/>
          <w:color w:val="000000" w:themeColor="text1"/>
          <w:w w:val="99"/>
          <w:sz w:val="32"/>
          <w:szCs w:val="32"/>
        </w:rPr>
        <w:t>、工程变更</w:t>
      </w:r>
    </w:p>
    <w:p w14:paraId="7BBED9B4" w14:textId="77777777" w:rsidR="006318EE" w:rsidRPr="00524FF8" w:rsidRDefault="00446C09">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t>（一）变更的范围和内容</w:t>
      </w:r>
    </w:p>
    <w:p w14:paraId="20F16A0D" w14:textId="77777777" w:rsidR="006318EE" w:rsidRPr="00524FF8" w:rsidRDefault="00446C09">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t>设计变更、增减工程等必须经业主单位书面审批同意（加盖业主单位印章）后实施。未经业主单位签字盖章（加盖业主单位印章）的设计项目及增加工程不纳入工程变更及结算，施工方自行承担经济损失。</w:t>
      </w:r>
    </w:p>
    <w:p w14:paraId="29D00848" w14:textId="77777777" w:rsidR="006318EE" w:rsidRPr="00524FF8" w:rsidRDefault="00446C09">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t>（二）</w:t>
      </w:r>
      <w:r w:rsidRPr="00524FF8">
        <w:rPr>
          <w:rFonts w:ascii="方正仿宋_GBK" w:eastAsia="方正仿宋_GBK" w:hAnsi="Times New Roman" w:cs="Times New Roman"/>
          <w:color w:val="000000"/>
          <w:sz w:val="32"/>
          <w:szCs w:val="32"/>
        </w:rPr>
        <w:t xml:space="preserve"> </w:t>
      </w:r>
      <w:r w:rsidRPr="00524FF8">
        <w:rPr>
          <w:rFonts w:ascii="方正仿宋_GBK" w:eastAsia="方正仿宋_GBK" w:hAnsi="Times New Roman" w:cs="Times New Roman" w:hint="eastAsia"/>
          <w:color w:val="000000"/>
          <w:sz w:val="32"/>
          <w:szCs w:val="32"/>
        </w:rPr>
        <w:t>变更程序</w:t>
      </w:r>
    </w:p>
    <w:p w14:paraId="11D89A4D" w14:textId="77777777" w:rsidR="006318EE" w:rsidRPr="00524FF8" w:rsidRDefault="00446C09">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524FF8">
        <w:rPr>
          <w:rFonts w:ascii="Times New Roman" w:eastAsia="方正仿宋_GBK" w:hAnsi="Times New Roman" w:cs="宋体" w:hint="eastAsia"/>
          <w:color w:val="000000"/>
          <w:kern w:val="0"/>
          <w:sz w:val="32"/>
          <w:szCs w:val="20"/>
        </w:rPr>
        <w:t>1</w:t>
      </w:r>
      <w:r w:rsidRPr="00524FF8">
        <w:rPr>
          <w:rFonts w:ascii="Times New Roman" w:eastAsia="方正仿宋_GBK" w:hAnsi="Times New Roman" w:cs="宋体" w:hint="eastAsia"/>
          <w:color w:val="000000"/>
          <w:kern w:val="0"/>
          <w:sz w:val="32"/>
          <w:szCs w:val="20"/>
        </w:rPr>
        <w:t>．</w:t>
      </w:r>
      <w:r w:rsidRPr="00524FF8">
        <w:rPr>
          <w:rFonts w:ascii="方正仿宋_GBK" w:eastAsia="方正仿宋_GBK" w:hAnsi="Times New Roman" w:cs="Times New Roman" w:hint="eastAsia"/>
          <w:color w:val="000000"/>
          <w:sz w:val="32"/>
          <w:szCs w:val="32"/>
        </w:rPr>
        <w:t>变更金额及评审程序：严格按照九龙坡府发【2025】5号文件执行。</w:t>
      </w:r>
    </w:p>
    <w:p w14:paraId="6B670265" w14:textId="77777777" w:rsidR="006318EE" w:rsidRPr="00524FF8" w:rsidRDefault="00446C09">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524FF8">
        <w:rPr>
          <w:rFonts w:ascii="Times New Roman" w:eastAsia="方正仿宋_GBK" w:hAnsi="Times New Roman" w:cs="宋体"/>
          <w:color w:val="000000"/>
          <w:kern w:val="0"/>
          <w:sz w:val="32"/>
          <w:szCs w:val="20"/>
        </w:rPr>
        <w:t>2</w:t>
      </w:r>
      <w:r w:rsidRPr="00524FF8">
        <w:rPr>
          <w:rFonts w:ascii="Times New Roman" w:eastAsia="方正仿宋_GBK" w:hAnsi="Times New Roman" w:cs="宋体" w:hint="eastAsia"/>
          <w:color w:val="000000"/>
          <w:kern w:val="0"/>
          <w:sz w:val="32"/>
          <w:szCs w:val="20"/>
        </w:rPr>
        <w:t>．</w:t>
      </w:r>
      <w:r w:rsidRPr="00524FF8">
        <w:rPr>
          <w:rFonts w:ascii="方正仿宋_GBK" w:eastAsia="方正仿宋_GBK" w:hAnsi="Times New Roman" w:cs="Times New Roman" w:hint="eastAsia"/>
          <w:color w:val="000000"/>
          <w:sz w:val="32"/>
          <w:szCs w:val="32"/>
        </w:rPr>
        <w:t>变更估价</w:t>
      </w:r>
    </w:p>
    <w:p w14:paraId="31542E99" w14:textId="77777777" w:rsidR="006318EE" w:rsidRPr="00524FF8" w:rsidRDefault="00446C09">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color w:val="000000"/>
          <w:sz w:val="32"/>
          <w:szCs w:val="32"/>
        </w:rPr>
        <w:t xml:space="preserve"> </w:t>
      </w:r>
      <w:r w:rsidRPr="00524FF8">
        <w:rPr>
          <w:rFonts w:ascii="方正仿宋_GBK" w:eastAsia="方正仿宋_GBK" w:hAnsi="Times New Roman" w:cs="Times New Roman" w:hint="eastAsia"/>
          <w:color w:val="000000"/>
          <w:sz w:val="32"/>
          <w:szCs w:val="32"/>
        </w:rPr>
        <w:t>承包人提交变更报价书的期限：承包人应在收到变更指示或变更意向书后</w:t>
      </w:r>
      <w:r w:rsidRPr="00524FF8">
        <w:rPr>
          <w:rFonts w:ascii="方正仿宋_GBK" w:eastAsia="方正仿宋_GBK" w:hAnsi="Times New Roman" w:cs="Times New Roman"/>
          <w:color w:val="000000"/>
          <w:sz w:val="32"/>
          <w:szCs w:val="32"/>
        </w:rPr>
        <w:t>7</w:t>
      </w:r>
      <w:r w:rsidRPr="00524FF8">
        <w:rPr>
          <w:rFonts w:ascii="方正仿宋_GBK" w:eastAsia="方正仿宋_GBK" w:hAnsi="Times New Roman" w:cs="Times New Roman" w:hint="eastAsia"/>
          <w:color w:val="000000"/>
          <w:sz w:val="32"/>
          <w:szCs w:val="32"/>
        </w:rPr>
        <w:t>日内，向发包人提交变更报价书。</w:t>
      </w:r>
      <w:r w:rsidRPr="00524FF8">
        <w:rPr>
          <w:rFonts w:ascii="方正仿宋_GBK" w:eastAsia="方正仿宋_GBK" w:hAnsi="Times New Roman" w:cs="Times New Roman"/>
          <w:color w:val="000000"/>
          <w:sz w:val="32"/>
          <w:szCs w:val="32"/>
        </w:rPr>
        <w:t xml:space="preserve"> </w:t>
      </w:r>
    </w:p>
    <w:p w14:paraId="22773742" w14:textId="77777777" w:rsidR="006318EE" w:rsidRPr="00524FF8" w:rsidRDefault="00446C09">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color w:val="000000"/>
          <w:sz w:val="32"/>
          <w:szCs w:val="32"/>
        </w:rPr>
        <w:t xml:space="preserve"> </w:t>
      </w:r>
      <w:r w:rsidRPr="00524FF8">
        <w:rPr>
          <w:rFonts w:ascii="方正仿宋_GBK" w:eastAsia="方正仿宋_GBK" w:hAnsi="Times New Roman" w:cs="Times New Roman" w:hint="eastAsia"/>
          <w:color w:val="000000"/>
          <w:sz w:val="32"/>
          <w:szCs w:val="32"/>
        </w:rPr>
        <w:t>发包人商定或确定变更价格的期限：发包人应在收到承包人变更报价书后</w:t>
      </w:r>
      <w:r w:rsidRPr="00524FF8">
        <w:rPr>
          <w:rFonts w:ascii="方正仿宋_GBK" w:eastAsia="方正仿宋_GBK" w:hAnsi="Times New Roman" w:cs="Times New Roman"/>
          <w:color w:val="000000"/>
          <w:sz w:val="32"/>
          <w:szCs w:val="32"/>
        </w:rPr>
        <w:t>7</w:t>
      </w:r>
      <w:r w:rsidRPr="00524FF8">
        <w:rPr>
          <w:rFonts w:ascii="方正仿宋_GBK" w:eastAsia="方正仿宋_GBK" w:hAnsi="Times New Roman" w:cs="Times New Roman" w:hint="eastAsia"/>
          <w:color w:val="000000"/>
          <w:sz w:val="32"/>
          <w:szCs w:val="32"/>
        </w:rPr>
        <w:t>日内确定变更价格并审批（变更价格最终以审计单位审定为准）。</w:t>
      </w:r>
    </w:p>
    <w:p w14:paraId="1A0773BC" w14:textId="77777777" w:rsidR="006318EE" w:rsidRPr="00524FF8" w:rsidRDefault="00446C09">
      <w:pPr>
        <w:widowControl/>
        <w:numPr>
          <w:ilvl w:val="0"/>
          <w:numId w:val="4"/>
        </w:numPr>
        <w:snapToGrid w:val="0"/>
        <w:spacing w:line="600" w:lineRule="exact"/>
        <w:ind w:firstLineChars="200" w:firstLine="640"/>
        <w:jc w:val="left"/>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t>变更的估价原则</w:t>
      </w:r>
    </w:p>
    <w:p w14:paraId="39B1BAC5" w14:textId="77777777" w:rsidR="006318EE" w:rsidRPr="00524FF8" w:rsidRDefault="00446C09">
      <w:pPr>
        <w:pStyle w:val="p16"/>
        <w:spacing w:line="600" w:lineRule="exact"/>
        <w:rPr>
          <w:rFonts w:ascii="方正仿宋_GBK" w:eastAsia="方正仿宋_GBK" w:hAnsi="Times New Roman" w:cs="Times New Roman"/>
          <w:b/>
          <w:bCs/>
          <w:color w:val="000000"/>
          <w:sz w:val="32"/>
          <w:szCs w:val="32"/>
        </w:rPr>
      </w:pPr>
      <w:r w:rsidRPr="00524FF8">
        <w:rPr>
          <w:rFonts w:ascii="方正仿宋_GBK" w:eastAsia="方正仿宋_GBK" w:hAnsi="Times New Roman" w:cs="Times New Roman" w:hint="eastAsia"/>
          <w:color w:val="000000"/>
          <w:kern w:val="2"/>
          <w:sz w:val="32"/>
          <w:szCs w:val="32"/>
        </w:rPr>
        <w:t xml:space="preserve">     详见本邀请招标文件施工合同专用合同条款</w:t>
      </w:r>
      <w:r w:rsidRPr="00524FF8">
        <w:rPr>
          <w:rFonts w:ascii="方正仿宋_GBK" w:eastAsia="方正仿宋_GBK" w:hAnsi="Times New Roman" w:cs="Times New Roman" w:hint="eastAsia"/>
          <w:b/>
          <w:bCs/>
          <w:color w:val="000000"/>
          <w:sz w:val="32"/>
          <w:szCs w:val="32"/>
        </w:rPr>
        <w:t>6.3变更的估价原则执行。</w:t>
      </w:r>
    </w:p>
    <w:p w14:paraId="7D9275C1" w14:textId="32BBE94C" w:rsidR="006318EE" w:rsidRPr="00524FF8" w:rsidRDefault="00446C09">
      <w:pPr>
        <w:spacing w:line="600" w:lineRule="exact"/>
        <w:ind w:firstLineChars="200" w:firstLine="630"/>
        <w:rPr>
          <w:rFonts w:ascii="方正黑体_GBK" w:eastAsia="方正黑体_GBK"/>
          <w:snapToGrid w:val="0"/>
          <w:color w:val="000000" w:themeColor="text1"/>
          <w:w w:val="99"/>
          <w:sz w:val="32"/>
          <w:szCs w:val="32"/>
        </w:rPr>
      </w:pPr>
      <w:r w:rsidRPr="00524FF8">
        <w:rPr>
          <w:rFonts w:ascii="方正黑体_GBK" w:eastAsia="方正黑体_GBK" w:hint="eastAsia"/>
          <w:snapToGrid w:val="0"/>
          <w:color w:val="000000" w:themeColor="text1"/>
          <w:w w:val="99"/>
          <w:sz w:val="32"/>
          <w:szCs w:val="32"/>
        </w:rPr>
        <w:lastRenderedPageBreak/>
        <w:t>三</w:t>
      </w:r>
      <w:r w:rsidRPr="00524FF8">
        <w:rPr>
          <w:rFonts w:ascii="方正黑体_GBK" w:eastAsia="方正黑体_GBK"/>
          <w:snapToGrid w:val="0"/>
          <w:color w:val="000000" w:themeColor="text1"/>
          <w:w w:val="99"/>
          <w:sz w:val="32"/>
          <w:szCs w:val="32"/>
        </w:rPr>
        <w:t>、</w:t>
      </w:r>
      <w:r w:rsidR="00323127" w:rsidRPr="00524FF8">
        <w:rPr>
          <w:rFonts w:ascii="方正黑体_GBK" w:eastAsia="方正黑体_GBK" w:hint="eastAsia"/>
          <w:snapToGrid w:val="0"/>
          <w:color w:val="000000" w:themeColor="text1"/>
          <w:w w:val="99"/>
          <w:sz w:val="32"/>
          <w:szCs w:val="32"/>
        </w:rPr>
        <w:t>结算原则</w:t>
      </w:r>
    </w:p>
    <w:p w14:paraId="47498167" w14:textId="77777777" w:rsidR="006318EE" w:rsidRPr="00524FF8" w:rsidRDefault="00446C09">
      <w:pPr>
        <w:spacing w:line="360" w:lineRule="auto"/>
        <w:ind w:firstLineChars="200" w:firstLine="640"/>
        <w:rPr>
          <w:rFonts w:ascii="方正仿宋_GBK" w:eastAsia="方正仿宋_GBK" w:hAnsi="Times New Roman" w:cs="Times New Roman"/>
          <w:color w:val="000000"/>
          <w:sz w:val="32"/>
          <w:szCs w:val="32"/>
        </w:rPr>
      </w:pPr>
      <w:bookmarkStart w:id="1" w:name="_Toc407098838"/>
      <w:bookmarkStart w:id="2" w:name="_Toc369619433"/>
      <w:bookmarkStart w:id="3" w:name="_Toc354501636"/>
      <w:bookmarkStart w:id="4" w:name="_Toc381870067"/>
      <w:bookmarkStart w:id="5" w:name="_Toc450032412"/>
      <w:r w:rsidRPr="00524FF8">
        <w:rPr>
          <w:rFonts w:ascii="方正仿宋_GBK" w:eastAsia="方正仿宋_GBK" w:hAnsi="Times New Roman" w:cs="Times New Roman" w:hint="eastAsia"/>
          <w:color w:val="000000"/>
          <w:sz w:val="32"/>
          <w:szCs w:val="32"/>
        </w:rPr>
        <w:t>结算原则：详见本邀请招标文件施工合同专用合同条款</w:t>
      </w:r>
      <w:r w:rsidRPr="00524FF8">
        <w:rPr>
          <w:rFonts w:ascii="方正仿宋_GBK" w:eastAsia="方正仿宋_GBK" w:hAnsi="Times New Roman" w:cs="Times New Roman" w:hint="eastAsia"/>
          <w:b/>
          <w:color w:val="000000"/>
          <w:sz w:val="32"/>
          <w:szCs w:val="32"/>
        </w:rPr>
        <w:t>“第八条</w:t>
      </w:r>
      <w:r w:rsidRPr="00524FF8">
        <w:rPr>
          <w:rFonts w:ascii="方正仿宋_GBK" w:eastAsia="方正仿宋_GBK" w:hAnsi="Times New Roman" w:cs="Times New Roman"/>
          <w:b/>
          <w:color w:val="000000"/>
          <w:sz w:val="32"/>
          <w:szCs w:val="32"/>
        </w:rPr>
        <w:t xml:space="preserve"> </w:t>
      </w:r>
      <w:r w:rsidRPr="00524FF8">
        <w:rPr>
          <w:rFonts w:ascii="方正仿宋_GBK" w:eastAsia="方正仿宋_GBK" w:hAnsi="Times New Roman" w:cs="Times New Roman" w:hint="eastAsia"/>
          <w:b/>
          <w:color w:val="000000"/>
          <w:sz w:val="32"/>
          <w:szCs w:val="32"/>
        </w:rPr>
        <w:t>竣工结算”</w:t>
      </w:r>
      <w:r w:rsidRPr="00524FF8">
        <w:rPr>
          <w:rFonts w:ascii="方正仿宋_GBK" w:eastAsia="方正仿宋_GBK" w:hAnsi="Times New Roman" w:cs="Times New Roman" w:hint="eastAsia"/>
          <w:color w:val="000000"/>
          <w:sz w:val="32"/>
          <w:szCs w:val="32"/>
        </w:rPr>
        <w:t>执行。</w:t>
      </w:r>
    </w:p>
    <w:p w14:paraId="2D6ADED3" w14:textId="77777777" w:rsidR="006318EE" w:rsidRPr="00524FF8" w:rsidRDefault="00446C09">
      <w:pPr>
        <w:spacing w:line="360" w:lineRule="auto"/>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t>其他说明：</w:t>
      </w:r>
    </w:p>
    <w:p w14:paraId="07C3DEE5" w14:textId="77777777" w:rsidR="006318EE" w:rsidRPr="00524FF8" w:rsidRDefault="00446C09">
      <w:pPr>
        <w:spacing w:line="360" w:lineRule="auto"/>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t>1）土方调配方案：本项目挖方除不可利用土（清表、淤泥等）剩余挖方量必须用于本项目回填，弃渣弃土、弃置土石方均应提前给发包人报土石方方案，方案由发包人审核后执行，如承包人弃渣弃土、弃置土石方方案未按审批的方案执行，产生的弃置工程量不予计算费用，由承包人自行承担。</w:t>
      </w:r>
    </w:p>
    <w:p w14:paraId="247DA1BF" w14:textId="77777777" w:rsidR="006318EE" w:rsidRPr="00524FF8" w:rsidRDefault="00446C09">
      <w:pPr>
        <w:spacing w:line="360" w:lineRule="auto"/>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t>2)根据本项目的实际情况，不可利用土方余方弃置运距由发包人、承包人双方及监理、跟审单位（若有）共同确认，投标人不得乱弃渣。投标人应充分考虑弃渣的所有费用（包含但不限于如渣场的堆放、平整、安全、稳定、管理等），纳入投标报价内。投标人必须将余方或建筑垃圾弃置到确定的场地内，如未按规定弃置到确定的渣场的，发包人有权从结算款中扣除该部分工程量挖方、运输及渣场费用，同时承包人需向发包人按合同总价款的3%支付违约金。不可利用土方弃方外运工程量及渣场费（如果有）均按挖方天然密实体积（地表植物不另行计量），不计松散系数，相关费用承包人在土石方开挖、余方弃置、渣场费报价中综合考虑。</w:t>
      </w:r>
    </w:p>
    <w:p w14:paraId="21B6B33F" w14:textId="77777777" w:rsidR="006318EE" w:rsidRPr="00524FF8" w:rsidRDefault="00446C09">
      <w:pPr>
        <w:spacing w:line="360" w:lineRule="auto"/>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t>3)回填要求：回填石方粒径必须满足规范要求，承包人应在投标价中综合考虑解小费用，如因承包人回填料粒径达不到要求及规定，影响回填密实度的，结算时清单项一般土石方开挖结算</w:t>
      </w:r>
      <w:r w:rsidRPr="00524FF8">
        <w:rPr>
          <w:rFonts w:ascii="方正仿宋_GBK" w:eastAsia="方正仿宋_GBK" w:hAnsi="Times New Roman" w:cs="Times New Roman" w:hint="eastAsia"/>
          <w:color w:val="000000"/>
          <w:sz w:val="32"/>
          <w:szCs w:val="32"/>
        </w:rPr>
        <w:lastRenderedPageBreak/>
        <w:t>综合单价按一般土石方开挖中标综合单价扣减按变更估价原则组价确定的石方解小综合单价后办理结算。</w:t>
      </w:r>
    </w:p>
    <w:p w14:paraId="45CE3278" w14:textId="77777777" w:rsidR="006318EE" w:rsidRPr="00524FF8" w:rsidRDefault="00446C09">
      <w:pPr>
        <w:spacing w:line="360" w:lineRule="auto"/>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t>4）投标人应充分考虑因土石方挖填平衡造成的场内转运（包含多次转运）及周边临时堆场等情况；且临时堆场不得影响其他项目的实施，并充分考虑开挖的土石方如不符合回填要求并在场地内堆放、晾晒、解小等至满足设计填料要求的情况，且回填必须满足设计、规范要求，均由投标人自行测算此费用，纳入相关土石方综合单价报价中。</w:t>
      </w:r>
    </w:p>
    <w:p w14:paraId="4F125CB6" w14:textId="77777777" w:rsidR="006318EE" w:rsidRPr="00524FF8" w:rsidRDefault="00446C09">
      <w:pPr>
        <w:spacing w:line="360" w:lineRule="auto"/>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t>5）凡开挖场地内余料能满足或经过解小、晾晒等措施处理后能满足回填要求的，必须用于本工程回填,如投标人将可用于本工程回填的土石方外运，则此部分土石方量外运费用及渣场费用（如果有）不计取，同时扣减相同工程量的土方外借费用及回填费用（如果有）。承包人必须在发包人指定取土场取土，发包人全程动态跟踪，如发现承包人未在承包人指定地点取土，发包人有权单方面解决合同，同时承包人已发生的程量由承包人自行负责</w:t>
      </w:r>
      <w:r w:rsidRPr="00524FF8">
        <w:rPr>
          <w:rFonts w:ascii="方正仿宋_GBK" w:eastAsia="方正仿宋_GBK" w:hAnsi="Times New Roman" w:cs="Times New Roman"/>
          <w:color w:val="000000"/>
          <w:sz w:val="32"/>
          <w:szCs w:val="32"/>
        </w:rPr>
        <w:t xml:space="preserve"> </w:t>
      </w:r>
      <w:r w:rsidRPr="00524FF8">
        <w:rPr>
          <w:rFonts w:ascii="方正仿宋_GBK" w:eastAsia="方正仿宋_GBK" w:hAnsi="Times New Roman" w:cs="Times New Roman" w:hint="eastAsia"/>
          <w:color w:val="000000"/>
          <w:sz w:val="32"/>
          <w:szCs w:val="32"/>
        </w:rPr>
        <w:t>，发包不承担责任和支付费用，同时承包人已回填的工程量需按30元/m3支付发包人违约金。</w:t>
      </w:r>
    </w:p>
    <w:p w14:paraId="1655A038" w14:textId="77777777" w:rsidR="006318EE" w:rsidRPr="00524FF8" w:rsidRDefault="00446C09">
      <w:pPr>
        <w:spacing w:line="360" w:lineRule="auto"/>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t>6）因招标人建设需要，场地设计标高及原始地貌、招标工程量均为暂定值，进场施工前承包人应会同监理、发包人、跟踪审计单位现场测量或发包人委托的第三方专业测量单位对地貌进行复测，并根据现场复测地貌作为结算原地貌，由招标人根据土石方平衡优化方案书面确定最终平场设计标高，如招标人确定的最终平场设计标高与招标施工图确定的平场设计标高不一致</w:t>
      </w:r>
      <w:r w:rsidRPr="00524FF8">
        <w:rPr>
          <w:rFonts w:ascii="方正仿宋_GBK" w:eastAsia="方正仿宋_GBK" w:hAnsi="Times New Roman" w:cs="Times New Roman" w:hint="eastAsia"/>
          <w:color w:val="000000"/>
          <w:sz w:val="32"/>
          <w:szCs w:val="32"/>
        </w:rPr>
        <w:lastRenderedPageBreak/>
        <w:t>时，以最终确定的平场设计标高为施工依据，因此产生的施工范围调整及相关工程量调减/增，投标人须无条件接受并不得向招标人发起索赔，如投标人拒绝的，视为违约、按违约条款处理。</w:t>
      </w:r>
    </w:p>
    <w:p w14:paraId="184A882C" w14:textId="77777777" w:rsidR="006318EE" w:rsidRPr="00524FF8" w:rsidRDefault="00446C09">
      <w:pPr>
        <w:spacing w:line="360" w:lineRule="auto"/>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t>7）本项目施工范围内如存在高压线及综合管网改迁的，投标人应充分考虑因高压线及综合管网的迁改引起的土石方调配方案变更、施工范围变化、工程量减少/增加、工期顺延等风险，其费用考虑在投标报价中，中标后，投标人不能因高压线及综合管网的迁改引起的土石方调配方案变更、施工范围变化、工程量减少/增加、工期顺延等向发包人提出价格调整或索赔。在施工过程中承包人应对场地内已有管线及设施进行保护，存在管线交叉的，施工时应予以避让，相关费用承包人应在投标报价时综合考虑（水、电、气、讯等产权单位有特殊要求的除外），不另行计取；需管线保护及管线交叉的部分以及其他按规定需人工开挖的部分，承包人须采用人工开挖，如承包人未采用人工开挖及管线保护的，造成已建管线及建（构）物、设施损坏的，责任由承包人承担。</w:t>
      </w:r>
    </w:p>
    <w:p w14:paraId="3C4617CE" w14:textId="77777777" w:rsidR="006318EE" w:rsidRPr="00524FF8" w:rsidRDefault="00446C09">
      <w:pPr>
        <w:spacing w:line="360" w:lineRule="auto"/>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t>8）与周边其他施工单位相互协调的费用由承包人承担，不另行计取；承包人应积极配合发包人的管线迁改工作，并为其迁改工作提供便利，相关费用不另行计取。</w:t>
      </w:r>
    </w:p>
    <w:p w14:paraId="5CF414DD" w14:textId="77777777" w:rsidR="006318EE" w:rsidRPr="00524FF8" w:rsidRDefault="00446C09">
      <w:pPr>
        <w:spacing w:line="360" w:lineRule="auto"/>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t>9）由于进度款支付比例、审计时间较长等因素产生的资金占用、融资、垫资等风险由承包人承担，不另行计取。</w:t>
      </w:r>
    </w:p>
    <w:p w14:paraId="24A99E6F" w14:textId="77777777" w:rsidR="006318EE" w:rsidRPr="00524FF8" w:rsidRDefault="00446C09">
      <w:pPr>
        <w:spacing w:line="360" w:lineRule="auto"/>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t>10）高温补贴和迎接各类检查及疫情防控发生的费用由承包人在投标综合单价中考虑，不另行计取。</w:t>
      </w:r>
    </w:p>
    <w:p w14:paraId="6ECF5425" w14:textId="77777777" w:rsidR="006318EE" w:rsidRPr="00524FF8" w:rsidRDefault="00446C09">
      <w:pPr>
        <w:spacing w:line="360" w:lineRule="auto"/>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lastRenderedPageBreak/>
        <w:t>11）因建设需求，建设单位调整建设范围或内容的，引起的施工范围调整，不作为承包人索赔的依据。</w:t>
      </w:r>
    </w:p>
    <w:p w14:paraId="2B17F227" w14:textId="77777777" w:rsidR="006318EE" w:rsidRPr="00524FF8" w:rsidRDefault="00446C09">
      <w:pPr>
        <w:spacing w:line="360" w:lineRule="auto"/>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t>12）项目中不同单位工程中分部分项名称相同、项目特征相同、计量单位相同、公布的清单综合单价最高限价也相同的清单项在不同单位工程中投标综合单价不一致的，结算时所有单位工程中的此项清单均按所有单位工程中此项清单最低综合单价报价办理结算（设计变更同样适用此条款）。</w:t>
      </w:r>
    </w:p>
    <w:p w14:paraId="17BEE747" w14:textId="77777777" w:rsidR="006318EE" w:rsidRPr="00524FF8" w:rsidRDefault="00446C09">
      <w:pPr>
        <w:spacing w:line="360" w:lineRule="auto"/>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t>13）若中标清单中，承包人的清单综合单价为负数，结算时，如此分部分项清单实际完成工程量小于招标清单工程量或未实施的，则按招标清单工程量乘以中标清单全费用综合单价办理结算，如实际完成工程量大于招标清单工程量，则按实际完成工程量乘以中标清单全费用综合单价办理结算（设计变更同样适用此条款）（按废标处理的除外）。</w:t>
      </w:r>
    </w:p>
    <w:p w14:paraId="1B70697F" w14:textId="77777777" w:rsidR="006318EE" w:rsidRPr="00524FF8" w:rsidRDefault="00446C09">
      <w:pPr>
        <w:spacing w:line="360" w:lineRule="auto"/>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t>14）承包人须接受发包人土石方调配方案，不得因运距的增减、工程量的调整、施工范围、取土借土点的调整向发包人提出索赔，同时如承包人不接受发包人的土石方调配方案，视承包人违约，如承包人不当得利的，将按不当得利全额的3倍赔偿发包人，同时支付发包人合同总金额3%的违约金。</w:t>
      </w:r>
    </w:p>
    <w:p w14:paraId="7D4AB178" w14:textId="77777777" w:rsidR="006318EE" w:rsidRPr="00524FF8" w:rsidRDefault="00446C09">
      <w:pPr>
        <w:spacing w:line="360" w:lineRule="auto"/>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t>15）本项目采用全费用固定单价合同，除以上有特殊约定外，结算时不因工程量的增减调整中标全费用综合单价。</w:t>
      </w:r>
    </w:p>
    <w:p w14:paraId="37033E66" w14:textId="77777777" w:rsidR="006318EE" w:rsidRPr="00524FF8" w:rsidRDefault="00446C09">
      <w:pPr>
        <w:spacing w:line="360" w:lineRule="auto"/>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t>16）因承包人原因造成临时设施及围墙、施工道路等二次及多次安拆、搬运、搭设等内容的费用在投标报价中综合考虑，</w:t>
      </w:r>
      <w:r w:rsidRPr="00524FF8">
        <w:rPr>
          <w:rFonts w:ascii="方正仿宋_GBK" w:eastAsia="方正仿宋_GBK" w:hAnsi="Times New Roman" w:cs="Times New Roman"/>
          <w:color w:val="000000"/>
          <w:sz w:val="32"/>
          <w:szCs w:val="32"/>
        </w:rPr>
        <w:t xml:space="preserve"> </w:t>
      </w:r>
      <w:r w:rsidRPr="00524FF8">
        <w:rPr>
          <w:rFonts w:ascii="方正仿宋_GBK" w:eastAsia="方正仿宋_GBK" w:hAnsi="Times New Roman" w:cs="Times New Roman" w:hint="eastAsia"/>
          <w:color w:val="000000"/>
          <w:sz w:val="32"/>
          <w:szCs w:val="32"/>
        </w:rPr>
        <w:t>不另行计取。</w:t>
      </w:r>
    </w:p>
    <w:p w14:paraId="36E8F089" w14:textId="77777777" w:rsidR="006318EE" w:rsidRPr="00524FF8" w:rsidRDefault="00446C09">
      <w:pPr>
        <w:spacing w:line="360" w:lineRule="auto"/>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lastRenderedPageBreak/>
        <w:t xml:space="preserve">17）承包人施工场地以及相邻出入口的施工道路的维修、场地和道路的排水、维修在投标报价中综合考虑，不另行计取。 </w:t>
      </w:r>
    </w:p>
    <w:p w14:paraId="4D02A7A6" w14:textId="77777777" w:rsidR="006318EE" w:rsidRPr="00524FF8" w:rsidRDefault="00446C09">
      <w:pPr>
        <w:spacing w:line="360" w:lineRule="auto"/>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t>18）承包人按政府主管部门的规定办理并取得道路通行权、修建场外设施权，按要求对道路和交通</w:t>
      </w:r>
      <w:r w:rsidRPr="00524FF8">
        <w:rPr>
          <w:rFonts w:ascii="方正仿宋_GBK" w:eastAsia="方正仿宋_GBK" w:hAnsi="Times New Roman" w:cs="Times New Roman"/>
          <w:color w:val="000000"/>
          <w:sz w:val="32"/>
          <w:szCs w:val="32"/>
        </w:rPr>
        <w:t xml:space="preserve"> </w:t>
      </w:r>
      <w:r w:rsidRPr="00524FF8">
        <w:rPr>
          <w:rFonts w:ascii="方正仿宋_GBK" w:eastAsia="方正仿宋_GBK" w:hAnsi="Times New Roman" w:cs="Times New Roman" w:hint="eastAsia"/>
          <w:color w:val="000000"/>
          <w:sz w:val="32"/>
          <w:szCs w:val="32"/>
        </w:rPr>
        <w:t xml:space="preserve">设施维修、维护、养护和管理，同时中标人还需按有关规定对超大件和超重件运输临时加固改造以及办理相关手续等发生的所有费用在投标报价中综合考虑，不另行计取。 </w:t>
      </w:r>
    </w:p>
    <w:p w14:paraId="5DB10851" w14:textId="77777777" w:rsidR="006318EE" w:rsidRPr="00524FF8" w:rsidRDefault="00446C09">
      <w:pPr>
        <w:spacing w:line="360" w:lineRule="auto"/>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t>19）承包人应遵守政府有关主管部门对施工噪音以及环境保护和安全生产等的管理规定，并按规定</w:t>
      </w:r>
      <w:r w:rsidRPr="00524FF8">
        <w:rPr>
          <w:rFonts w:ascii="方正仿宋_GBK" w:eastAsia="方正仿宋_GBK" w:hAnsi="Times New Roman" w:cs="Times New Roman"/>
          <w:color w:val="000000"/>
          <w:sz w:val="32"/>
          <w:szCs w:val="32"/>
        </w:rPr>
        <w:t xml:space="preserve"> </w:t>
      </w:r>
      <w:r w:rsidRPr="00524FF8">
        <w:rPr>
          <w:rFonts w:ascii="方正仿宋_GBK" w:eastAsia="方正仿宋_GBK" w:hAnsi="Times New Roman" w:cs="Times New Roman" w:hint="eastAsia"/>
          <w:color w:val="000000"/>
          <w:sz w:val="32"/>
          <w:szCs w:val="32"/>
        </w:rPr>
        <w:t xml:space="preserve">办理有关手续所发生的费用在投标报价中综合考虑，不另行计取。 </w:t>
      </w:r>
    </w:p>
    <w:p w14:paraId="33C7B608" w14:textId="77777777" w:rsidR="006318EE" w:rsidRPr="00524FF8" w:rsidRDefault="00446C09">
      <w:pPr>
        <w:spacing w:line="360" w:lineRule="auto"/>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t>20）工程材料、成品、半成品的场内二次或多次搬运费、采保费在投标报价中综合考虑，不另行计取</w:t>
      </w:r>
      <w:r w:rsidRPr="00524FF8">
        <w:rPr>
          <w:rFonts w:ascii="方正仿宋_GBK" w:eastAsia="方正仿宋_GBK" w:hAnsi="Times New Roman" w:cs="Times New Roman"/>
          <w:color w:val="000000"/>
          <w:sz w:val="32"/>
          <w:szCs w:val="32"/>
        </w:rPr>
        <w:t xml:space="preserve"> </w:t>
      </w:r>
      <w:r w:rsidRPr="00524FF8">
        <w:rPr>
          <w:rFonts w:ascii="方正仿宋_GBK" w:eastAsia="方正仿宋_GBK" w:hAnsi="Times New Roman" w:cs="Times New Roman" w:hint="eastAsia"/>
          <w:color w:val="000000"/>
          <w:sz w:val="32"/>
          <w:szCs w:val="32"/>
        </w:rPr>
        <w:t>。</w:t>
      </w:r>
    </w:p>
    <w:p w14:paraId="1CA29574" w14:textId="77777777" w:rsidR="006318EE" w:rsidRPr="00524FF8" w:rsidRDefault="00446C09">
      <w:pPr>
        <w:spacing w:line="360" w:lineRule="auto"/>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t>21)承包人需为发包人另行分包的其他施工单位提供施工用场地、共用设施、工作面及相关服务等在投标报价中综合考虑，</w:t>
      </w:r>
      <w:r w:rsidRPr="00524FF8">
        <w:rPr>
          <w:rFonts w:ascii="方正仿宋_GBK" w:eastAsia="方正仿宋_GBK" w:hAnsi="Times New Roman" w:cs="Times New Roman"/>
          <w:color w:val="000000"/>
          <w:sz w:val="32"/>
          <w:szCs w:val="32"/>
        </w:rPr>
        <w:t xml:space="preserve"> </w:t>
      </w:r>
      <w:r w:rsidRPr="00524FF8">
        <w:rPr>
          <w:rFonts w:ascii="方正仿宋_GBK" w:eastAsia="方正仿宋_GBK" w:hAnsi="Times New Roman" w:cs="Times New Roman" w:hint="eastAsia"/>
          <w:color w:val="000000"/>
          <w:sz w:val="32"/>
          <w:szCs w:val="32"/>
        </w:rPr>
        <w:t>不另行计取总承包服务费。</w:t>
      </w:r>
    </w:p>
    <w:p w14:paraId="4CE3EA2F" w14:textId="2F404B7F" w:rsidR="006318EE" w:rsidRPr="00524FF8" w:rsidRDefault="00446C09">
      <w:pPr>
        <w:spacing w:line="360" w:lineRule="auto"/>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t>2</w:t>
      </w:r>
      <w:r w:rsidR="00323127" w:rsidRPr="00524FF8">
        <w:rPr>
          <w:rFonts w:ascii="方正仿宋_GBK" w:eastAsia="方正仿宋_GBK" w:hAnsi="Times New Roman" w:cs="Times New Roman"/>
          <w:color w:val="000000"/>
          <w:sz w:val="32"/>
          <w:szCs w:val="32"/>
        </w:rPr>
        <w:t>2</w:t>
      </w:r>
      <w:r w:rsidRPr="00524FF8">
        <w:rPr>
          <w:rFonts w:ascii="方正仿宋_GBK" w:eastAsia="方正仿宋_GBK" w:hAnsi="Times New Roman" w:cs="Times New Roman" w:hint="eastAsia"/>
          <w:color w:val="000000"/>
          <w:sz w:val="32"/>
          <w:szCs w:val="32"/>
        </w:rPr>
        <w:t>）配合工程质量检测取样送检及为送检单位在施工现场开展有关工作所发生的费用由承包人自行承担。</w:t>
      </w:r>
    </w:p>
    <w:p w14:paraId="67C075B4" w14:textId="509D264C" w:rsidR="006318EE" w:rsidRPr="00524FF8" w:rsidRDefault="00446C09">
      <w:pPr>
        <w:spacing w:line="360" w:lineRule="auto"/>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t>2</w:t>
      </w:r>
      <w:r w:rsidR="00323127" w:rsidRPr="00524FF8">
        <w:rPr>
          <w:rFonts w:ascii="方正仿宋_GBK" w:eastAsia="方正仿宋_GBK" w:hAnsi="Times New Roman" w:cs="Times New Roman"/>
          <w:color w:val="000000"/>
          <w:sz w:val="32"/>
          <w:szCs w:val="32"/>
        </w:rPr>
        <w:t>3</w:t>
      </w:r>
      <w:r w:rsidRPr="00524FF8">
        <w:rPr>
          <w:rFonts w:ascii="方正仿宋_GBK" w:eastAsia="方正仿宋_GBK" w:hAnsi="Times New Roman" w:cs="Times New Roman" w:hint="eastAsia"/>
          <w:color w:val="000000"/>
          <w:sz w:val="32"/>
          <w:szCs w:val="32"/>
        </w:rPr>
        <w:t>）承包人应先到工地踏勘以充分了解工地位置、情况、进场便道、储存空间、装卸限制、周边环境及任何其它足以影响承包价格的情况任何因忽视或误解招标范围、图示内容和工地情况而导致的索赔或工期延长申请将不获批准。</w:t>
      </w:r>
    </w:p>
    <w:p w14:paraId="30DC9F37" w14:textId="37D2FF50" w:rsidR="006318EE" w:rsidRPr="00524FF8" w:rsidRDefault="00446C09">
      <w:pPr>
        <w:spacing w:line="360" w:lineRule="auto"/>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t>2</w:t>
      </w:r>
      <w:r w:rsidR="00323127" w:rsidRPr="00524FF8">
        <w:rPr>
          <w:rFonts w:ascii="方正仿宋_GBK" w:eastAsia="方正仿宋_GBK" w:hAnsi="Times New Roman" w:cs="Times New Roman"/>
          <w:color w:val="000000"/>
          <w:sz w:val="32"/>
          <w:szCs w:val="32"/>
        </w:rPr>
        <w:t>4</w:t>
      </w:r>
      <w:r w:rsidRPr="00524FF8">
        <w:rPr>
          <w:rFonts w:ascii="方正仿宋_GBK" w:eastAsia="方正仿宋_GBK" w:hAnsi="Times New Roman" w:cs="Times New Roman" w:hint="eastAsia"/>
          <w:color w:val="000000"/>
          <w:sz w:val="32"/>
          <w:szCs w:val="32"/>
        </w:rPr>
        <w:t>）在本工程施工期限内发生的工程机械、人员伤亡等事故等承包人承担责任，发包人不承担任何责任。</w:t>
      </w:r>
    </w:p>
    <w:p w14:paraId="58013F62" w14:textId="34996167" w:rsidR="006318EE" w:rsidRPr="00524FF8" w:rsidRDefault="00446C09">
      <w:pPr>
        <w:spacing w:line="360" w:lineRule="auto"/>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lastRenderedPageBreak/>
        <w:t>2</w:t>
      </w:r>
      <w:r w:rsidR="00323127" w:rsidRPr="00524FF8">
        <w:rPr>
          <w:rFonts w:ascii="方正仿宋_GBK" w:eastAsia="方正仿宋_GBK" w:hAnsi="Times New Roman" w:cs="Times New Roman"/>
          <w:color w:val="000000"/>
          <w:sz w:val="32"/>
          <w:szCs w:val="32"/>
        </w:rPr>
        <w:t>5</w:t>
      </w:r>
      <w:r w:rsidRPr="00524FF8">
        <w:rPr>
          <w:rFonts w:ascii="方正仿宋_GBK" w:eastAsia="方正仿宋_GBK" w:hAnsi="Times New Roman" w:cs="Times New Roman" w:hint="eastAsia"/>
          <w:color w:val="000000"/>
          <w:sz w:val="32"/>
          <w:szCs w:val="32"/>
        </w:rPr>
        <w:t>）在本工程施工期限内承包人需做好安全防护，做到不损坏铁路及其设备设施，不影响铁路安全运行。如因承包人原因导致铁路及其设备设施遭到损坏或影响铁路的安全，由承包人负全部责任。</w:t>
      </w:r>
    </w:p>
    <w:p w14:paraId="2E79EF15" w14:textId="7B3A6EE0" w:rsidR="006318EE" w:rsidRPr="00524FF8" w:rsidRDefault="00446C09">
      <w:pPr>
        <w:spacing w:line="360" w:lineRule="auto"/>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t>2</w:t>
      </w:r>
      <w:r w:rsidR="00323127" w:rsidRPr="00524FF8">
        <w:rPr>
          <w:rFonts w:ascii="方正仿宋_GBK" w:eastAsia="方正仿宋_GBK" w:hAnsi="Times New Roman" w:cs="Times New Roman"/>
          <w:color w:val="000000"/>
          <w:sz w:val="32"/>
          <w:szCs w:val="32"/>
        </w:rPr>
        <w:t>6</w:t>
      </w:r>
      <w:r w:rsidRPr="00524FF8">
        <w:rPr>
          <w:rFonts w:ascii="方正仿宋_GBK" w:eastAsia="方正仿宋_GBK" w:hAnsi="Times New Roman" w:cs="Times New Roman" w:hint="eastAsia"/>
          <w:color w:val="000000"/>
          <w:sz w:val="32"/>
          <w:szCs w:val="32"/>
        </w:rPr>
        <w:t>）承包人应如实报送竣工结算，如承包人报送的竣工结算送审金额经发包人委托的第三方咨询公司内审完成后，内审金额与承包人的竣工结算送审金额相比，审减率超过5%（含5%）的（审减率=（送审金额-审定金额）/送审金额*100%），承包人须向发包人支付中标合同总金额3%的违约金，费用由发包人直接从工程价款中予以扣除。如经九龙坡财政局（或审计局）审核（计）的竣工结算金额与内审金额相比，审减率超过3%及以上5%（不含5%）以下的，承包人需向发包人支付九龙坡财政局（或审计局）审核（计）的竣工结算金额3%的违约金，审减超过5%及以上的，承包人需向发包人支付九龙坡审计局（财政局）审核的竣工结算金额5%的违约金。（审减率=（九龙坡财政局（审计局）审定金额-发包人内审金额）/发包人内审金额*100%），费用由发包人直接从工程价款中予以扣除。以上扣除情况若存在若剩余工程价款不足的情况，则由承包人由其基本帐户以银行转账方式缴纳不足部分。</w:t>
      </w:r>
    </w:p>
    <w:p w14:paraId="6C3FB742" w14:textId="0BBC8C00" w:rsidR="006318EE" w:rsidRPr="00524FF8" w:rsidRDefault="00446C09">
      <w:pPr>
        <w:spacing w:line="360" w:lineRule="auto"/>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color w:val="000000"/>
          <w:sz w:val="32"/>
          <w:szCs w:val="32"/>
        </w:rPr>
        <w:t xml:space="preserve"> </w:t>
      </w:r>
      <w:r w:rsidRPr="00524FF8">
        <w:rPr>
          <w:rFonts w:ascii="方正仿宋_GBK" w:eastAsia="方正仿宋_GBK" w:hAnsi="Times New Roman" w:cs="Times New Roman" w:hint="eastAsia"/>
          <w:color w:val="000000"/>
          <w:sz w:val="32"/>
          <w:szCs w:val="32"/>
        </w:rPr>
        <w:t>2</w:t>
      </w:r>
      <w:r w:rsidR="00323127" w:rsidRPr="00524FF8">
        <w:rPr>
          <w:rFonts w:ascii="方正仿宋_GBK" w:eastAsia="方正仿宋_GBK" w:hAnsi="Times New Roman" w:cs="Times New Roman"/>
          <w:color w:val="000000"/>
          <w:sz w:val="32"/>
          <w:szCs w:val="32"/>
        </w:rPr>
        <w:t>7</w:t>
      </w:r>
      <w:r w:rsidRPr="00524FF8">
        <w:rPr>
          <w:rFonts w:ascii="方正仿宋_GBK" w:eastAsia="方正仿宋_GBK" w:hAnsi="Times New Roman" w:cs="Times New Roman" w:hint="eastAsia"/>
          <w:color w:val="000000"/>
          <w:sz w:val="32"/>
          <w:szCs w:val="32"/>
        </w:rPr>
        <w:t>）在施工过程中，发包人对全费用招标清单中材料暂估价、专业工程暂估价、暂列金额以及变更新增材料的核价均为暂定价，仅为工程进度款支付依据，最终价格以结算审核价格为准，若本项目不需经发包人上级行政主管部门审核时，最终结算金额</w:t>
      </w:r>
      <w:r w:rsidRPr="00524FF8">
        <w:rPr>
          <w:rFonts w:ascii="方正仿宋_GBK" w:eastAsia="方正仿宋_GBK" w:hAnsi="Times New Roman" w:cs="Times New Roman" w:hint="eastAsia"/>
          <w:color w:val="000000"/>
          <w:sz w:val="32"/>
          <w:szCs w:val="32"/>
        </w:rPr>
        <w:lastRenderedPageBreak/>
        <w:t>以发包人内审金额为准；若本项目需经发包人上级行政主管部门审核时，需发包人内审完成并送至发包人上级行政主管部门审核，最终结算金额以发包人上级行政主管部门审核金额为准</w:t>
      </w:r>
    </w:p>
    <w:p w14:paraId="178E6F76" w14:textId="5B53A2F5" w:rsidR="006318EE" w:rsidRPr="00524FF8" w:rsidRDefault="00446C09">
      <w:pPr>
        <w:spacing w:line="360" w:lineRule="auto"/>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t>2</w:t>
      </w:r>
      <w:r w:rsidR="00323127" w:rsidRPr="00524FF8">
        <w:rPr>
          <w:rFonts w:ascii="方正仿宋_GBK" w:eastAsia="方正仿宋_GBK" w:hAnsi="Times New Roman" w:cs="Times New Roman"/>
          <w:color w:val="000000"/>
          <w:sz w:val="32"/>
          <w:szCs w:val="32"/>
        </w:rPr>
        <w:t>8</w:t>
      </w:r>
      <w:r w:rsidRPr="00524FF8">
        <w:rPr>
          <w:rFonts w:ascii="方正仿宋_GBK" w:eastAsia="方正仿宋_GBK" w:hAnsi="Times New Roman" w:cs="Times New Roman" w:hint="eastAsia"/>
          <w:color w:val="000000"/>
          <w:sz w:val="32"/>
          <w:szCs w:val="32"/>
        </w:rPr>
        <w:t>）如项目约定有甲供材料时，甲供材料由发包人与材料供应方单独结算，不计入项目结算内。</w:t>
      </w:r>
    </w:p>
    <w:p w14:paraId="70622F48" w14:textId="28E6D13D" w:rsidR="006318EE" w:rsidRPr="00524FF8" w:rsidRDefault="00323127">
      <w:pPr>
        <w:spacing w:line="360" w:lineRule="auto"/>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color w:val="000000"/>
          <w:sz w:val="32"/>
          <w:szCs w:val="32"/>
        </w:rPr>
        <w:t>29</w:t>
      </w:r>
      <w:r w:rsidR="00446C09" w:rsidRPr="00524FF8">
        <w:rPr>
          <w:rFonts w:ascii="方正仿宋_GBK" w:eastAsia="方正仿宋_GBK" w:hAnsi="Times New Roman" w:cs="Times New Roman" w:hint="eastAsia"/>
          <w:color w:val="000000"/>
          <w:sz w:val="32"/>
          <w:szCs w:val="32"/>
        </w:rPr>
        <w:t>）合同约定其他费用：按合同约定执行。</w:t>
      </w:r>
    </w:p>
    <w:p w14:paraId="6C943FA5" w14:textId="17B6BA50" w:rsidR="006318EE" w:rsidRPr="00524FF8" w:rsidRDefault="00446C09">
      <w:pPr>
        <w:spacing w:line="600" w:lineRule="exact"/>
        <w:ind w:firstLineChars="200" w:firstLine="640"/>
        <w:rPr>
          <w:rFonts w:ascii="方正黑体_GBK" w:eastAsia="方正黑体_GBK"/>
          <w:snapToGrid w:val="0"/>
          <w:color w:val="000000" w:themeColor="text1"/>
          <w:w w:val="99"/>
          <w:sz w:val="32"/>
          <w:szCs w:val="32"/>
        </w:rPr>
      </w:pPr>
      <w:r w:rsidRPr="00524FF8">
        <w:rPr>
          <w:rFonts w:ascii="方正仿宋_GBK" w:eastAsia="方正仿宋_GBK" w:hAnsi="Times New Roman" w:cs="Times New Roman" w:hint="eastAsia"/>
          <w:color w:val="000000"/>
          <w:sz w:val="32"/>
          <w:szCs w:val="32"/>
        </w:rPr>
        <w:t>备注：1.因发包人要求变更部分、重大设计变更、暂定部分、招标工程量清单中漏项的工程项目工程量，经发包人现场代表及监理单位的监理工程师签字认可方可作为结算依据。2.本工程合同为执行全费用固定综合单价合同。</w:t>
      </w:r>
      <w:r w:rsidRPr="00524FF8">
        <w:rPr>
          <w:rFonts w:ascii="方正仿宋_GBK" w:eastAsia="方正仿宋_GBK" w:hAnsi="Times New Roman" w:cs="Times New Roman" w:hint="eastAsia"/>
          <w:color w:val="000000"/>
          <w:sz w:val="32"/>
          <w:szCs w:val="32"/>
        </w:rPr>
        <w:br/>
      </w:r>
      <w:bookmarkEnd w:id="1"/>
      <w:bookmarkEnd w:id="2"/>
      <w:bookmarkEnd w:id="3"/>
      <w:bookmarkEnd w:id="4"/>
      <w:bookmarkEnd w:id="5"/>
      <w:r w:rsidRPr="00524FF8">
        <w:rPr>
          <w:rFonts w:ascii="方正黑体_GBK" w:eastAsia="方正黑体_GBK" w:hint="eastAsia"/>
          <w:snapToGrid w:val="0"/>
          <w:color w:val="000000" w:themeColor="text1"/>
          <w:w w:val="99"/>
          <w:sz w:val="32"/>
          <w:szCs w:val="32"/>
        </w:rPr>
        <w:t>四、付款办法</w:t>
      </w:r>
    </w:p>
    <w:p w14:paraId="666C6FD5" w14:textId="560610A3" w:rsidR="006318EE" w:rsidRPr="00524FF8" w:rsidRDefault="00446C09">
      <w:pPr>
        <w:spacing w:line="500" w:lineRule="exact"/>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t>（一）预付款</w:t>
      </w:r>
      <w:r w:rsidR="00323127" w:rsidRPr="00524FF8">
        <w:rPr>
          <w:rFonts w:ascii="方正仿宋_GBK" w:eastAsia="方正仿宋_GBK" w:hAnsi="Times New Roman" w:cs="Times New Roman" w:hint="eastAsia"/>
          <w:color w:val="000000"/>
          <w:sz w:val="32"/>
          <w:szCs w:val="32"/>
        </w:rPr>
        <w:t>：</w:t>
      </w:r>
      <w:r w:rsidRPr="00524FF8">
        <w:rPr>
          <w:rFonts w:ascii="方正仿宋_GBK" w:eastAsia="方正仿宋_GBK" w:hAnsi="Times New Roman" w:cs="Times New Roman" w:hint="eastAsia"/>
          <w:color w:val="000000"/>
          <w:sz w:val="32"/>
          <w:szCs w:val="32"/>
        </w:rPr>
        <w:t>本工程无预付款；</w:t>
      </w:r>
    </w:p>
    <w:p w14:paraId="124A809E" w14:textId="5AFB9312" w:rsidR="006318EE" w:rsidRPr="00524FF8" w:rsidRDefault="00446C09" w:rsidP="006F52B1">
      <w:pPr>
        <w:numPr>
          <w:ilvl w:val="0"/>
          <w:numId w:val="5"/>
        </w:numPr>
        <w:spacing w:line="500" w:lineRule="exact"/>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t>工程款支付:</w:t>
      </w:r>
      <w:r w:rsidRPr="00524FF8">
        <w:rPr>
          <w:rFonts w:ascii="方正仿宋_GBK" w:eastAsia="方正仿宋_GBK" w:hAnsi="Times New Roman" w:cs="Times New Roman"/>
          <w:color w:val="000000"/>
          <w:sz w:val="32"/>
          <w:szCs w:val="32"/>
        </w:rPr>
        <w:t xml:space="preserve"> </w:t>
      </w:r>
      <w:r w:rsidRPr="00524FF8">
        <w:rPr>
          <w:rFonts w:ascii="方正仿宋_GBK" w:eastAsia="方正仿宋_GBK" w:hAnsi="Times New Roman" w:cs="Times New Roman" w:hint="eastAsia"/>
          <w:color w:val="000000"/>
          <w:sz w:val="32"/>
          <w:szCs w:val="32"/>
        </w:rPr>
        <w:t>工程施工至形象进度产值的50%时，支付至签约合同价的50%；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80%，如实际完成工程量（含变更增（减）工程量）少于合同工程量，支付至实际完成金额的80%；</w:t>
      </w:r>
    </w:p>
    <w:p w14:paraId="6A70ECA5" w14:textId="67D3039B" w:rsidR="006318EE" w:rsidRPr="00524FF8" w:rsidRDefault="00446C09">
      <w:pPr>
        <w:spacing w:line="500" w:lineRule="exact"/>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t>（三）如须由九龙坡区财政局（或审计局）审核（计）的结算项目，发包人内审完成后，支付至内审金额的</w:t>
      </w:r>
      <w:r w:rsidRPr="00524FF8">
        <w:rPr>
          <w:rFonts w:ascii="方正仿宋_GBK" w:eastAsia="方正仿宋_GBK" w:hAnsi="Times New Roman" w:cs="Times New Roman"/>
          <w:color w:val="000000"/>
          <w:sz w:val="32"/>
          <w:szCs w:val="32"/>
        </w:rPr>
        <w:t>80%</w:t>
      </w:r>
      <w:r w:rsidRPr="00524FF8">
        <w:rPr>
          <w:rFonts w:ascii="方正仿宋_GBK" w:eastAsia="方正仿宋_GBK" w:hAnsi="Times New Roman" w:cs="Times New Roman" w:hint="eastAsia"/>
          <w:color w:val="000000"/>
          <w:sz w:val="32"/>
          <w:szCs w:val="32"/>
        </w:rPr>
        <w:t>，九龙坡区财政局（或审计局）审核（计）完成后，支付至九龙坡区财政局（或审计局）审核（计）金额的97%（最终结算金额以九龙坡区财政局（或审计局）审核（计）金额为准）</w:t>
      </w:r>
      <w:r w:rsidR="002F252B">
        <w:rPr>
          <w:rFonts w:ascii="方正仿宋_GBK" w:eastAsia="方正仿宋_GBK" w:hAnsi="Times New Roman" w:cs="Times New Roman" w:hint="eastAsia"/>
          <w:color w:val="000000"/>
          <w:sz w:val="32"/>
          <w:szCs w:val="32"/>
        </w:rPr>
        <w:t>；</w:t>
      </w:r>
      <w:r w:rsidRPr="00524FF8">
        <w:rPr>
          <w:rFonts w:ascii="方正仿宋_GBK" w:eastAsia="方正仿宋_GBK" w:hAnsi="Times New Roman" w:cs="Times New Roman" w:hint="eastAsia"/>
          <w:color w:val="000000"/>
          <w:sz w:val="32"/>
          <w:szCs w:val="32"/>
        </w:rPr>
        <w:t>如不需要九龙坡区财政局（或审计局）审核（计）的结算项目，发包人内审完成后，</w:t>
      </w:r>
      <w:r w:rsidRPr="00524FF8">
        <w:rPr>
          <w:rFonts w:ascii="方正仿宋_GBK" w:eastAsia="方正仿宋_GBK" w:hAnsi="Times New Roman" w:cs="Times New Roman" w:hint="eastAsia"/>
          <w:color w:val="000000"/>
          <w:sz w:val="32"/>
          <w:szCs w:val="32"/>
        </w:rPr>
        <w:lastRenderedPageBreak/>
        <w:t>支付至结算金额的97%；最终结算金额以发包人内审金额为准</w:t>
      </w:r>
      <w:r w:rsidR="002F252B">
        <w:rPr>
          <w:rFonts w:ascii="方正仿宋_GBK" w:eastAsia="方正仿宋_GBK" w:hAnsi="Times New Roman" w:cs="Times New Roman" w:hint="eastAsia"/>
          <w:color w:val="000000"/>
          <w:sz w:val="32"/>
          <w:szCs w:val="32"/>
        </w:rPr>
        <w:t>且不</w:t>
      </w:r>
      <w:r w:rsidR="002F252B">
        <w:rPr>
          <w:rFonts w:ascii="方正仿宋_GBK" w:eastAsia="方正仿宋_GBK" w:hAnsi="Times New Roman" w:cs="Times New Roman"/>
          <w:color w:val="000000"/>
          <w:sz w:val="32"/>
          <w:szCs w:val="32"/>
        </w:rPr>
        <w:t>超过本项目签订合同价。</w:t>
      </w:r>
    </w:p>
    <w:p w14:paraId="765ABA17" w14:textId="105E33CF" w:rsidR="006318EE" w:rsidRPr="00524FF8" w:rsidRDefault="00446C09">
      <w:pPr>
        <w:spacing w:line="500" w:lineRule="exact"/>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t>（四）剩余3%作为质保金，</w:t>
      </w:r>
      <w:r w:rsidR="00CB6E47" w:rsidRPr="00CB6E47">
        <w:rPr>
          <w:rFonts w:ascii="方正仿宋_GBK" w:eastAsia="方正仿宋_GBK" w:hAnsi="Times New Roman" w:cs="Times New Roman" w:hint="eastAsia"/>
          <w:color w:val="000000"/>
          <w:sz w:val="32"/>
          <w:szCs w:val="32"/>
        </w:rPr>
        <w:t>质保期为平场完成交付使用方为止且不超过2年</w:t>
      </w:r>
      <w:r w:rsidR="00CB6E47">
        <w:rPr>
          <w:rFonts w:ascii="方正仿宋_GBK" w:eastAsia="方正仿宋_GBK" w:hAnsi="Times New Roman" w:cs="Times New Roman" w:hint="eastAsia"/>
          <w:color w:val="000000"/>
          <w:sz w:val="32"/>
          <w:szCs w:val="32"/>
        </w:rPr>
        <w:t>，平场</w:t>
      </w:r>
      <w:r w:rsidR="00CB6E47">
        <w:rPr>
          <w:rFonts w:ascii="方正仿宋_GBK" w:eastAsia="方正仿宋_GBK" w:hAnsi="Times New Roman" w:cs="Times New Roman"/>
          <w:color w:val="000000"/>
          <w:sz w:val="32"/>
          <w:szCs w:val="32"/>
        </w:rPr>
        <w:t>完成交付使用方或</w:t>
      </w:r>
      <w:r w:rsidR="00CB6E47">
        <w:rPr>
          <w:rFonts w:ascii="方正仿宋_GBK" w:eastAsia="方正仿宋_GBK" w:hAnsi="Times New Roman" w:cs="Times New Roman" w:hint="eastAsia"/>
          <w:color w:val="000000"/>
          <w:sz w:val="32"/>
          <w:szCs w:val="32"/>
        </w:rPr>
        <w:t>质保期</w:t>
      </w:r>
      <w:r w:rsidRPr="00524FF8">
        <w:rPr>
          <w:rFonts w:ascii="方正仿宋_GBK" w:eastAsia="方正仿宋_GBK" w:hAnsi="Times New Roman" w:cs="Times New Roman" w:hint="eastAsia"/>
          <w:color w:val="000000"/>
          <w:sz w:val="32"/>
          <w:szCs w:val="32"/>
        </w:rPr>
        <w:t>2</w:t>
      </w:r>
      <w:r w:rsidRPr="00524FF8">
        <w:rPr>
          <w:rFonts w:ascii="方正仿宋_GBK" w:eastAsia="方正仿宋_GBK" w:hAnsi="Times New Roman" w:cs="Times New Roman"/>
          <w:color w:val="000000"/>
          <w:sz w:val="32"/>
          <w:szCs w:val="32"/>
        </w:rPr>
        <w:t>年期满后</w:t>
      </w:r>
      <w:r w:rsidRPr="00524FF8">
        <w:rPr>
          <w:rFonts w:ascii="方正仿宋_GBK" w:eastAsia="方正仿宋_GBK" w:hAnsi="Times New Roman" w:cs="Times New Roman" w:hint="eastAsia"/>
          <w:color w:val="000000"/>
          <w:sz w:val="32"/>
          <w:szCs w:val="32"/>
        </w:rPr>
        <w:t>无任何质量问题或在缺</w:t>
      </w:r>
      <w:r w:rsidRPr="00524FF8">
        <w:rPr>
          <w:rFonts w:ascii="方正仿宋_GBK" w:eastAsia="方正仿宋_GBK" w:hAnsi="Times New Roman" w:cs="Times New Roman"/>
          <w:color w:val="000000"/>
          <w:sz w:val="32"/>
          <w:szCs w:val="32"/>
        </w:rPr>
        <w:t>陷责任期</w:t>
      </w:r>
      <w:r w:rsidRPr="00524FF8">
        <w:rPr>
          <w:rFonts w:ascii="方正仿宋_GBK" w:eastAsia="方正仿宋_GBK" w:hAnsi="Times New Roman" w:cs="Times New Roman" w:hint="eastAsia"/>
          <w:color w:val="000000"/>
          <w:sz w:val="32"/>
          <w:szCs w:val="32"/>
        </w:rPr>
        <w:t>满前已完成问题整改且整改合格后15日内无息退还。</w:t>
      </w:r>
      <w:r w:rsidR="00621494">
        <w:rPr>
          <w:rFonts w:ascii="方正仿宋_GBK" w:eastAsia="方正仿宋_GBK" w:hAnsi="Times New Roman" w:cs="Times New Roman" w:hint="eastAsia"/>
          <w:color w:val="000000"/>
          <w:sz w:val="32"/>
          <w:szCs w:val="32"/>
        </w:rPr>
        <w:t>如平场</w:t>
      </w:r>
      <w:r w:rsidR="00621494">
        <w:rPr>
          <w:rFonts w:ascii="方正仿宋_GBK" w:eastAsia="方正仿宋_GBK" w:hAnsi="Times New Roman" w:cs="Times New Roman"/>
          <w:color w:val="000000"/>
          <w:sz w:val="32"/>
          <w:szCs w:val="32"/>
        </w:rPr>
        <w:t>完成后质保期</w:t>
      </w:r>
      <w:r w:rsidR="00621494">
        <w:rPr>
          <w:rFonts w:ascii="方正仿宋_GBK" w:eastAsia="方正仿宋_GBK" w:hAnsi="Times New Roman" w:cs="Times New Roman" w:hint="eastAsia"/>
          <w:color w:val="000000"/>
          <w:sz w:val="32"/>
          <w:szCs w:val="32"/>
        </w:rPr>
        <w:t>2年内</w:t>
      </w:r>
      <w:r w:rsidR="00621494">
        <w:rPr>
          <w:rFonts w:ascii="方正仿宋_GBK" w:eastAsia="方正仿宋_GBK" w:hAnsi="Times New Roman" w:cs="Times New Roman"/>
          <w:color w:val="000000"/>
          <w:sz w:val="32"/>
          <w:szCs w:val="32"/>
        </w:rPr>
        <w:t>未交付使用方的</w:t>
      </w:r>
      <w:r w:rsidR="00621494">
        <w:rPr>
          <w:rFonts w:ascii="方正仿宋_GBK" w:eastAsia="方正仿宋_GBK" w:hAnsi="Times New Roman" w:cs="Times New Roman" w:hint="eastAsia"/>
          <w:color w:val="000000"/>
          <w:sz w:val="32"/>
          <w:szCs w:val="32"/>
        </w:rPr>
        <w:t>，</w:t>
      </w:r>
      <w:r w:rsidRPr="00524FF8">
        <w:rPr>
          <w:rFonts w:ascii="方正仿宋_GBK" w:eastAsia="方正仿宋_GBK" w:hAnsi="Times New Roman" w:cs="Times New Roman"/>
          <w:color w:val="000000"/>
          <w:sz w:val="32"/>
          <w:szCs w:val="32"/>
        </w:rPr>
        <w:t>在整个</w:t>
      </w:r>
      <w:r w:rsidR="00621494">
        <w:rPr>
          <w:rFonts w:ascii="方正仿宋_GBK" w:eastAsia="方正仿宋_GBK" w:hAnsi="Times New Roman" w:cs="Times New Roman" w:hint="eastAsia"/>
          <w:color w:val="000000"/>
          <w:sz w:val="32"/>
          <w:szCs w:val="32"/>
        </w:rPr>
        <w:t>质保</w:t>
      </w:r>
      <w:r w:rsidR="00621494" w:rsidRPr="00524FF8">
        <w:rPr>
          <w:rFonts w:ascii="方正仿宋_GBK" w:eastAsia="方正仿宋_GBK" w:hAnsi="Times New Roman" w:cs="Times New Roman"/>
          <w:color w:val="000000"/>
          <w:sz w:val="32"/>
          <w:szCs w:val="32"/>
        </w:rPr>
        <w:t>期</w:t>
      </w:r>
      <w:r w:rsidRPr="00524FF8">
        <w:rPr>
          <w:rFonts w:ascii="方正仿宋_GBK" w:eastAsia="方正仿宋_GBK" w:hAnsi="Times New Roman" w:cs="Times New Roman"/>
          <w:color w:val="000000"/>
          <w:sz w:val="32"/>
          <w:szCs w:val="32"/>
        </w:rPr>
        <w:t>间，</w:t>
      </w:r>
      <w:r w:rsidRPr="00524FF8">
        <w:rPr>
          <w:rFonts w:ascii="方正仿宋_GBK" w:eastAsia="方正仿宋_GBK" w:hAnsi="Times New Roman" w:cs="Times New Roman" w:hint="eastAsia"/>
          <w:color w:val="000000"/>
          <w:sz w:val="32"/>
          <w:szCs w:val="32"/>
        </w:rPr>
        <w:t>承包人均须对</w:t>
      </w:r>
      <w:r w:rsidR="00621494">
        <w:rPr>
          <w:rFonts w:ascii="方正仿宋_GBK" w:eastAsia="方正仿宋_GBK" w:hAnsi="Times New Roman" w:cs="Times New Roman" w:hint="eastAsia"/>
          <w:color w:val="000000"/>
          <w:sz w:val="32"/>
          <w:szCs w:val="32"/>
        </w:rPr>
        <w:t>完成</w:t>
      </w:r>
      <w:r w:rsidR="00621494">
        <w:rPr>
          <w:rFonts w:ascii="方正仿宋_GBK" w:eastAsia="方正仿宋_GBK" w:hAnsi="Times New Roman" w:cs="Times New Roman"/>
          <w:color w:val="000000"/>
          <w:sz w:val="32"/>
          <w:szCs w:val="32"/>
        </w:rPr>
        <w:t>平场的场地</w:t>
      </w:r>
      <w:r w:rsidR="00621494">
        <w:rPr>
          <w:rFonts w:ascii="方正仿宋_GBK" w:eastAsia="方正仿宋_GBK" w:hAnsi="Times New Roman" w:cs="Times New Roman" w:hint="eastAsia"/>
          <w:color w:val="000000"/>
          <w:sz w:val="32"/>
          <w:szCs w:val="32"/>
        </w:rPr>
        <w:t>进行</w:t>
      </w:r>
      <w:r w:rsidR="00621494">
        <w:rPr>
          <w:rFonts w:ascii="方正仿宋_GBK" w:eastAsia="方正仿宋_GBK" w:hAnsi="Times New Roman" w:cs="Times New Roman"/>
          <w:color w:val="000000"/>
          <w:sz w:val="32"/>
          <w:szCs w:val="32"/>
        </w:rPr>
        <w:t>看</w:t>
      </w:r>
      <w:r w:rsidR="00621494">
        <w:rPr>
          <w:rFonts w:ascii="方正仿宋_GBK" w:eastAsia="方正仿宋_GBK" w:hAnsi="Times New Roman" w:cs="Times New Roman" w:hint="eastAsia"/>
          <w:color w:val="000000"/>
          <w:sz w:val="32"/>
          <w:szCs w:val="32"/>
        </w:rPr>
        <w:t>管</w:t>
      </w:r>
      <w:r w:rsidR="00621494">
        <w:rPr>
          <w:rFonts w:ascii="方正仿宋_GBK" w:eastAsia="方正仿宋_GBK" w:hAnsi="Times New Roman" w:cs="Times New Roman"/>
          <w:color w:val="000000"/>
          <w:sz w:val="32"/>
          <w:szCs w:val="32"/>
        </w:rPr>
        <w:t>，防止被倒</w:t>
      </w:r>
      <w:r w:rsidR="00621494">
        <w:rPr>
          <w:rFonts w:ascii="方正仿宋_GBK" w:eastAsia="方正仿宋_GBK" w:hAnsi="Times New Roman" w:cs="Times New Roman" w:hint="eastAsia"/>
          <w:color w:val="000000"/>
          <w:sz w:val="32"/>
          <w:szCs w:val="32"/>
        </w:rPr>
        <w:t>土石方</w:t>
      </w:r>
      <w:r w:rsidR="00621494">
        <w:rPr>
          <w:rFonts w:ascii="方正仿宋_GBK" w:eastAsia="方正仿宋_GBK" w:hAnsi="Times New Roman" w:cs="Times New Roman"/>
          <w:color w:val="000000"/>
          <w:sz w:val="32"/>
          <w:szCs w:val="32"/>
        </w:rPr>
        <w:t>、建渣等</w:t>
      </w:r>
      <w:r w:rsidRPr="00524FF8">
        <w:rPr>
          <w:rFonts w:ascii="方正仿宋_GBK" w:eastAsia="方正仿宋_GBK" w:hAnsi="Times New Roman" w:cs="Times New Roman"/>
          <w:color w:val="000000"/>
          <w:sz w:val="32"/>
          <w:szCs w:val="32"/>
        </w:rPr>
        <w:t>，如承包人拒绝</w:t>
      </w:r>
      <w:r w:rsidR="00621494">
        <w:rPr>
          <w:rFonts w:ascii="方正仿宋_GBK" w:eastAsia="方正仿宋_GBK" w:hAnsi="Times New Roman" w:cs="Times New Roman" w:hint="eastAsia"/>
          <w:color w:val="000000"/>
          <w:sz w:val="32"/>
          <w:szCs w:val="32"/>
        </w:rPr>
        <w:t>看管</w:t>
      </w:r>
      <w:r w:rsidRPr="00524FF8">
        <w:rPr>
          <w:rFonts w:ascii="方正仿宋_GBK" w:eastAsia="方正仿宋_GBK" w:hAnsi="Times New Roman" w:cs="Times New Roman"/>
          <w:color w:val="000000"/>
          <w:sz w:val="32"/>
          <w:szCs w:val="32"/>
        </w:rPr>
        <w:t>，发包人有权委托第三方单位进行</w:t>
      </w:r>
      <w:r w:rsidR="00621494">
        <w:rPr>
          <w:rFonts w:ascii="方正仿宋_GBK" w:eastAsia="方正仿宋_GBK" w:hAnsi="Times New Roman" w:cs="Times New Roman" w:hint="eastAsia"/>
          <w:color w:val="000000"/>
          <w:sz w:val="32"/>
          <w:szCs w:val="32"/>
        </w:rPr>
        <w:t>看管</w:t>
      </w:r>
      <w:r w:rsidRPr="00524FF8">
        <w:rPr>
          <w:rFonts w:ascii="方正仿宋_GBK" w:eastAsia="方正仿宋_GBK" w:hAnsi="Times New Roman" w:cs="Times New Roman"/>
          <w:color w:val="000000"/>
          <w:sz w:val="32"/>
          <w:szCs w:val="32"/>
        </w:rPr>
        <w:t>，</w:t>
      </w:r>
      <w:r w:rsidR="00621494">
        <w:rPr>
          <w:rFonts w:ascii="方正仿宋_GBK" w:eastAsia="方正仿宋_GBK" w:hAnsi="Times New Roman" w:cs="Times New Roman" w:hint="eastAsia"/>
          <w:color w:val="000000"/>
          <w:sz w:val="32"/>
          <w:szCs w:val="32"/>
        </w:rPr>
        <w:t>看管</w:t>
      </w:r>
      <w:r w:rsidR="00621494" w:rsidRPr="00524FF8">
        <w:rPr>
          <w:rFonts w:ascii="方正仿宋_GBK" w:eastAsia="方正仿宋_GBK" w:hAnsi="Times New Roman" w:cs="Times New Roman"/>
          <w:color w:val="000000"/>
          <w:sz w:val="32"/>
          <w:szCs w:val="32"/>
        </w:rPr>
        <w:t>费</w:t>
      </w:r>
      <w:r w:rsidRPr="00524FF8">
        <w:rPr>
          <w:rFonts w:ascii="方正仿宋_GBK" w:eastAsia="方正仿宋_GBK" w:hAnsi="Times New Roman" w:cs="Times New Roman"/>
          <w:color w:val="000000"/>
          <w:sz w:val="32"/>
          <w:szCs w:val="32"/>
        </w:rPr>
        <w:t>用由承包人承担</w:t>
      </w:r>
      <w:r w:rsidRPr="00524FF8">
        <w:rPr>
          <w:rFonts w:ascii="方正仿宋_GBK" w:eastAsia="方正仿宋_GBK" w:hAnsi="Times New Roman" w:cs="Times New Roman" w:hint="eastAsia"/>
          <w:color w:val="000000"/>
          <w:sz w:val="32"/>
          <w:szCs w:val="32"/>
        </w:rPr>
        <w:t>，</w:t>
      </w:r>
      <w:r w:rsidRPr="00524FF8">
        <w:rPr>
          <w:rFonts w:ascii="方正仿宋_GBK" w:eastAsia="方正仿宋_GBK" w:hAnsi="Times New Roman" w:cs="Times New Roman"/>
          <w:color w:val="000000"/>
          <w:sz w:val="32"/>
          <w:szCs w:val="32"/>
        </w:rPr>
        <w:t>承包人拒绝支付的，发包人有权向项目所在地人民法院提请诉讼追偿</w:t>
      </w:r>
      <w:r w:rsidRPr="00524FF8">
        <w:rPr>
          <w:rFonts w:ascii="方正仿宋_GBK" w:eastAsia="方正仿宋_GBK" w:hAnsi="Times New Roman" w:cs="Times New Roman" w:hint="eastAsia"/>
          <w:color w:val="000000"/>
          <w:sz w:val="32"/>
          <w:szCs w:val="32"/>
        </w:rPr>
        <w:t>。</w:t>
      </w:r>
    </w:p>
    <w:p w14:paraId="2E4DF33C" w14:textId="77777777" w:rsidR="006318EE" w:rsidRPr="00524FF8" w:rsidRDefault="00446C09">
      <w:pPr>
        <w:spacing w:line="360" w:lineRule="auto"/>
        <w:ind w:firstLine="420"/>
        <w:rPr>
          <w:rFonts w:ascii="宋体" w:eastAsia="方正仿宋_GBK" w:hAnsi="宋体" w:cs="Times New Roman"/>
          <w:sz w:val="24"/>
          <w:szCs w:val="20"/>
        </w:rPr>
      </w:pPr>
      <w:r w:rsidRPr="00524FF8">
        <w:rPr>
          <w:rFonts w:ascii="方正仿宋_GBK" w:eastAsia="方正仿宋_GBK" w:hAnsi="Times New Roman" w:cs="Times New Roman" w:hint="eastAsia"/>
          <w:color w:val="000000"/>
          <w:sz w:val="32"/>
          <w:szCs w:val="32"/>
        </w:rPr>
        <w:t xml:space="preserve"> （五）如项目有甲供材料，则以上金额均不含甲供材料，甲供材料由发包人另行支付。</w:t>
      </w:r>
    </w:p>
    <w:p w14:paraId="308234BB" w14:textId="77777777" w:rsidR="006318EE" w:rsidRPr="00524FF8" w:rsidRDefault="00446C09">
      <w:pPr>
        <w:spacing w:line="500" w:lineRule="exact"/>
        <w:ind w:firstLineChars="200" w:firstLine="640"/>
        <w:rPr>
          <w:rFonts w:ascii="方正仿宋_GBK" w:eastAsia="方正仿宋_GBK" w:hAnsi="Times New Roman" w:cs="Times New Roman"/>
          <w:bCs/>
          <w:color w:val="000000"/>
          <w:sz w:val="32"/>
          <w:szCs w:val="32"/>
        </w:rPr>
      </w:pPr>
      <w:r w:rsidRPr="00524FF8">
        <w:rPr>
          <w:rFonts w:ascii="方正仿宋_GBK" w:eastAsia="方正仿宋_GBK" w:hAnsi="Times New Roman" w:cs="Times New Roman" w:hint="eastAsia"/>
          <w:color w:val="000000"/>
          <w:sz w:val="32"/>
          <w:szCs w:val="32"/>
        </w:rPr>
        <w:t>（六）发包人向承包人支付每笔进度款前，承包人需向发包人提供等额、有效、合法的增值税专用发票。</w:t>
      </w:r>
      <w:r w:rsidRPr="00524FF8">
        <w:rPr>
          <w:rFonts w:ascii="方正仿宋_GBK" w:eastAsia="方正仿宋_GBK" w:hAnsi="Times New Roman" w:cs="Times New Roman" w:hint="eastAsia"/>
          <w:bCs/>
          <w:color w:val="000000"/>
          <w:sz w:val="32"/>
          <w:szCs w:val="32"/>
        </w:rPr>
        <w:t>否则发包人有权暂缓付款且无需承担违约责任，承包人需正常履行本合同。</w:t>
      </w:r>
    </w:p>
    <w:p w14:paraId="5A01929E" w14:textId="77777777" w:rsidR="006318EE" w:rsidRPr="00524FF8" w:rsidRDefault="00446C09" w:rsidP="006F52B1">
      <w:pPr>
        <w:pStyle w:val="a8"/>
        <w:ind w:firstLineChars="200" w:firstLine="643"/>
        <w:rPr>
          <w:rFonts w:eastAsia="方正仿宋_GBK"/>
        </w:rPr>
      </w:pPr>
      <w:r w:rsidRPr="00524FF8">
        <w:rPr>
          <w:rFonts w:ascii="方正仿宋_GBK" w:eastAsia="方正仿宋_GBK" w:hAnsi="Times New Roman" w:cs="Times New Roman" w:hint="eastAsia"/>
          <w:b/>
          <w:color w:val="000000"/>
          <w:sz w:val="32"/>
          <w:szCs w:val="32"/>
        </w:rPr>
        <w:t>五、不平衡报价：</w:t>
      </w:r>
      <w:r w:rsidRPr="00524FF8">
        <w:rPr>
          <w:rFonts w:ascii="方正仿宋_GBK" w:eastAsia="方正仿宋_GBK" w:hAnsi="Times New Roman" w:cs="Times New Roman" w:hint="eastAsia"/>
          <w:bCs/>
          <w:color w:val="000000"/>
          <w:sz w:val="32"/>
          <w:szCs w:val="32"/>
        </w:rPr>
        <w:t>详见招标文件专用合同条款。</w:t>
      </w:r>
    </w:p>
    <w:p w14:paraId="50D7A0B7" w14:textId="77777777" w:rsidR="00D750FF" w:rsidRPr="00524FF8" w:rsidRDefault="00D750FF" w:rsidP="006F52B1">
      <w:pPr>
        <w:pStyle w:val="a0"/>
      </w:pPr>
    </w:p>
    <w:p w14:paraId="7B3D771A" w14:textId="77777777" w:rsidR="00D750FF" w:rsidRPr="00524FF8" w:rsidRDefault="00D750FF" w:rsidP="006F52B1"/>
    <w:p w14:paraId="000F0C7F" w14:textId="77777777" w:rsidR="00D750FF" w:rsidRPr="00524FF8" w:rsidRDefault="00D750FF" w:rsidP="006F52B1">
      <w:pPr>
        <w:pStyle w:val="a0"/>
      </w:pPr>
    </w:p>
    <w:p w14:paraId="5C5F14EA" w14:textId="77777777" w:rsidR="00D750FF" w:rsidRPr="00524FF8" w:rsidRDefault="00D750FF" w:rsidP="006F52B1"/>
    <w:p w14:paraId="46B2385D" w14:textId="77777777" w:rsidR="00D750FF" w:rsidRPr="00524FF8" w:rsidRDefault="00D750FF" w:rsidP="006F52B1">
      <w:pPr>
        <w:pStyle w:val="a0"/>
      </w:pPr>
    </w:p>
    <w:p w14:paraId="3E2929B8" w14:textId="77777777" w:rsidR="00D750FF" w:rsidRPr="00524FF8" w:rsidRDefault="00D750FF" w:rsidP="006F52B1"/>
    <w:p w14:paraId="4C323AD4" w14:textId="77777777" w:rsidR="00D750FF" w:rsidRPr="00524FF8" w:rsidRDefault="00D750FF" w:rsidP="006F52B1">
      <w:pPr>
        <w:pStyle w:val="a0"/>
      </w:pPr>
    </w:p>
    <w:p w14:paraId="3E07BFB1" w14:textId="77777777" w:rsidR="00D750FF" w:rsidRPr="00524FF8" w:rsidRDefault="00D750FF" w:rsidP="006F52B1"/>
    <w:p w14:paraId="4A51B9A0" w14:textId="77777777" w:rsidR="00D750FF" w:rsidRPr="00524FF8" w:rsidRDefault="00D750FF" w:rsidP="006F52B1">
      <w:pPr>
        <w:pStyle w:val="a0"/>
      </w:pPr>
    </w:p>
    <w:p w14:paraId="3C4AFE2D" w14:textId="77777777" w:rsidR="00D750FF" w:rsidRPr="00524FF8" w:rsidRDefault="00D750FF" w:rsidP="006F52B1"/>
    <w:p w14:paraId="2405D007" w14:textId="77777777" w:rsidR="00D750FF" w:rsidRPr="00524FF8" w:rsidRDefault="00D750FF" w:rsidP="006F52B1">
      <w:pPr>
        <w:pStyle w:val="a0"/>
      </w:pPr>
    </w:p>
    <w:p w14:paraId="0E0A618E" w14:textId="77777777" w:rsidR="00D750FF" w:rsidRPr="00524FF8" w:rsidRDefault="00D750FF" w:rsidP="006F52B1"/>
    <w:p w14:paraId="3F4D433A" w14:textId="77777777" w:rsidR="00D750FF" w:rsidRPr="00524FF8" w:rsidRDefault="00D750FF" w:rsidP="006F52B1">
      <w:pPr>
        <w:pStyle w:val="a0"/>
      </w:pPr>
    </w:p>
    <w:p w14:paraId="1218DC38" w14:textId="77777777" w:rsidR="00D750FF" w:rsidRPr="00524FF8" w:rsidRDefault="00D750FF" w:rsidP="006F52B1"/>
    <w:p w14:paraId="5EC50325" w14:textId="77777777" w:rsidR="00D750FF" w:rsidRPr="00524FF8" w:rsidRDefault="00D750FF" w:rsidP="006F52B1">
      <w:pPr>
        <w:pStyle w:val="a0"/>
      </w:pPr>
    </w:p>
    <w:p w14:paraId="47168220" w14:textId="77777777" w:rsidR="00D750FF" w:rsidRPr="00524FF8" w:rsidRDefault="00D750FF" w:rsidP="006F52B1"/>
    <w:p w14:paraId="77E5ED70" w14:textId="77777777" w:rsidR="00323127" w:rsidRPr="00524FF8" w:rsidRDefault="00323127" w:rsidP="006F52B1">
      <w:pPr>
        <w:pStyle w:val="a0"/>
      </w:pPr>
    </w:p>
    <w:p w14:paraId="4AD2DF6B" w14:textId="77777777" w:rsidR="00323127" w:rsidRPr="00524FF8" w:rsidRDefault="00323127" w:rsidP="006F52B1"/>
    <w:p w14:paraId="16D1DDEC" w14:textId="77777777" w:rsidR="00323127" w:rsidRPr="00524FF8" w:rsidRDefault="00323127" w:rsidP="006F52B1">
      <w:pPr>
        <w:pStyle w:val="a0"/>
      </w:pPr>
    </w:p>
    <w:p w14:paraId="5F831FD1" w14:textId="77777777" w:rsidR="006318EE" w:rsidRPr="00524FF8" w:rsidRDefault="00446C09">
      <w:pPr>
        <w:jc w:val="center"/>
        <w:rPr>
          <w:rFonts w:ascii="方正黑体_GBK" w:eastAsia="方正黑体_GBK"/>
          <w:sz w:val="36"/>
          <w:szCs w:val="36"/>
        </w:rPr>
      </w:pPr>
      <w:r w:rsidRPr="00524FF8">
        <w:rPr>
          <w:rFonts w:ascii="方正黑体_GBK" w:eastAsia="方正黑体_GBK" w:hint="eastAsia"/>
          <w:sz w:val="36"/>
          <w:szCs w:val="36"/>
        </w:rPr>
        <w:t>第二章 谈判投标文件的制作</w:t>
      </w:r>
    </w:p>
    <w:p w14:paraId="30B90A35" w14:textId="77777777" w:rsidR="006318EE" w:rsidRPr="00524FF8" w:rsidRDefault="006318EE">
      <w:pPr>
        <w:spacing w:line="600" w:lineRule="exact"/>
        <w:ind w:firstLineChars="200" w:firstLine="630"/>
        <w:rPr>
          <w:rFonts w:ascii="方正黑体_GBK" w:eastAsia="方正黑体_GBK"/>
          <w:snapToGrid w:val="0"/>
          <w:color w:val="000000" w:themeColor="text1"/>
          <w:w w:val="99"/>
          <w:sz w:val="32"/>
          <w:szCs w:val="32"/>
        </w:rPr>
      </w:pPr>
    </w:p>
    <w:p w14:paraId="4C49FD54" w14:textId="77777777" w:rsidR="006318EE" w:rsidRPr="00524FF8" w:rsidRDefault="00446C09">
      <w:pPr>
        <w:spacing w:line="580" w:lineRule="exact"/>
        <w:ind w:firstLineChars="200" w:firstLine="640"/>
        <w:rPr>
          <w:rFonts w:ascii="方正黑体_GBK" w:eastAsia="方正黑体_GBK" w:hAnsi="Times New Roman" w:cs="Times New Roman"/>
          <w:color w:val="000000" w:themeColor="text1"/>
          <w:sz w:val="32"/>
          <w:szCs w:val="32"/>
        </w:rPr>
      </w:pPr>
      <w:r w:rsidRPr="00524FF8">
        <w:rPr>
          <w:rFonts w:ascii="方正黑体_GBK" w:eastAsia="方正黑体_GBK" w:hAnsi="Times New Roman" w:cs="Times New Roman" w:hint="eastAsia"/>
          <w:color w:val="000000" w:themeColor="text1"/>
          <w:sz w:val="32"/>
          <w:szCs w:val="32"/>
        </w:rPr>
        <w:t>一、投标文件的组成：</w:t>
      </w:r>
    </w:p>
    <w:p w14:paraId="5EAD1F45" w14:textId="77777777" w:rsidR="006318EE" w:rsidRPr="00524FF8" w:rsidRDefault="00446C09">
      <w:pPr>
        <w:spacing w:line="580" w:lineRule="exact"/>
        <w:ind w:firstLineChars="200" w:firstLine="640"/>
        <w:rPr>
          <w:rFonts w:ascii="方正仿宋_GBK" w:eastAsia="方正仿宋_GBK" w:hAnsi="Times New Roman" w:cs="Times New Roman"/>
          <w:color w:val="000000" w:themeColor="text1"/>
          <w:sz w:val="32"/>
          <w:szCs w:val="32"/>
        </w:rPr>
      </w:pPr>
      <w:r w:rsidRPr="00524FF8">
        <w:rPr>
          <w:rFonts w:ascii="方正仿宋_GBK" w:eastAsia="方正仿宋_GBK" w:hAnsi="Times New Roman" w:cs="Times New Roman" w:hint="eastAsia"/>
          <w:color w:val="000000" w:themeColor="text1"/>
          <w:sz w:val="32"/>
          <w:szCs w:val="32"/>
        </w:rPr>
        <w:t>1、投标报价函；</w:t>
      </w:r>
    </w:p>
    <w:p w14:paraId="6A3EACF7" w14:textId="77777777" w:rsidR="006318EE" w:rsidRPr="00524FF8" w:rsidRDefault="00446C09">
      <w:pPr>
        <w:spacing w:line="580" w:lineRule="exact"/>
        <w:ind w:firstLineChars="200" w:firstLine="640"/>
        <w:rPr>
          <w:rFonts w:ascii="方正仿宋_GBK" w:eastAsia="方正仿宋_GBK" w:hAnsi="Times New Roman" w:cs="Times New Roman"/>
          <w:color w:val="000000" w:themeColor="text1"/>
          <w:sz w:val="32"/>
          <w:szCs w:val="32"/>
        </w:rPr>
      </w:pPr>
      <w:r w:rsidRPr="00524FF8">
        <w:rPr>
          <w:rFonts w:ascii="方正仿宋_GBK" w:eastAsia="方正仿宋_GBK" w:hAnsi="Times New Roman" w:cs="Times New Roman"/>
          <w:color w:val="000000" w:themeColor="text1"/>
          <w:sz w:val="32"/>
          <w:szCs w:val="32"/>
        </w:rPr>
        <w:t>2</w:t>
      </w:r>
      <w:r w:rsidRPr="00524FF8">
        <w:rPr>
          <w:rFonts w:ascii="方正仿宋_GBK" w:eastAsia="方正仿宋_GBK" w:hAnsi="Times New Roman" w:cs="Times New Roman" w:hint="eastAsia"/>
          <w:color w:val="000000" w:themeColor="text1"/>
          <w:sz w:val="32"/>
          <w:szCs w:val="32"/>
        </w:rPr>
        <w:t>、投标报价清单；</w:t>
      </w:r>
    </w:p>
    <w:p w14:paraId="17348A92" w14:textId="77777777" w:rsidR="006318EE" w:rsidRPr="00524FF8" w:rsidRDefault="00446C09">
      <w:pPr>
        <w:spacing w:line="580" w:lineRule="exact"/>
        <w:ind w:firstLineChars="200" w:firstLine="640"/>
        <w:rPr>
          <w:rFonts w:ascii="方正仿宋_GBK" w:eastAsia="方正仿宋_GBK" w:hAnsi="Times New Roman" w:cs="Times New Roman"/>
          <w:color w:val="000000" w:themeColor="text1"/>
          <w:sz w:val="32"/>
          <w:szCs w:val="32"/>
        </w:rPr>
      </w:pPr>
      <w:r w:rsidRPr="00524FF8">
        <w:rPr>
          <w:rFonts w:ascii="方正仿宋_GBK" w:eastAsia="方正仿宋_GBK" w:hAnsi="Times New Roman" w:cs="Times New Roman"/>
          <w:color w:val="000000" w:themeColor="text1"/>
          <w:sz w:val="32"/>
          <w:szCs w:val="32"/>
        </w:rPr>
        <w:t>3</w:t>
      </w:r>
      <w:r w:rsidRPr="00524FF8">
        <w:rPr>
          <w:rFonts w:ascii="方正仿宋_GBK" w:eastAsia="方正仿宋_GBK" w:hAnsi="Times New Roman" w:cs="Times New Roman" w:hint="eastAsia"/>
          <w:color w:val="000000" w:themeColor="text1"/>
          <w:sz w:val="32"/>
          <w:szCs w:val="32"/>
        </w:rPr>
        <w:t>、法人身份证明、法人</w:t>
      </w:r>
      <w:r w:rsidRPr="00524FF8">
        <w:rPr>
          <w:rFonts w:ascii="方正仿宋_GBK" w:eastAsia="方正仿宋_GBK" w:hAnsi="Times New Roman" w:cs="Times New Roman"/>
          <w:color w:val="000000" w:themeColor="text1"/>
          <w:sz w:val="32"/>
          <w:szCs w:val="32"/>
        </w:rPr>
        <w:t>授权委托书</w:t>
      </w:r>
      <w:r w:rsidRPr="00524FF8">
        <w:rPr>
          <w:rFonts w:ascii="方正仿宋_GBK" w:eastAsia="方正仿宋_GBK" w:hAnsi="Times New Roman" w:cs="Times New Roman" w:hint="eastAsia"/>
          <w:color w:val="000000" w:themeColor="text1"/>
          <w:sz w:val="32"/>
          <w:szCs w:val="32"/>
        </w:rPr>
        <w:t>；</w:t>
      </w:r>
    </w:p>
    <w:p w14:paraId="4F5051F8" w14:textId="77777777" w:rsidR="006318EE" w:rsidRPr="00524FF8" w:rsidRDefault="00446C09">
      <w:pPr>
        <w:spacing w:line="580" w:lineRule="exact"/>
        <w:ind w:firstLineChars="200" w:firstLine="640"/>
        <w:rPr>
          <w:rFonts w:ascii="方正仿宋_GBK" w:eastAsia="方正仿宋_GBK" w:hAnsi="Times New Roman" w:cs="Times New Roman"/>
          <w:color w:val="000000" w:themeColor="text1"/>
          <w:sz w:val="32"/>
          <w:szCs w:val="32"/>
        </w:rPr>
      </w:pPr>
      <w:r w:rsidRPr="00524FF8">
        <w:rPr>
          <w:rFonts w:ascii="方正仿宋_GBK" w:eastAsia="方正仿宋_GBK" w:hAnsi="Times New Roman" w:cs="Times New Roman"/>
          <w:color w:val="000000" w:themeColor="text1"/>
          <w:sz w:val="32"/>
          <w:szCs w:val="32"/>
        </w:rPr>
        <w:t>4</w:t>
      </w:r>
      <w:r w:rsidRPr="00524FF8">
        <w:rPr>
          <w:rFonts w:ascii="方正仿宋_GBK" w:eastAsia="方正仿宋_GBK" w:hAnsi="Times New Roman" w:cs="Times New Roman" w:hint="eastAsia"/>
          <w:color w:val="000000" w:themeColor="text1"/>
          <w:sz w:val="32"/>
          <w:szCs w:val="32"/>
        </w:rPr>
        <w:t>、公司营业执照、资质、安全生产许可证等复印件。</w:t>
      </w:r>
    </w:p>
    <w:p w14:paraId="458ADDBE" w14:textId="4987C853" w:rsidR="00D750FF" w:rsidRPr="00524FF8" w:rsidRDefault="00D750FF" w:rsidP="006F52B1">
      <w:pPr>
        <w:spacing w:line="580" w:lineRule="exact"/>
        <w:ind w:firstLineChars="250" w:firstLine="525"/>
        <w:rPr>
          <w:rFonts w:ascii="方正仿宋_GBK" w:eastAsia="方正仿宋_GBK" w:hAnsi="Times New Roman" w:cs="Times New Roman"/>
          <w:color w:val="000000" w:themeColor="text1"/>
          <w:sz w:val="32"/>
          <w:szCs w:val="32"/>
        </w:rPr>
      </w:pPr>
      <w:r w:rsidRPr="00524FF8">
        <w:rPr>
          <w:rFonts w:hint="eastAsia"/>
        </w:rPr>
        <w:t xml:space="preserve"> </w:t>
      </w:r>
      <w:r w:rsidRPr="00524FF8">
        <w:rPr>
          <w:rFonts w:ascii="方正仿宋_GBK" w:eastAsia="方正仿宋_GBK" w:hAnsi="Times New Roman" w:cs="Times New Roman"/>
          <w:color w:val="000000" w:themeColor="text1"/>
          <w:sz w:val="32"/>
          <w:szCs w:val="32"/>
        </w:rPr>
        <w:t>5</w:t>
      </w:r>
      <w:r w:rsidRPr="00524FF8">
        <w:rPr>
          <w:rFonts w:ascii="方正仿宋_GBK" w:eastAsia="方正仿宋_GBK" w:hAnsi="Times New Roman" w:cs="Times New Roman" w:hint="eastAsia"/>
          <w:color w:val="000000" w:themeColor="text1"/>
          <w:sz w:val="32"/>
          <w:szCs w:val="32"/>
        </w:rPr>
        <w:t>、异常低价警戒线说明（如报价低于异常低价警戒线，需提供说明，格式自理加盖鲜章）</w:t>
      </w:r>
    </w:p>
    <w:p w14:paraId="0C2F10CD" w14:textId="77777777" w:rsidR="006318EE" w:rsidRPr="00524FF8" w:rsidRDefault="00446C09">
      <w:pPr>
        <w:spacing w:line="580" w:lineRule="exact"/>
        <w:ind w:firstLineChars="200" w:firstLine="643"/>
        <w:rPr>
          <w:rFonts w:ascii="方正仿宋_GBK" w:eastAsia="方正仿宋_GBK" w:hAnsi="Times New Roman" w:cs="Times New Roman"/>
          <w:b/>
          <w:color w:val="000000" w:themeColor="text1"/>
          <w:sz w:val="32"/>
          <w:szCs w:val="32"/>
        </w:rPr>
      </w:pPr>
      <w:r w:rsidRPr="00524FF8">
        <w:rPr>
          <w:rFonts w:ascii="方正仿宋_GBK" w:eastAsia="方正仿宋_GBK" w:hAnsi="Times New Roman" w:cs="Times New Roman" w:hint="eastAsia"/>
          <w:b/>
          <w:color w:val="000000" w:themeColor="text1"/>
          <w:sz w:val="32"/>
          <w:szCs w:val="32"/>
        </w:rPr>
        <w:t>注：1</w:t>
      </w:r>
      <w:r w:rsidRPr="00524FF8">
        <w:rPr>
          <w:rFonts w:ascii="方正仿宋_GBK" w:eastAsia="方正仿宋_GBK" w:hAnsi="Times New Roman" w:cs="Times New Roman"/>
          <w:b/>
          <w:color w:val="000000" w:themeColor="text1"/>
          <w:sz w:val="32"/>
          <w:szCs w:val="32"/>
        </w:rPr>
        <w:t>.格式范本见本须知第四章</w:t>
      </w:r>
      <w:r w:rsidRPr="00524FF8">
        <w:rPr>
          <w:rFonts w:ascii="方正仿宋_GBK" w:eastAsia="方正仿宋_GBK" w:hAnsi="Times New Roman" w:cs="Times New Roman" w:hint="eastAsia"/>
          <w:b/>
          <w:color w:val="000000" w:themeColor="text1"/>
          <w:sz w:val="32"/>
          <w:szCs w:val="32"/>
        </w:rPr>
        <w:t>；</w:t>
      </w:r>
    </w:p>
    <w:p w14:paraId="490180FA" w14:textId="77777777" w:rsidR="006318EE" w:rsidRPr="00524FF8" w:rsidRDefault="00446C09">
      <w:pPr>
        <w:spacing w:line="580" w:lineRule="exact"/>
        <w:ind w:firstLineChars="400" w:firstLine="1285"/>
        <w:rPr>
          <w:rFonts w:ascii="方正仿宋_GBK" w:eastAsia="方正仿宋_GBK" w:hAnsi="Times New Roman" w:cs="Times New Roman"/>
          <w:b/>
          <w:color w:val="000000" w:themeColor="text1"/>
          <w:sz w:val="32"/>
          <w:szCs w:val="32"/>
        </w:rPr>
      </w:pPr>
      <w:r w:rsidRPr="00524FF8">
        <w:rPr>
          <w:rFonts w:ascii="方正仿宋_GBK" w:eastAsia="方正仿宋_GBK" w:hAnsi="Times New Roman" w:cs="Times New Roman"/>
          <w:b/>
          <w:color w:val="000000" w:themeColor="text1"/>
          <w:sz w:val="32"/>
          <w:szCs w:val="32"/>
        </w:rPr>
        <w:t>2.</w:t>
      </w:r>
      <w:r w:rsidRPr="00524FF8">
        <w:rPr>
          <w:rFonts w:ascii="方正仿宋_GBK" w:eastAsia="方正仿宋_GBK" w:hAnsi="Times New Roman" w:cs="Times New Roman" w:hint="eastAsia"/>
          <w:b/>
          <w:color w:val="000000" w:themeColor="text1"/>
          <w:sz w:val="32"/>
          <w:szCs w:val="32"/>
        </w:rPr>
        <w:t>以上投标文件组成部分均需签章完备，否则，其资格性、符合性审查不合格。</w:t>
      </w:r>
    </w:p>
    <w:p w14:paraId="1781F002" w14:textId="77777777" w:rsidR="006318EE" w:rsidRPr="00524FF8" w:rsidRDefault="00446C09">
      <w:pPr>
        <w:spacing w:line="580" w:lineRule="exact"/>
        <w:ind w:firstLineChars="200" w:firstLine="640"/>
        <w:rPr>
          <w:rFonts w:ascii="方正黑体_GBK" w:eastAsia="方正黑体_GBK" w:hAnsi="Times New Roman" w:cs="Times New Roman"/>
          <w:color w:val="000000" w:themeColor="text1"/>
          <w:sz w:val="32"/>
          <w:szCs w:val="32"/>
        </w:rPr>
      </w:pPr>
      <w:r w:rsidRPr="00524FF8">
        <w:rPr>
          <w:rFonts w:ascii="方正黑体_GBK" w:eastAsia="方正黑体_GBK" w:hAnsi="Times New Roman" w:cs="Times New Roman" w:hint="eastAsia"/>
          <w:color w:val="000000" w:themeColor="text1"/>
          <w:sz w:val="32"/>
          <w:szCs w:val="32"/>
        </w:rPr>
        <w:t>二、投标文件制作</w:t>
      </w:r>
    </w:p>
    <w:p w14:paraId="16A74E55" w14:textId="77777777" w:rsidR="006318EE" w:rsidRPr="00524FF8" w:rsidRDefault="00446C09">
      <w:pPr>
        <w:pStyle w:val="a8"/>
        <w:spacing w:after="0"/>
        <w:ind w:firstLineChars="200" w:firstLine="640"/>
        <w:rPr>
          <w:rFonts w:ascii="方正楷体_GBK" w:eastAsia="方正楷体_GBK"/>
          <w:sz w:val="32"/>
          <w:szCs w:val="32"/>
        </w:rPr>
      </w:pPr>
      <w:r w:rsidRPr="00524FF8">
        <w:rPr>
          <w:rFonts w:ascii="方正楷体_GBK" w:eastAsia="方正楷体_GBK" w:hint="eastAsia"/>
          <w:sz w:val="32"/>
          <w:szCs w:val="32"/>
        </w:rPr>
        <w:t>（一）投标文件的份数</w:t>
      </w:r>
    </w:p>
    <w:p w14:paraId="26805F1C" w14:textId="77777777" w:rsidR="006318EE" w:rsidRPr="00524FF8" w:rsidRDefault="00446C09">
      <w:pPr>
        <w:ind w:firstLineChars="200" w:firstLine="640"/>
        <w:rPr>
          <w:rFonts w:ascii="方正仿宋_GBK" w:eastAsia="方正仿宋_GBK" w:hAnsi="Times New Roman" w:cs="Times New Roman"/>
          <w:color w:val="000000" w:themeColor="text1"/>
          <w:sz w:val="32"/>
          <w:szCs w:val="32"/>
        </w:rPr>
      </w:pPr>
      <w:r w:rsidRPr="00524FF8">
        <w:rPr>
          <w:rFonts w:ascii="方正仿宋_GBK" w:eastAsia="方正仿宋_GBK" w:hint="eastAsia"/>
          <w:sz w:val="32"/>
          <w:szCs w:val="32"/>
        </w:rPr>
        <w:t>投标</w:t>
      </w:r>
      <w:r w:rsidRPr="00524FF8">
        <w:rPr>
          <w:rFonts w:ascii="方正仿宋_GBK" w:eastAsia="方正仿宋_GBK" w:hAnsi="Times New Roman" w:cs="Times New Roman" w:hint="eastAsia"/>
          <w:color w:val="000000" w:themeColor="text1"/>
          <w:sz w:val="32"/>
          <w:szCs w:val="32"/>
        </w:rPr>
        <w:t>文件</w:t>
      </w:r>
      <w:r w:rsidRPr="00524FF8">
        <w:rPr>
          <w:rFonts w:ascii="方正仿宋_GBK" w:eastAsia="方正仿宋_GBK" w:hAnsi="Times New Roman" w:cs="Times New Roman" w:hint="eastAsia"/>
          <w:b/>
          <w:color w:val="000000" w:themeColor="text1"/>
          <w:sz w:val="32"/>
          <w:szCs w:val="32"/>
          <w:u w:val="single"/>
        </w:rPr>
        <w:t>一式二份</w:t>
      </w:r>
      <w:r w:rsidRPr="00524FF8">
        <w:rPr>
          <w:rFonts w:ascii="方正仿宋_GBK" w:eastAsia="方正仿宋_GBK" w:hAnsi="Times New Roman" w:cs="Times New Roman" w:hint="eastAsia"/>
          <w:color w:val="000000" w:themeColor="text1"/>
          <w:sz w:val="32"/>
          <w:szCs w:val="32"/>
        </w:rPr>
        <w:t>（两份</w:t>
      </w:r>
      <w:r w:rsidRPr="00524FF8">
        <w:rPr>
          <w:rFonts w:ascii="方正仿宋_GBK" w:eastAsia="方正仿宋_GBK" w:hAnsi="Times New Roman" w:cs="Times New Roman"/>
          <w:color w:val="000000" w:themeColor="text1"/>
          <w:sz w:val="32"/>
          <w:szCs w:val="32"/>
        </w:rPr>
        <w:t>响应文件应保持内容一致</w:t>
      </w:r>
      <w:r w:rsidRPr="00524FF8">
        <w:rPr>
          <w:rFonts w:ascii="方正仿宋_GBK" w:eastAsia="方正仿宋_GBK" w:hAnsi="Times New Roman" w:cs="Times New Roman" w:hint="eastAsia"/>
          <w:color w:val="000000" w:themeColor="text1"/>
          <w:sz w:val="32"/>
          <w:szCs w:val="32"/>
        </w:rPr>
        <w:t>，如</w:t>
      </w:r>
      <w:r w:rsidRPr="00524FF8">
        <w:rPr>
          <w:rFonts w:ascii="方正仿宋_GBK" w:eastAsia="方正仿宋_GBK" w:hAnsi="Times New Roman" w:cs="Times New Roman"/>
          <w:color w:val="000000" w:themeColor="text1"/>
          <w:sz w:val="32"/>
          <w:szCs w:val="32"/>
        </w:rPr>
        <w:t>投标人两份投标文件不一致，将按有利于招标人的一份</w:t>
      </w:r>
      <w:r w:rsidRPr="00524FF8">
        <w:rPr>
          <w:rFonts w:ascii="方正仿宋_GBK" w:eastAsia="方正仿宋_GBK" w:hAnsi="Times New Roman" w:cs="Times New Roman" w:hint="eastAsia"/>
          <w:color w:val="000000" w:themeColor="text1"/>
          <w:sz w:val="32"/>
          <w:szCs w:val="32"/>
        </w:rPr>
        <w:t>投</w:t>
      </w:r>
      <w:r w:rsidRPr="00524FF8">
        <w:rPr>
          <w:rFonts w:ascii="方正仿宋_GBK" w:eastAsia="方正仿宋_GBK" w:hAnsi="Times New Roman" w:cs="Times New Roman"/>
          <w:color w:val="000000" w:themeColor="text1"/>
          <w:sz w:val="32"/>
          <w:szCs w:val="32"/>
        </w:rPr>
        <w:t>标文件进行评标</w:t>
      </w:r>
      <w:r w:rsidRPr="00524FF8">
        <w:rPr>
          <w:rFonts w:ascii="方正仿宋_GBK" w:eastAsia="方正仿宋_GBK" w:hAnsi="Times New Roman" w:cs="Times New Roman" w:hint="eastAsia"/>
          <w:color w:val="000000" w:themeColor="text1"/>
          <w:sz w:val="32"/>
          <w:szCs w:val="32"/>
        </w:rPr>
        <w:t>）；同时</w:t>
      </w:r>
      <w:r w:rsidRPr="00524FF8">
        <w:rPr>
          <w:rFonts w:ascii="方正仿宋_GBK" w:eastAsia="方正仿宋_GBK" w:hAnsi="Times New Roman" w:cs="Times New Roman"/>
          <w:color w:val="000000" w:themeColor="text1"/>
          <w:sz w:val="32"/>
          <w:szCs w:val="32"/>
        </w:rPr>
        <w:t>还需</w:t>
      </w:r>
      <w:r w:rsidRPr="00524FF8">
        <w:rPr>
          <w:rFonts w:ascii="方正仿宋_GBK" w:eastAsia="方正仿宋_GBK" w:hAnsi="Times New Roman" w:cs="Times New Roman" w:hint="eastAsia"/>
          <w:color w:val="000000" w:themeColor="text1"/>
          <w:sz w:val="32"/>
          <w:szCs w:val="32"/>
        </w:rPr>
        <w:t>递交一个</w:t>
      </w:r>
      <w:r w:rsidRPr="00524FF8">
        <w:rPr>
          <w:rFonts w:ascii="方正仿宋_GBK" w:eastAsia="方正仿宋_GBK" w:hAnsi="Times New Roman" w:cs="Times New Roman" w:hint="eastAsia"/>
          <w:b/>
          <w:color w:val="000000" w:themeColor="text1"/>
          <w:sz w:val="32"/>
          <w:szCs w:val="32"/>
        </w:rPr>
        <w:t>装有签字盖章</w:t>
      </w:r>
      <w:r w:rsidRPr="00524FF8">
        <w:rPr>
          <w:rFonts w:ascii="方正仿宋_GBK" w:eastAsia="方正仿宋_GBK" w:hAnsi="Times New Roman" w:cs="Times New Roman"/>
          <w:b/>
          <w:color w:val="000000" w:themeColor="text1"/>
          <w:sz w:val="32"/>
          <w:szCs w:val="32"/>
        </w:rPr>
        <w:t>制作</w:t>
      </w:r>
      <w:r w:rsidRPr="00524FF8">
        <w:rPr>
          <w:rFonts w:ascii="方正仿宋_GBK" w:eastAsia="方正仿宋_GBK" w:hAnsi="Times New Roman" w:cs="Times New Roman" w:hint="eastAsia"/>
          <w:b/>
          <w:color w:val="000000" w:themeColor="text1"/>
          <w:sz w:val="32"/>
          <w:szCs w:val="32"/>
        </w:rPr>
        <w:t>完成</w:t>
      </w:r>
      <w:r w:rsidRPr="00524FF8">
        <w:rPr>
          <w:rFonts w:ascii="方正仿宋_GBK" w:eastAsia="方正仿宋_GBK" w:hAnsi="Times New Roman" w:cs="Times New Roman"/>
          <w:b/>
          <w:color w:val="000000" w:themeColor="text1"/>
          <w:sz w:val="32"/>
          <w:szCs w:val="32"/>
        </w:rPr>
        <w:t>的投标文件彩色扫描</w:t>
      </w:r>
      <w:r w:rsidRPr="00524FF8">
        <w:rPr>
          <w:rFonts w:ascii="方正仿宋_GBK" w:eastAsia="方正仿宋_GBK" w:hAnsi="Times New Roman" w:cs="Times New Roman" w:hint="eastAsia"/>
          <w:b/>
          <w:color w:val="000000" w:themeColor="text1"/>
          <w:sz w:val="32"/>
          <w:szCs w:val="32"/>
        </w:rPr>
        <w:t>件电子版U盘及</w:t>
      </w:r>
      <w:r w:rsidRPr="00524FF8">
        <w:rPr>
          <w:rFonts w:ascii="方正仿宋_GBK" w:eastAsia="方正仿宋_GBK" w:hAnsi="Times New Roman" w:cs="Times New Roman"/>
          <w:b/>
          <w:color w:val="000000" w:themeColor="text1"/>
          <w:sz w:val="32"/>
          <w:szCs w:val="32"/>
        </w:rPr>
        <w:t>广联达软件版</w:t>
      </w:r>
      <w:r w:rsidRPr="00524FF8">
        <w:rPr>
          <w:rFonts w:ascii="方正仿宋_GBK" w:eastAsia="方正仿宋_GBK" w:hAnsi="Times New Roman" w:cs="Times New Roman" w:hint="eastAsia"/>
          <w:color w:val="000000" w:themeColor="text1"/>
          <w:sz w:val="32"/>
          <w:szCs w:val="32"/>
        </w:rPr>
        <w:t>（</w:t>
      </w:r>
      <w:r w:rsidRPr="00524FF8">
        <w:rPr>
          <w:rFonts w:ascii="方正仿宋_GBK" w:eastAsia="方正仿宋_GBK" w:hAnsi="Times New Roman" w:cs="Times New Roman" w:hint="eastAsia"/>
          <w:color w:val="000000" w:themeColor="text1"/>
          <w:sz w:val="32"/>
          <w:szCs w:val="32"/>
          <w:u w:val="single"/>
        </w:rPr>
        <w:t>扫描件内容须与纸质文件一致</w:t>
      </w:r>
      <w:r w:rsidRPr="00524FF8">
        <w:rPr>
          <w:rFonts w:ascii="方正仿宋_GBK" w:eastAsia="方正仿宋_GBK" w:hAnsi="Times New Roman" w:cs="Times New Roman" w:hint="eastAsia"/>
          <w:color w:val="000000" w:themeColor="text1"/>
          <w:sz w:val="32"/>
          <w:szCs w:val="32"/>
        </w:rPr>
        <w:t>）。</w:t>
      </w:r>
    </w:p>
    <w:p w14:paraId="3B651CA3" w14:textId="77777777" w:rsidR="006318EE" w:rsidRPr="00524FF8" w:rsidRDefault="00446C09">
      <w:pPr>
        <w:pStyle w:val="a8"/>
        <w:spacing w:after="0"/>
        <w:ind w:firstLineChars="200" w:firstLine="640"/>
        <w:rPr>
          <w:rFonts w:ascii="方正楷体_GBK" w:eastAsia="方正楷体_GBK"/>
          <w:sz w:val="32"/>
          <w:szCs w:val="32"/>
        </w:rPr>
      </w:pPr>
      <w:r w:rsidRPr="00524FF8">
        <w:rPr>
          <w:rFonts w:ascii="方正楷体_GBK" w:eastAsia="方正楷体_GBK" w:hint="eastAsia"/>
          <w:sz w:val="32"/>
          <w:szCs w:val="32"/>
        </w:rPr>
        <w:t>（二）签字盖章要求</w:t>
      </w:r>
    </w:p>
    <w:p w14:paraId="7C7AD297" w14:textId="77777777" w:rsidR="006318EE" w:rsidRPr="00524FF8" w:rsidRDefault="00446C09">
      <w:pPr>
        <w:pStyle w:val="a8"/>
        <w:ind w:firstLineChars="200" w:firstLine="640"/>
        <w:rPr>
          <w:rFonts w:ascii="方正仿宋_GBK" w:eastAsia="方正仿宋_GBK"/>
          <w:sz w:val="32"/>
          <w:szCs w:val="32"/>
        </w:rPr>
      </w:pPr>
      <w:r w:rsidRPr="00524FF8">
        <w:rPr>
          <w:rFonts w:ascii="方正仿宋_GBK" w:eastAsia="方正仿宋_GBK" w:hint="eastAsia"/>
          <w:sz w:val="32"/>
          <w:szCs w:val="32"/>
        </w:rPr>
        <w:t>投标</w:t>
      </w:r>
      <w:r w:rsidRPr="00524FF8">
        <w:rPr>
          <w:rFonts w:ascii="方正仿宋_GBK" w:eastAsia="方正仿宋_GBK" w:hAnsi="Times New Roman" w:cs="Times New Roman" w:hint="eastAsia"/>
          <w:color w:val="000000" w:themeColor="text1"/>
          <w:sz w:val="32"/>
          <w:szCs w:val="32"/>
        </w:rPr>
        <w:t>文件须</w:t>
      </w:r>
      <w:r w:rsidRPr="00524FF8">
        <w:rPr>
          <w:rFonts w:ascii="方正仿宋_GBK" w:eastAsia="方正仿宋_GBK" w:hint="eastAsia"/>
          <w:sz w:val="32"/>
          <w:szCs w:val="32"/>
        </w:rPr>
        <w:t>由投标人的法定代表人或其委托代理人在规定</w:t>
      </w:r>
      <w:r w:rsidRPr="00524FF8">
        <w:rPr>
          <w:rFonts w:ascii="方正仿宋_GBK" w:eastAsia="方正仿宋_GBK" w:hint="eastAsia"/>
          <w:sz w:val="32"/>
          <w:szCs w:val="32"/>
        </w:rPr>
        <w:lastRenderedPageBreak/>
        <w:t>的位置按招标文件相应要求签字、盖公章、盖单位法人章，应尽量避免涂改、行间插字或删除。如果出现上述情况，改动之处应加盖单位法人章或由投标人的法定代表人或其授权的代理人签字确认。</w:t>
      </w:r>
    </w:p>
    <w:p w14:paraId="025A1193" w14:textId="77777777" w:rsidR="006318EE" w:rsidRPr="00524FF8" w:rsidRDefault="00446C09">
      <w:pPr>
        <w:spacing w:line="580" w:lineRule="exact"/>
        <w:ind w:firstLineChars="200" w:firstLine="640"/>
        <w:rPr>
          <w:rFonts w:ascii="方正楷体_GBK" w:eastAsia="方正楷体_GBK" w:hAnsi="Times New Roman" w:cs="Times New Roman"/>
          <w:color w:val="000000" w:themeColor="text1"/>
          <w:sz w:val="32"/>
          <w:szCs w:val="32"/>
        </w:rPr>
      </w:pPr>
      <w:r w:rsidRPr="00524FF8">
        <w:rPr>
          <w:rFonts w:ascii="方正楷体_GBK" w:eastAsia="方正楷体_GBK" w:hAnsi="Times New Roman" w:cs="Times New Roman" w:hint="eastAsia"/>
          <w:color w:val="000000" w:themeColor="text1"/>
          <w:sz w:val="32"/>
          <w:szCs w:val="32"/>
        </w:rPr>
        <w:t>（三）装订要求</w:t>
      </w:r>
    </w:p>
    <w:p w14:paraId="553F34AB" w14:textId="77777777" w:rsidR="006318EE" w:rsidRPr="00524FF8" w:rsidRDefault="00446C09">
      <w:pPr>
        <w:spacing w:line="580" w:lineRule="exact"/>
        <w:ind w:firstLineChars="200" w:firstLine="640"/>
        <w:rPr>
          <w:rFonts w:ascii="方正仿宋_GBK" w:eastAsia="方正仿宋_GBK" w:hAnsi="Times New Roman" w:cs="Times New Roman"/>
          <w:color w:val="000000" w:themeColor="text1"/>
          <w:sz w:val="32"/>
          <w:szCs w:val="32"/>
        </w:rPr>
      </w:pPr>
      <w:r w:rsidRPr="00524FF8">
        <w:rPr>
          <w:rFonts w:ascii="方正仿宋_GBK" w:eastAsia="方正仿宋_GBK" w:hAnsi="Times New Roman" w:cs="Times New Roman" w:hint="eastAsia"/>
          <w:color w:val="000000" w:themeColor="text1"/>
          <w:sz w:val="32"/>
          <w:szCs w:val="32"/>
        </w:rPr>
        <w:t>按第一条“投标文件的组成”要求装订成册，原则上采用软面订本，并应编制目录，逐页标注页码。</w:t>
      </w:r>
    </w:p>
    <w:p w14:paraId="75CDE15F" w14:textId="77777777" w:rsidR="006318EE" w:rsidRPr="00524FF8" w:rsidRDefault="00446C09">
      <w:pPr>
        <w:pStyle w:val="a8"/>
        <w:spacing w:after="0"/>
        <w:ind w:firstLineChars="200" w:firstLine="640"/>
        <w:rPr>
          <w:rFonts w:ascii="方正楷体_GBK" w:eastAsia="方正楷体_GBK"/>
          <w:sz w:val="32"/>
          <w:szCs w:val="32"/>
        </w:rPr>
      </w:pPr>
      <w:r w:rsidRPr="00524FF8">
        <w:rPr>
          <w:rFonts w:ascii="方正楷体_GBK" w:eastAsia="方正楷体_GBK" w:hint="eastAsia"/>
          <w:sz w:val="32"/>
          <w:szCs w:val="32"/>
        </w:rPr>
        <w:t>（四）投标文件的密封</w:t>
      </w:r>
    </w:p>
    <w:p w14:paraId="53AF0CD6" w14:textId="77777777" w:rsidR="006318EE" w:rsidRPr="00524FF8" w:rsidRDefault="00446C09">
      <w:pPr>
        <w:ind w:firstLineChars="200" w:firstLine="640"/>
        <w:rPr>
          <w:rFonts w:ascii="方正小标宋_GBK" w:eastAsia="方正小标宋_GBK"/>
          <w:sz w:val="44"/>
          <w:szCs w:val="32"/>
        </w:rPr>
      </w:pPr>
      <w:r w:rsidRPr="00524FF8">
        <w:rPr>
          <w:rFonts w:ascii="方正仿宋_GBK" w:eastAsia="方正仿宋_GBK" w:hAnsi="Times New Roman" w:cs="Times New Roman" w:hint="eastAsia"/>
          <w:color w:val="000000" w:themeColor="text1"/>
          <w:sz w:val="32"/>
          <w:szCs w:val="32"/>
        </w:rPr>
        <w:t>投</w:t>
      </w:r>
      <w:r w:rsidRPr="00524FF8">
        <w:rPr>
          <w:rFonts w:ascii="方正仿宋_GBK" w:eastAsia="方正仿宋_GBK" w:hAnsi="Times New Roman" w:cs="Times New Roman"/>
          <w:color w:val="000000" w:themeColor="text1"/>
          <w:sz w:val="32"/>
          <w:szCs w:val="32"/>
        </w:rPr>
        <w:t>标</w:t>
      </w:r>
      <w:r w:rsidRPr="00524FF8">
        <w:rPr>
          <w:rFonts w:ascii="方正仿宋_GBK" w:eastAsia="方正仿宋_GBK" w:hAnsi="Times New Roman" w:cs="Times New Roman" w:hint="eastAsia"/>
          <w:color w:val="000000" w:themeColor="text1"/>
          <w:sz w:val="32"/>
          <w:szCs w:val="32"/>
        </w:rPr>
        <w:t>文件应采用档案袋密封。封皮上注明“</w:t>
      </w:r>
      <w:r w:rsidRPr="00524FF8">
        <w:rPr>
          <w:rFonts w:ascii="方正仿宋_GBK" w:eastAsia="方正仿宋_GBK" w:hAnsi="Times New Roman" w:cs="Times New Roman" w:hint="eastAsia"/>
          <w:color w:val="000000" w:themeColor="text1"/>
          <w:sz w:val="32"/>
          <w:szCs w:val="32"/>
          <w:u w:val="single"/>
        </w:rPr>
        <w:t>投标项目名称、投标人名称</w:t>
      </w:r>
      <w:r w:rsidRPr="00524FF8">
        <w:rPr>
          <w:rFonts w:ascii="方正仿宋_GBK" w:eastAsia="方正仿宋_GBK" w:hAnsi="Times New Roman" w:cs="Times New Roman" w:hint="eastAsia"/>
          <w:color w:val="000000" w:themeColor="text1"/>
          <w:sz w:val="32"/>
          <w:szCs w:val="32"/>
        </w:rPr>
        <w:t>”字样，档案袋的封口应加盖公章或法人授权代表签字。未按要求密封的投标文件，招标人将拒绝接受。</w:t>
      </w:r>
    </w:p>
    <w:p w14:paraId="40D0004F" w14:textId="77777777" w:rsidR="006318EE" w:rsidRPr="00524FF8" w:rsidRDefault="006318EE">
      <w:pPr>
        <w:jc w:val="center"/>
        <w:rPr>
          <w:rFonts w:ascii="方正小标宋_GBK" w:eastAsia="方正小标宋_GBK"/>
          <w:sz w:val="44"/>
          <w:szCs w:val="32"/>
        </w:rPr>
      </w:pPr>
    </w:p>
    <w:p w14:paraId="79AA9C97" w14:textId="77777777" w:rsidR="006318EE" w:rsidRPr="00524FF8" w:rsidRDefault="006318EE">
      <w:pPr>
        <w:pStyle w:val="a8"/>
        <w:ind w:firstLine="210"/>
      </w:pPr>
    </w:p>
    <w:p w14:paraId="0AEACF84" w14:textId="77777777" w:rsidR="006318EE" w:rsidRPr="00524FF8" w:rsidRDefault="006318EE">
      <w:pPr>
        <w:pStyle w:val="a8"/>
        <w:ind w:firstLine="210"/>
      </w:pPr>
    </w:p>
    <w:p w14:paraId="03B39478" w14:textId="77777777" w:rsidR="006318EE" w:rsidRPr="00524FF8" w:rsidRDefault="006318EE">
      <w:pPr>
        <w:pStyle w:val="a8"/>
        <w:ind w:firstLine="210"/>
      </w:pPr>
    </w:p>
    <w:p w14:paraId="3A2FC24D" w14:textId="77777777" w:rsidR="006318EE" w:rsidRPr="00524FF8" w:rsidRDefault="006318EE">
      <w:pPr>
        <w:pStyle w:val="a8"/>
        <w:ind w:firstLine="210"/>
      </w:pPr>
    </w:p>
    <w:p w14:paraId="1163F1D0" w14:textId="77777777" w:rsidR="006318EE" w:rsidRPr="00524FF8" w:rsidRDefault="006318EE">
      <w:pPr>
        <w:pStyle w:val="a8"/>
        <w:ind w:firstLine="210"/>
      </w:pPr>
    </w:p>
    <w:p w14:paraId="455774DD" w14:textId="77777777" w:rsidR="006318EE" w:rsidRPr="00524FF8" w:rsidRDefault="006318EE">
      <w:pPr>
        <w:pStyle w:val="a8"/>
        <w:ind w:firstLine="210"/>
      </w:pPr>
    </w:p>
    <w:p w14:paraId="0924132D" w14:textId="77777777" w:rsidR="006318EE" w:rsidRPr="00524FF8" w:rsidRDefault="006318EE">
      <w:pPr>
        <w:rPr>
          <w:rFonts w:ascii="方正黑体_GBK" w:eastAsia="方正黑体_GBK"/>
          <w:sz w:val="36"/>
          <w:szCs w:val="36"/>
        </w:rPr>
      </w:pPr>
    </w:p>
    <w:p w14:paraId="358FC51A" w14:textId="77777777" w:rsidR="006318EE" w:rsidRPr="00524FF8" w:rsidRDefault="006318EE">
      <w:pPr>
        <w:jc w:val="center"/>
        <w:rPr>
          <w:rFonts w:ascii="方正黑体_GBK" w:eastAsia="方正黑体_GBK"/>
          <w:sz w:val="36"/>
          <w:szCs w:val="36"/>
        </w:rPr>
      </w:pPr>
    </w:p>
    <w:p w14:paraId="797E2751" w14:textId="77777777" w:rsidR="006318EE" w:rsidRPr="00524FF8" w:rsidRDefault="006318EE">
      <w:pPr>
        <w:jc w:val="center"/>
        <w:rPr>
          <w:rFonts w:ascii="方正黑体_GBK" w:eastAsia="方正黑体_GBK"/>
          <w:sz w:val="36"/>
          <w:szCs w:val="36"/>
        </w:rPr>
      </w:pPr>
    </w:p>
    <w:p w14:paraId="4242532D" w14:textId="77777777" w:rsidR="006318EE" w:rsidRPr="00524FF8" w:rsidRDefault="006318EE">
      <w:pPr>
        <w:jc w:val="center"/>
        <w:rPr>
          <w:rFonts w:ascii="方正黑体_GBK" w:eastAsia="方正黑体_GBK"/>
          <w:sz w:val="36"/>
          <w:szCs w:val="36"/>
        </w:rPr>
      </w:pPr>
    </w:p>
    <w:p w14:paraId="41673ED0" w14:textId="77777777" w:rsidR="006318EE" w:rsidRPr="00524FF8" w:rsidRDefault="006318EE">
      <w:pPr>
        <w:jc w:val="center"/>
        <w:rPr>
          <w:rFonts w:ascii="方正黑体_GBK" w:eastAsia="方正黑体_GBK"/>
          <w:sz w:val="36"/>
          <w:szCs w:val="36"/>
        </w:rPr>
      </w:pPr>
    </w:p>
    <w:p w14:paraId="02AB84FF" w14:textId="77777777" w:rsidR="006318EE" w:rsidRPr="00524FF8" w:rsidRDefault="006318EE">
      <w:pPr>
        <w:jc w:val="center"/>
        <w:rPr>
          <w:rFonts w:ascii="方正黑体_GBK" w:eastAsia="方正黑体_GBK"/>
          <w:sz w:val="36"/>
          <w:szCs w:val="36"/>
        </w:rPr>
      </w:pPr>
    </w:p>
    <w:p w14:paraId="3D6F588E" w14:textId="77777777" w:rsidR="006318EE" w:rsidRPr="00524FF8" w:rsidRDefault="006318EE">
      <w:pPr>
        <w:jc w:val="center"/>
        <w:rPr>
          <w:rFonts w:ascii="方正黑体_GBK" w:eastAsia="方正黑体_GBK"/>
          <w:sz w:val="36"/>
          <w:szCs w:val="36"/>
        </w:rPr>
      </w:pPr>
    </w:p>
    <w:p w14:paraId="457B59E3" w14:textId="77777777" w:rsidR="006318EE" w:rsidRPr="00524FF8" w:rsidRDefault="006318EE" w:rsidP="006F52B1">
      <w:pPr>
        <w:rPr>
          <w:rFonts w:ascii="方正黑体_GBK" w:eastAsia="方正黑体_GBK"/>
          <w:sz w:val="36"/>
          <w:szCs w:val="36"/>
        </w:rPr>
      </w:pPr>
    </w:p>
    <w:p w14:paraId="39D31C91" w14:textId="77777777" w:rsidR="006318EE" w:rsidRPr="00524FF8" w:rsidRDefault="00446C09">
      <w:pPr>
        <w:jc w:val="center"/>
        <w:rPr>
          <w:rFonts w:ascii="方正黑体_GBK" w:eastAsia="方正黑体_GBK"/>
          <w:sz w:val="36"/>
          <w:szCs w:val="36"/>
        </w:rPr>
      </w:pPr>
      <w:r w:rsidRPr="00524FF8">
        <w:rPr>
          <w:rFonts w:ascii="方正黑体_GBK" w:eastAsia="方正黑体_GBK" w:hint="eastAsia"/>
          <w:sz w:val="36"/>
          <w:szCs w:val="36"/>
        </w:rPr>
        <w:t>第三章 谈判流程</w:t>
      </w:r>
    </w:p>
    <w:p w14:paraId="63EBFEC0" w14:textId="77777777" w:rsidR="006318EE" w:rsidRPr="00524FF8" w:rsidRDefault="006318EE">
      <w:pPr>
        <w:spacing w:line="580" w:lineRule="exact"/>
        <w:ind w:firstLineChars="200" w:firstLine="640"/>
        <w:rPr>
          <w:rFonts w:ascii="方正黑体_GBK" w:eastAsia="方正黑体_GBK" w:hAnsi="Times New Roman" w:cs="Times New Roman"/>
          <w:color w:val="000000" w:themeColor="text1"/>
          <w:sz w:val="32"/>
          <w:szCs w:val="32"/>
        </w:rPr>
      </w:pPr>
    </w:p>
    <w:p w14:paraId="02C2D1D6" w14:textId="77777777" w:rsidR="006318EE" w:rsidRPr="00524FF8" w:rsidRDefault="00446C09">
      <w:pPr>
        <w:spacing w:line="580" w:lineRule="exact"/>
        <w:ind w:firstLineChars="200" w:firstLine="640"/>
        <w:rPr>
          <w:rFonts w:ascii="方正黑体_GBK" w:eastAsia="方正黑体_GBK" w:hAnsi="Times New Roman" w:cs="Times New Roman"/>
          <w:color w:val="000000" w:themeColor="text1"/>
          <w:sz w:val="32"/>
          <w:szCs w:val="32"/>
        </w:rPr>
      </w:pPr>
      <w:r w:rsidRPr="00524FF8">
        <w:rPr>
          <w:rFonts w:ascii="方正黑体_GBK" w:eastAsia="方正黑体_GBK" w:hAnsi="Times New Roman" w:cs="Times New Roman" w:hint="eastAsia"/>
          <w:color w:val="000000" w:themeColor="text1"/>
          <w:sz w:val="32"/>
          <w:szCs w:val="32"/>
        </w:rPr>
        <w:t>一、谈判投标文件的递交</w:t>
      </w:r>
    </w:p>
    <w:p w14:paraId="149B0F59" w14:textId="77777777" w:rsidR="006318EE" w:rsidRPr="00524FF8" w:rsidRDefault="00446C09">
      <w:pPr>
        <w:spacing w:line="580" w:lineRule="exact"/>
        <w:ind w:firstLineChars="200" w:firstLine="640"/>
        <w:rPr>
          <w:rFonts w:ascii="方正仿宋_GBK" w:eastAsia="方正仿宋_GBK" w:hAnsi="Times New Roman" w:cs="Times New Roman"/>
          <w:color w:val="000000" w:themeColor="text1"/>
          <w:sz w:val="32"/>
          <w:szCs w:val="32"/>
        </w:rPr>
      </w:pPr>
      <w:r w:rsidRPr="00524FF8">
        <w:rPr>
          <w:rFonts w:ascii="方正仿宋_GBK" w:eastAsia="方正仿宋_GBK" w:hAnsi="Times New Roman" w:cs="Times New Roman" w:hint="eastAsia"/>
          <w:color w:val="000000" w:themeColor="text1"/>
          <w:sz w:val="32"/>
          <w:szCs w:val="32"/>
        </w:rPr>
        <w:t>（一）投标文件的递交时间：详见谈判公告。</w:t>
      </w:r>
    </w:p>
    <w:p w14:paraId="578C89C8" w14:textId="77777777" w:rsidR="006318EE" w:rsidRPr="00524FF8" w:rsidRDefault="00446C09">
      <w:pPr>
        <w:spacing w:line="580" w:lineRule="exact"/>
        <w:ind w:firstLineChars="200" w:firstLine="640"/>
        <w:rPr>
          <w:rFonts w:ascii="方正仿宋_GBK" w:eastAsia="方正仿宋_GBK" w:hAnsi="Times New Roman" w:cs="Times New Roman"/>
          <w:color w:val="000000" w:themeColor="text1"/>
          <w:sz w:val="32"/>
          <w:szCs w:val="32"/>
        </w:rPr>
      </w:pPr>
      <w:r w:rsidRPr="00524FF8">
        <w:rPr>
          <w:rFonts w:ascii="方正仿宋_GBK" w:eastAsia="方正仿宋_GBK" w:hAnsi="Times New Roman" w:cs="Times New Roman" w:hint="eastAsia"/>
          <w:color w:val="000000" w:themeColor="text1"/>
          <w:sz w:val="32"/>
          <w:szCs w:val="32"/>
        </w:rPr>
        <w:t>（二）递交地点</w:t>
      </w:r>
      <w:r w:rsidRPr="00524FF8">
        <w:rPr>
          <w:rFonts w:ascii="方正仿宋_GBK" w:eastAsia="方正仿宋_GBK" w:hAnsi="Times New Roman" w:cs="Times New Roman"/>
          <w:color w:val="000000" w:themeColor="text1"/>
          <w:sz w:val="32"/>
          <w:szCs w:val="32"/>
        </w:rPr>
        <w:t>：</w:t>
      </w:r>
      <w:r w:rsidRPr="00524FF8">
        <w:rPr>
          <w:rFonts w:ascii="方正仿宋_GBK" w:eastAsia="方正仿宋_GBK" w:hAnsi="Times New Roman" w:cs="Times New Roman" w:hint="eastAsia"/>
          <w:color w:val="000000" w:themeColor="text1"/>
          <w:sz w:val="32"/>
          <w:szCs w:val="32"/>
        </w:rPr>
        <w:t>九龙现代</w:t>
      </w:r>
      <w:r w:rsidRPr="00524FF8">
        <w:rPr>
          <w:rFonts w:ascii="方正仿宋_GBK" w:eastAsia="方正仿宋_GBK" w:hAnsi="Times New Roman" w:cs="Times New Roman"/>
          <w:color w:val="000000" w:themeColor="text1"/>
          <w:sz w:val="32"/>
          <w:szCs w:val="32"/>
        </w:rPr>
        <w:t>产业集团207</w:t>
      </w:r>
      <w:r w:rsidRPr="00524FF8">
        <w:rPr>
          <w:rFonts w:ascii="方正仿宋_GBK" w:eastAsia="方正仿宋_GBK" w:hAnsi="Times New Roman" w:cs="Times New Roman" w:hint="eastAsia"/>
          <w:color w:val="000000" w:themeColor="text1"/>
          <w:sz w:val="32"/>
          <w:szCs w:val="32"/>
        </w:rPr>
        <w:t>招标</w:t>
      </w:r>
      <w:r w:rsidRPr="00524FF8">
        <w:rPr>
          <w:rFonts w:ascii="方正仿宋_GBK" w:eastAsia="方正仿宋_GBK" w:hAnsi="Times New Roman" w:cs="Times New Roman"/>
          <w:color w:val="000000" w:themeColor="text1"/>
          <w:sz w:val="32"/>
          <w:szCs w:val="32"/>
        </w:rPr>
        <w:t>采购部</w:t>
      </w:r>
      <w:r w:rsidRPr="00524FF8">
        <w:rPr>
          <w:rFonts w:ascii="方正仿宋_GBK" w:eastAsia="方正仿宋_GBK" w:hAnsi="Times New Roman" w:cs="Times New Roman" w:hint="eastAsia"/>
          <w:color w:val="000000" w:themeColor="text1"/>
          <w:sz w:val="32"/>
          <w:szCs w:val="32"/>
        </w:rPr>
        <w:t>。</w:t>
      </w:r>
    </w:p>
    <w:p w14:paraId="0CBCDED4" w14:textId="77777777" w:rsidR="006318EE" w:rsidRPr="00524FF8" w:rsidRDefault="00446C09">
      <w:pPr>
        <w:spacing w:line="580" w:lineRule="exact"/>
        <w:ind w:firstLineChars="200" w:firstLine="640"/>
        <w:rPr>
          <w:rFonts w:ascii="方正仿宋_GBK" w:eastAsia="方正仿宋_GBK" w:hAnsi="Times New Roman" w:cs="Times New Roman"/>
          <w:color w:val="000000" w:themeColor="text1"/>
          <w:sz w:val="32"/>
          <w:szCs w:val="32"/>
        </w:rPr>
      </w:pPr>
      <w:r w:rsidRPr="00524FF8">
        <w:rPr>
          <w:rFonts w:ascii="方正仿宋_GBK" w:eastAsia="方正仿宋_GBK" w:hAnsi="Times New Roman" w:cs="Times New Roman" w:hint="eastAsia"/>
          <w:color w:val="000000" w:themeColor="text1"/>
          <w:sz w:val="32"/>
          <w:szCs w:val="32"/>
        </w:rPr>
        <w:t>（三）投标截止时间：详见谈判公告；</w:t>
      </w:r>
    </w:p>
    <w:p w14:paraId="329F2909" w14:textId="77777777" w:rsidR="006318EE" w:rsidRPr="00524FF8" w:rsidRDefault="00446C09">
      <w:pPr>
        <w:spacing w:line="580" w:lineRule="exact"/>
        <w:ind w:firstLineChars="487" w:firstLine="1558"/>
        <w:rPr>
          <w:rFonts w:ascii="方正仿宋_GBK" w:eastAsia="方正仿宋_GBK" w:hAnsi="Times New Roman" w:cs="Times New Roman"/>
          <w:color w:val="000000" w:themeColor="text1"/>
          <w:sz w:val="32"/>
          <w:szCs w:val="32"/>
        </w:rPr>
      </w:pPr>
      <w:r w:rsidRPr="00524FF8">
        <w:rPr>
          <w:rFonts w:ascii="方正仿宋_GBK" w:eastAsia="方正仿宋_GBK" w:hAnsi="Times New Roman" w:cs="Times New Roman" w:hint="eastAsia"/>
          <w:color w:val="000000" w:themeColor="text1"/>
          <w:sz w:val="32"/>
          <w:szCs w:val="32"/>
        </w:rPr>
        <w:t>开标时间：同投标截止时间。</w:t>
      </w:r>
    </w:p>
    <w:p w14:paraId="0D782D57" w14:textId="77777777" w:rsidR="006318EE" w:rsidRPr="00524FF8" w:rsidRDefault="00446C09">
      <w:pPr>
        <w:spacing w:line="580" w:lineRule="exact"/>
        <w:ind w:firstLineChars="200" w:firstLine="640"/>
        <w:rPr>
          <w:rFonts w:ascii="方正仿宋_GBK" w:eastAsia="方正仿宋_GBK" w:hAnsi="Times New Roman" w:cs="Times New Roman"/>
          <w:color w:val="000000" w:themeColor="text1"/>
          <w:sz w:val="32"/>
          <w:szCs w:val="32"/>
        </w:rPr>
      </w:pPr>
      <w:r w:rsidRPr="00524FF8">
        <w:rPr>
          <w:rFonts w:ascii="方正仿宋_GBK" w:eastAsia="方正仿宋_GBK" w:hAnsi="Times New Roman" w:cs="Times New Roman" w:hint="eastAsia"/>
          <w:color w:val="000000" w:themeColor="text1"/>
          <w:sz w:val="32"/>
          <w:szCs w:val="32"/>
        </w:rPr>
        <w:t>（四）</w:t>
      </w:r>
      <w:r w:rsidRPr="00524FF8">
        <w:rPr>
          <w:rFonts w:ascii="方正仿宋_GBK" w:eastAsia="方正仿宋_GBK" w:hAnsi="Times New Roman" w:cs="Times New Roman" w:hint="eastAsia"/>
          <w:b/>
          <w:color w:val="000000" w:themeColor="text1"/>
          <w:sz w:val="32"/>
          <w:szCs w:val="32"/>
        </w:rPr>
        <w:t>投标截止时间后送达的投标文件招标人不予受理；未收到邀请的投标文件招标人不予接收</w:t>
      </w:r>
      <w:r w:rsidRPr="00524FF8">
        <w:rPr>
          <w:rFonts w:ascii="方正仿宋_GBK" w:eastAsia="方正仿宋_GBK" w:hAnsi="Times New Roman" w:cs="Times New Roman" w:hint="eastAsia"/>
          <w:color w:val="000000" w:themeColor="text1"/>
          <w:sz w:val="32"/>
          <w:szCs w:val="32"/>
        </w:rPr>
        <w:t>。</w:t>
      </w:r>
    </w:p>
    <w:p w14:paraId="57041E3E" w14:textId="77777777" w:rsidR="006318EE" w:rsidRPr="00524FF8" w:rsidRDefault="00446C09">
      <w:pPr>
        <w:spacing w:line="580" w:lineRule="exact"/>
        <w:ind w:firstLineChars="200" w:firstLine="640"/>
        <w:rPr>
          <w:rFonts w:ascii="方正仿宋_GBK" w:eastAsia="方正仿宋_GBK" w:hAnsi="Times New Roman" w:cs="Times New Roman"/>
          <w:color w:val="000000" w:themeColor="text1"/>
          <w:sz w:val="32"/>
          <w:szCs w:val="32"/>
        </w:rPr>
      </w:pPr>
      <w:r w:rsidRPr="00524FF8">
        <w:rPr>
          <w:rFonts w:ascii="方正仿宋_GBK" w:eastAsia="方正仿宋_GBK" w:hAnsi="Times New Roman" w:cs="Times New Roman" w:hint="eastAsia"/>
          <w:color w:val="000000" w:themeColor="text1"/>
          <w:sz w:val="32"/>
          <w:szCs w:val="32"/>
        </w:rPr>
        <w:t>（五）谈判参与人员</w:t>
      </w:r>
    </w:p>
    <w:p w14:paraId="34CCEA02" w14:textId="77777777" w:rsidR="006318EE" w:rsidRPr="00524FF8" w:rsidRDefault="00446C09">
      <w:pPr>
        <w:spacing w:line="580" w:lineRule="exact"/>
        <w:ind w:firstLineChars="200" w:firstLine="643"/>
        <w:rPr>
          <w:rFonts w:ascii="方正仿宋_GBK" w:eastAsia="方正仿宋_GBK" w:hAnsi="Times New Roman" w:cs="Times New Roman"/>
          <w:b/>
          <w:color w:val="000000" w:themeColor="text1"/>
          <w:sz w:val="32"/>
          <w:szCs w:val="32"/>
        </w:rPr>
      </w:pPr>
      <w:r w:rsidRPr="00524FF8">
        <w:rPr>
          <w:rFonts w:ascii="方正仿宋_GBK" w:eastAsia="方正仿宋_GBK" w:hAnsi="Times New Roman" w:cs="Times New Roman" w:hint="eastAsia"/>
          <w:b/>
          <w:color w:val="000000" w:themeColor="text1"/>
          <w:sz w:val="32"/>
          <w:szCs w:val="32"/>
        </w:rPr>
        <w:t>1</w:t>
      </w:r>
      <w:r w:rsidRPr="00524FF8">
        <w:rPr>
          <w:rFonts w:ascii="方正仿宋_GBK" w:eastAsia="方正仿宋_GBK" w:hAnsi="Times New Roman" w:cs="Times New Roman"/>
          <w:b/>
          <w:color w:val="000000" w:themeColor="text1"/>
          <w:sz w:val="32"/>
          <w:szCs w:val="32"/>
        </w:rPr>
        <w:t>.</w:t>
      </w:r>
      <w:r w:rsidRPr="00524FF8">
        <w:rPr>
          <w:rFonts w:hint="eastAsia"/>
          <w:b/>
        </w:rPr>
        <w:t xml:space="preserve"> </w:t>
      </w:r>
      <w:r w:rsidRPr="00524FF8">
        <w:rPr>
          <w:rFonts w:ascii="方正仿宋_GBK" w:eastAsia="方正仿宋_GBK" w:hAnsi="Times New Roman" w:cs="Times New Roman" w:hint="eastAsia"/>
          <w:b/>
          <w:color w:val="000000" w:themeColor="text1"/>
          <w:sz w:val="32"/>
          <w:szCs w:val="32"/>
        </w:rPr>
        <w:t>收到邀请书的投标人。未收到邀请的投标文件，招标人将拒绝接收。</w:t>
      </w:r>
    </w:p>
    <w:p w14:paraId="1A590F85" w14:textId="77777777" w:rsidR="006318EE" w:rsidRPr="00524FF8" w:rsidRDefault="00446C09">
      <w:pPr>
        <w:spacing w:line="580" w:lineRule="exact"/>
        <w:ind w:firstLineChars="200" w:firstLine="640"/>
        <w:rPr>
          <w:rFonts w:ascii="方正仿宋_GBK" w:eastAsia="方正仿宋_GBK" w:hAnsi="Times New Roman" w:cs="Times New Roman"/>
          <w:color w:val="000000" w:themeColor="text1"/>
          <w:sz w:val="32"/>
          <w:szCs w:val="32"/>
        </w:rPr>
      </w:pPr>
      <w:r w:rsidRPr="00524FF8">
        <w:rPr>
          <w:rFonts w:ascii="方正仿宋_GBK" w:eastAsia="方正仿宋_GBK" w:hAnsi="Times New Roman" w:cs="Times New Roman" w:hint="eastAsia"/>
          <w:color w:val="000000" w:themeColor="text1"/>
          <w:sz w:val="32"/>
          <w:szCs w:val="32"/>
        </w:rPr>
        <w:t>2</w:t>
      </w:r>
      <w:r w:rsidRPr="00524FF8">
        <w:rPr>
          <w:rFonts w:ascii="方正仿宋_GBK" w:eastAsia="方正仿宋_GBK" w:hAnsi="Times New Roman" w:cs="Times New Roman"/>
          <w:color w:val="000000" w:themeColor="text1"/>
          <w:sz w:val="32"/>
          <w:szCs w:val="32"/>
        </w:rPr>
        <w:t>.</w:t>
      </w:r>
      <w:r w:rsidRPr="00524FF8">
        <w:rPr>
          <w:rFonts w:ascii="方正仿宋_GBK" w:eastAsia="方正仿宋_GBK" w:hAnsi="Times New Roman" w:cs="Times New Roman" w:hint="eastAsia"/>
          <w:color w:val="000000" w:themeColor="text1"/>
          <w:sz w:val="32"/>
          <w:szCs w:val="32"/>
        </w:rPr>
        <w:t>各投标人应当派1-</w:t>
      </w:r>
      <w:r w:rsidRPr="00524FF8">
        <w:rPr>
          <w:rFonts w:ascii="方正仿宋_GBK" w:eastAsia="方正仿宋_GBK" w:hAnsi="Times New Roman" w:cs="Times New Roman"/>
          <w:color w:val="000000" w:themeColor="text1"/>
          <w:sz w:val="32"/>
          <w:szCs w:val="32"/>
        </w:rPr>
        <w:t>2</w:t>
      </w:r>
      <w:r w:rsidRPr="00524FF8">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14:paraId="390BD45D" w14:textId="77777777" w:rsidR="006318EE" w:rsidRPr="00524FF8" w:rsidRDefault="00446C09">
      <w:pPr>
        <w:spacing w:line="580" w:lineRule="exact"/>
        <w:ind w:firstLineChars="200" w:firstLine="640"/>
        <w:rPr>
          <w:rFonts w:ascii="方正黑体_GBK" w:eastAsia="方正黑体_GBK" w:hAnsi="Times New Roman" w:cs="Times New Roman"/>
          <w:color w:val="000000" w:themeColor="text1"/>
          <w:sz w:val="32"/>
          <w:szCs w:val="32"/>
        </w:rPr>
      </w:pPr>
      <w:r w:rsidRPr="00524FF8">
        <w:rPr>
          <w:rFonts w:ascii="方正黑体_GBK" w:eastAsia="方正黑体_GBK" w:hAnsi="Times New Roman" w:cs="Times New Roman" w:hint="eastAsia"/>
          <w:color w:val="000000" w:themeColor="text1"/>
          <w:sz w:val="32"/>
          <w:szCs w:val="32"/>
        </w:rPr>
        <w:t>二、谈判程序及方法</w:t>
      </w:r>
    </w:p>
    <w:p w14:paraId="3A81A79C" w14:textId="77777777" w:rsidR="006318EE" w:rsidRPr="00524FF8" w:rsidRDefault="00446C09">
      <w:pPr>
        <w:spacing w:line="580" w:lineRule="exact"/>
        <w:ind w:firstLineChars="200" w:firstLine="640"/>
        <w:rPr>
          <w:rFonts w:ascii="方正楷体_GBK" w:eastAsia="方正楷体_GBK" w:hAnsi="Times New Roman" w:cs="Times New Roman"/>
          <w:color w:val="000000"/>
          <w:sz w:val="32"/>
          <w:szCs w:val="32"/>
        </w:rPr>
      </w:pPr>
      <w:r w:rsidRPr="00524FF8">
        <w:rPr>
          <w:rFonts w:ascii="方正楷体_GBK" w:eastAsia="方正楷体_GBK" w:hAnsi="Times New Roman" w:cs="Times New Roman" w:hint="eastAsia"/>
          <w:color w:val="000000"/>
          <w:sz w:val="32"/>
          <w:szCs w:val="32"/>
        </w:rPr>
        <w:t>（一）</w:t>
      </w:r>
      <w:r w:rsidRPr="00524FF8">
        <w:rPr>
          <w:rFonts w:ascii="方正黑体_GBK" w:eastAsia="方正黑体_GBK" w:hAnsi="Times New Roman" w:cs="Times New Roman" w:hint="eastAsia"/>
          <w:color w:val="000000" w:themeColor="text1"/>
          <w:sz w:val="32"/>
          <w:szCs w:val="32"/>
        </w:rPr>
        <w:t>谈判程序</w:t>
      </w:r>
    </w:p>
    <w:p w14:paraId="3D5AC0AE" w14:textId="77777777" w:rsidR="006318EE" w:rsidRPr="00524FF8" w:rsidRDefault="00446C09">
      <w:pPr>
        <w:spacing w:line="360" w:lineRule="auto"/>
        <w:ind w:firstLine="320"/>
        <w:rPr>
          <w:rFonts w:ascii="方正仿宋_GBK" w:eastAsia="方正仿宋_GBK" w:hAnsi="宋体" w:cs="Times New Roman"/>
          <w:sz w:val="32"/>
          <w:szCs w:val="32"/>
        </w:rPr>
      </w:pPr>
      <w:r w:rsidRPr="00524FF8">
        <w:rPr>
          <w:rFonts w:ascii="方正仿宋_GBK" w:eastAsia="方正仿宋_GBK" w:hAnsi="宋体" w:cs="Times New Roman" w:hint="eastAsia"/>
          <w:sz w:val="32"/>
          <w:szCs w:val="32"/>
        </w:rPr>
        <w:t xml:space="preserve"> </w:t>
      </w:r>
      <w:r w:rsidRPr="00524FF8">
        <w:rPr>
          <w:rFonts w:ascii="方正仿宋_GBK" w:eastAsia="方正仿宋_GBK" w:hAnsi="宋体" w:cs="Times New Roman"/>
          <w:sz w:val="32"/>
          <w:szCs w:val="32"/>
        </w:rPr>
        <w:t xml:space="preserve"> 1. 投标人签到</w:t>
      </w:r>
      <w:r w:rsidRPr="00524FF8">
        <w:rPr>
          <w:rFonts w:ascii="方正仿宋_GBK" w:eastAsia="方正仿宋_GBK" w:hAnsi="宋体" w:cs="Times New Roman" w:hint="eastAsia"/>
          <w:sz w:val="32"/>
          <w:szCs w:val="32"/>
        </w:rPr>
        <w:t>。</w:t>
      </w:r>
    </w:p>
    <w:p w14:paraId="26C2A44D" w14:textId="77777777" w:rsidR="006318EE" w:rsidRPr="00524FF8" w:rsidRDefault="00446C09">
      <w:pPr>
        <w:spacing w:line="360" w:lineRule="auto"/>
        <w:ind w:firstLine="320"/>
        <w:rPr>
          <w:rFonts w:ascii="方正仿宋_GBK" w:eastAsia="方正仿宋_GBK" w:hAnsi="宋体" w:cs="Times New Roman"/>
          <w:sz w:val="32"/>
          <w:szCs w:val="32"/>
        </w:rPr>
      </w:pPr>
      <w:r w:rsidRPr="00524FF8">
        <w:rPr>
          <w:rFonts w:ascii="方正仿宋_GBK" w:eastAsia="方正仿宋_GBK" w:hAnsi="宋体" w:cs="Times New Roman" w:hint="eastAsia"/>
          <w:sz w:val="32"/>
          <w:szCs w:val="32"/>
        </w:rPr>
        <w:t xml:space="preserve"> </w:t>
      </w:r>
      <w:r w:rsidRPr="00524FF8">
        <w:rPr>
          <w:rFonts w:ascii="方正仿宋_GBK" w:eastAsia="方正仿宋_GBK" w:hAnsi="宋体" w:cs="Times New Roman"/>
          <w:sz w:val="32"/>
          <w:szCs w:val="32"/>
        </w:rPr>
        <w:t xml:space="preserve"> 2.</w:t>
      </w:r>
      <w:r w:rsidRPr="00524FF8">
        <w:rPr>
          <w:rFonts w:ascii="宋体" w:eastAsia="仿宋_GB2312" w:hAnsi="宋体" w:cs="Times New Roman" w:hint="eastAsia"/>
          <w:sz w:val="24"/>
          <w:szCs w:val="20"/>
        </w:rPr>
        <w:t xml:space="preserve"> </w:t>
      </w:r>
      <w:r w:rsidRPr="00524FF8">
        <w:rPr>
          <w:rFonts w:ascii="方正仿宋_GBK" w:eastAsia="方正仿宋_GBK" w:hAnsi="宋体" w:cs="Times New Roman" w:hint="eastAsia"/>
          <w:sz w:val="32"/>
          <w:szCs w:val="32"/>
        </w:rPr>
        <w:t>宣布谈判纪律，公布在投标截止时间前递交投标文件的投标人名称。</w:t>
      </w:r>
    </w:p>
    <w:p w14:paraId="5B57FFC8" w14:textId="77777777" w:rsidR="006318EE" w:rsidRPr="00524FF8" w:rsidRDefault="00446C09">
      <w:pPr>
        <w:spacing w:line="360" w:lineRule="auto"/>
        <w:ind w:firstLine="320"/>
        <w:rPr>
          <w:rFonts w:ascii="方正仿宋_GBK" w:eastAsia="方正仿宋_GBK" w:hAnsi="宋体" w:cs="Times New Roman"/>
          <w:sz w:val="32"/>
          <w:szCs w:val="32"/>
        </w:rPr>
      </w:pPr>
      <w:r w:rsidRPr="00524FF8">
        <w:rPr>
          <w:rFonts w:ascii="方正仿宋_GBK" w:eastAsia="方正仿宋_GBK" w:hAnsi="宋体" w:cs="Times New Roman" w:hint="eastAsia"/>
          <w:sz w:val="32"/>
          <w:szCs w:val="32"/>
        </w:rPr>
        <w:t xml:space="preserve"> </w:t>
      </w:r>
      <w:r w:rsidRPr="00524FF8">
        <w:rPr>
          <w:rFonts w:ascii="方正仿宋_GBK" w:eastAsia="方正仿宋_GBK" w:hAnsi="宋体" w:cs="Times New Roman"/>
          <w:sz w:val="32"/>
          <w:szCs w:val="32"/>
        </w:rPr>
        <w:t xml:space="preserve"> 3.</w:t>
      </w:r>
      <w:r w:rsidRPr="00524FF8">
        <w:rPr>
          <w:rFonts w:ascii="宋体" w:eastAsia="仿宋_GB2312" w:hAnsi="宋体" w:cs="Times New Roman" w:hint="eastAsia"/>
          <w:sz w:val="24"/>
          <w:szCs w:val="20"/>
        </w:rPr>
        <w:t xml:space="preserve"> </w:t>
      </w:r>
      <w:r w:rsidRPr="00524FF8">
        <w:rPr>
          <w:rFonts w:ascii="方正仿宋_GBK" w:eastAsia="方正仿宋_GBK" w:hAnsi="宋体" w:cs="Times New Roman" w:hint="eastAsia"/>
          <w:sz w:val="32"/>
          <w:szCs w:val="32"/>
        </w:rPr>
        <w:t>检查投标文件的密封情况。</w:t>
      </w:r>
    </w:p>
    <w:p w14:paraId="723DD33C" w14:textId="77777777" w:rsidR="006318EE" w:rsidRPr="00524FF8" w:rsidRDefault="00446C09">
      <w:pPr>
        <w:spacing w:line="360" w:lineRule="auto"/>
        <w:ind w:firstLine="320"/>
        <w:rPr>
          <w:rFonts w:ascii="方正仿宋_GBK" w:eastAsia="方正仿宋_GBK" w:hAnsi="宋体" w:cs="Times New Roman"/>
          <w:sz w:val="32"/>
          <w:szCs w:val="32"/>
        </w:rPr>
      </w:pPr>
      <w:r w:rsidRPr="00524FF8">
        <w:rPr>
          <w:rFonts w:ascii="方正仿宋_GBK" w:eastAsia="方正仿宋_GBK" w:hAnsi="宋体" w:cs="Times New Roman" w:hint="eastAsia"/>
          <w:sz w:val="32"/>
          <w:szCs w:val="32"/>
        </w:rPr>
        <w:t xml:space="preserve"> </w:t>
      </w:r>
      <w:r w:rsidRPr="00524FF8">
        <w:rPr>
          <w:rFonts w:ascii="方正仿宋_GBK" w:eastAsia="方正仿宋_GBK" w:hAnsi="宋体" w:cs="Times New Roman"/>
          <w:sz w:val="32"/>
          <w:szCs w:val="32"/>
        </w:rPr>
        <w:t xml:space="preserve"> 4.</w:t>
      </w:r>
      <w:r w:rsidRPr="00524FF8">
        <w:rPr>
          <w:rFonts w:ascii="宋体" w:eastAsia="仿宋_GB2312" w:hAnsi="宋体" w:cs="Times New Roman" w:hint="eastAsia"/>
          <w:sz w:val="24"/>
          <w:szCs w:val="20"/>
        </w:rPr>
        <w:t xml:space="preserve"> </w:t>
      </w:r>
      <w:r w:rsidRPr="00524FF8">
        <w:rPr>
          <w:rFonts w:ascii="方正仿宋_GBK" w:eastAsia="方正仿宋_GBK" w:hAnsi="宋体" w:cs="Times New Roman" w:hint="eastAsia"/>
          <w:sz w:val="32"/>
          <w:szCs w:val="32"/>
        </w:rPr>
        <w:t>逐单位随机开启投标文件，公布投标人名称、投标报价及其他内容，记录在表格上并由投标人确认签字。因投标人原因未</w:t>
      </w:r>
      <w:r w:rsidRPr="00524FF8">
        <w:rPr>
          <w:rFonts w:ascii="方正仿宋_GBK" w:eastAsia="方正仿宋_GBK" w:hAnsi="宋体" w:cs="Times New Roman" w:hint="eastAsia"/>
          <w:sz w:val="32"/>
          <w:szCs w:val="32"/>
        </w:rPr>
        <w:lastRenderedPageBreak/>
        <w:t>签字确认，视为默认开标记录。</w:t>
      </w:r>
    </w:p>
    <w:p w14:paraId="79DFDEE9" w14:textId="77777777" w:rsidR="006318EE" w:rsidRPr="00524FF8" w:rsidRDefault="00446C09">
      <w:pPr>
        <w:spacing w:line="360" w:lineRule="auto"/>
        <w:ind w:firstLine="320"/>
        <w:rPr>
          <w:rFonts w:ascii="方正仿宋_GBK" w:eastAsia="方正仿宋_GBK" w:hAnsi="宋体" w:cs="Times New Roman"/>
          <w:sz w:val="32"/>
          <w:szCs w:val="32"/>
        </w:rPr>
      </w:pPr>
      <w:r w:rsidRPr="00524FF8">
        <w:rPr>
          <w:rFonts w:ascii="方正仿宋_GBK" w:eastAsia="方正仿宋_GBK" w:hAnsi="宋体" w:cs="Times New Roman"/>
          <w:sz w:val="32"/>
          <w:szCs w:val="32"/>
        </w:rPr>
        <w:t xml:space="preserve">  5.</w:t>
      </w:r>
      <w:r w:rsidRPr="00524FF8">
        <w:rPr>
          <w:rFonts w:ascii="宋体" w:eastAsia="仿宋_GB2312" w:hAnsi="宋体" w:cs="Times New Roman" w:hint="eastAsia"/>
          <w:sz w:val="24"/>
          <w:szCs w:val="20"/>
        </w:rPr>
        <w:t xml:space="preserve"> </w:t>
      </w:r>
      <w:r w:rsidRPr="00524FF8">
        <w:rPr>
          <w:rFonts w:ascii="方正仿宋_GBK" w:eastAsia="方正仿宋_GBK" w:hAnsi="宋体" w:cs="Times New Roman" w:hint="eastAsia"/>
          <w:sz w:val="32"/>
          <w:szCs w:val="32"/>
        </w:rPr>
        <w:t>评标小组对所有投标人投标总价进行评审。总报价高于最高限价的，不进入报价排序；总报价低于最高限价的按报价</w:t>
      </w:r>
      <w:r w:rsidRPr="00524FF8">
        <w:rPr>
          <w:rFonts w:ascii="方正仿宋_GBK" w:eastAsia="方正仿宋_GBK" w:hAnsi="宋体" w:cs="Times New Roman" w:hint="eastAsia"/>
          <w:b/>
          <w:sz w:val="32"/>
          <w:szCs w:val="32"/>
        </w:rPr>
        <w:t>由低到高</w:t>
      </w:r>
      <w:r w:rsidRPr="00524FF8">
        <w:rPr>
          <w:rFonts w:ascii="方正仿宋_GBK" w:eastAsia="方正仿宋_GBK" w:hAnsi="宋体" w:cs="Times New Roman" w:hint="eastAsia"/>
          <w:sz w:val="32"/>
          <w:szCs w:val="32"/>
        </w:rPr>
        <w:t>的顺序进行排序。</w:t>
      </w:r>
    </w:p>
    <w:p w14:paraId="5AD72287" w14:textId="77777777" w:rsidR="006318EE" w:rsidRPr="00524FF8" w:rsidRDefault="00446C09">
      <w:pPr>
        <w:spacing w:line="360" w:lineRule="auto"/>
        <w:ind w:firstLine="320"/>
        <w:rPr>
          <w:rFonts w:ascii="方正仿宋_GBK" w:eastAsia="方正仿宋_GBK" w:hAnsi="宋体" w:cs="Times New Roman"/>
          <w:sz w:val="32"/>
          <w:szCs w:val="32"/>
        </w:rPr>
      </w:pPr>
      <w:r w:rsidRPr="00524FF8">
        <w:rPr>
          <w:rFonts w:ascii="方正仿宋_GBK" w:eastAsia="方正仿宋_GBK" w:hAnsi="宋体" w:cs="Times New Roman" w:hint="eastAsia"/>
          <w:sz w:val="32"/>
          <w:szCs w:val="32"/>
        </w:rPr>
        <w:t xml:space="preserve"> </w:t>
      </w:r>
      <w:r w:rsidRPr="00524FF8">
        <w:rPr>
          <w:rFonts w:ascii="方正仿宋_GBK" w:eastAsia="方正仿宋_GBK" w:hAnsi="宋体" w:cs="Times New Roman"/>
          <w:sz w:val="32"/>
          <w:szCs w:val="32"/>
        </w:rPr>
        <w:t xml:space="preserve"> 6.</w:t>
      </w:r>
      <w:r w:rsidRPr="00524FF8">
        <w:rPr>
          <w:rFonts w:ascii="宋体" w:eastAsia="仿宋_GB2312" w:hAnsi="宋体" w:cs="Times New Roman" w:hint="eastAsia"/>
          <w:sz w:val="24"/>
          <w:szCs w:val="20"/>
        </w:rPr>
        <w:t xml:space="preserve"> </w:t>
      </w:r>
      <w:r w:rsidRPr="00524FF8">
        <w:rPr>
          <w:rFonts w:ascii="方正仿宋_GBK" w:eastAsia="方正仿宋_GBK" w:hAnsi="宋体" w:cs="Times New Roman" w:hint="eastAsia"/>
          <w:sz w:val="32"/>
          <w:szCs w:val="32"/>
        </w:rPr>
        <w:t>评标小组按前述报价排序由低到高依次对投标人的资格条件进行资格性、符合性审查。</w:t>
      </w:r>
    </w:p>
    <w:p w14:paraId="7BFD6588" w14:textId="77777777" w:rsidR="006318EE" w:rsidRPr="00524FF8" w:rsidRDefault="00446C09">
      <w:pPr>
        <w:spacing w:line="360" w:lineRule="auto"/>
        <w:ind w:firstLine="320"/>
        <w:rPr>
          <w:rFonts w:ascii="方正仿宋_GBK" w:eastAsia="方正仿宋_GBK" w:hAnsi="宋体" w:cs="Times New Roman"/>
          <w:sz w:val="32"/>
          <w:szCs w:val="32"/>
        </w:rPr>
      </w:pPr>
      <w:r w:rsidRPr="00524FF8">
        <w:rPr>
          <w:rFonts w:ascii="方正仿宋_GBK" w:eastAsia="方正仿宋_GBK" w:hAnsi="宋体" w:cs="Times New Roman" w:hint="eastAsia"/>
          <w:sz w:val="32"/>
          <w:szCs w:val="32"/>
        </w:rPr>
        <w:t xml:space="preserve"> </w:t>
      </w:r>
      <w:r w:rsidRPr="00524FF8">
        <w:rPr>
          <w:rFonts w:ascii="方正仿宋_GBK" w:eastAsia="方正仿宋_GBK" w:hAnsi="宋体" w:cs="Times New Roman"/>
          <w:sz w:val="32"/>
          <w:szCs w:val="32"/>
        </w:rPr>
        <w:t xml:space="preserve"> 7.</w:t>
      </w:r>
      <w:r w:rsidRPr="00524FF8">
        <w:rPr>
          <w:rFonts w:ascii="宋体" w:eastAsia="仿宋_GB2312" w:hAnsi="宋体" w:cs="Times New Roman" w:hint="eastAsia"/>
          <w:sz w:val="24"/>
          <w:szCs w:val="20"/>
        </w:rPr>
        <w:t xml:space="preserve"> </w:t>
      </w:r>
      <w:r w:rsidRPr="00524FF8">
        <w:rPr>
          <w:rFonts w:ascii="方正仿宋_GBK" w:eastAsia="方正仿宋_GBK" w:hAnsi="宋体" w:cs="Times New Roman" w:hint="eastAsia"/>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14:paraId="22563BB8" w14:textId="77777777" w:rsidR="006318EE" w:rsidRPr="00524FF8" w:rsidRDefault="006318EE">
      <w:pPr>
        <w:pStyle w:val="a8"/>
        <w:ind w:firstLine="210"/>
      </w:pPr>
    </w:p>
    <w:p w14:paraId="129DD973" w14:textId="77777777" w:rsidR="006318EE" w:rsidRPr="00524FF8" w:rsidRDefault="00446C09">
      <w:pPr>
        <w:spacing w:line="580" w:lineRule="exact"/>
        <w:ind w:firstLineChars="200" w:firstLine="643"/>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b/>
          <w:color w:val="000000"/>
          <w:sz w:val="32"/>
          <w:szCs w:val="32"/>
        </w:rPr>
        <w:t>注：</w:t>
      </w:r>
      <w:r w:rsidRPr="00524FF8">
        <w:rPr>
          <w:rFonts w:ascii="方正仿宋_GBK" w:eastAsia="方正仿宋_GBK" w:hAnsi="Times New Roman" w:cs="Times New Roman" w:hint="eastAsia"/>
          <w:color w:val="000000"/>
          <w:sz w:val="32"/>
          <w:szCs w:val="32"/>
        </w:rPr>
        <w:t>投标</w:t>
      </w:r>
      <w:r w:rsidRPr="00524FF8">
        <w:rPr>
          <w:rFonts w:ascii="方正仿宋_GBK" w:eastAsia="方正仿宋_GBK" w:hAnsi="Times New Roman" w:cs="Times New Roman"/>
          <w:color w:val="000000"/>
          <w:sz w:val="32"/>
          <w:szCs w:val="32"/>
        </w:rPr>
        <w:t>人应按</w:t>
      </w:r>
      <w:r w:rsidRPr="00524FF8">
        <w:rPr>
          <w:rFonts w:ascii="方正仿宋_GBK" w:eastAsia="方正仿宋_GBK" w:hAnsi="Times New Roman" w:cs="Times New Roman" w:hint="eastAsia"/>
          <w:color w:val="000000"/>
          <w:sz w:val="32"/>
          <w:szCs w:val="32"/>
        </w:rPr>
        <w:t>谈判公告规定的时间和地点参加谈判并签到，否</w:t>
      </w:r>
      <w:r w:rsidRPr="00524FF8">
        <w:rPr>
          <w:rFonts w:ascii="方正仿宋_GBK" w:eastAsia="方正仿宋_GBK" w:hAnsi="Times New Roman" w:cs="Times New Roman"/>
          <w:color w:val="000000"/>
          <w:sz w:val="32"/>
          <w:szCs w:val="32"/>
        </w:rPr>
        <w:t>则</w:t>
      </w:r>
      <w:r w:rsidRPr="00524FF8">
        <w:rPr>
          <w:rFonts w:ascii="方正仿宋_GBK" w:eastAsia="方正仿宋_GBK" w:hAnsi="Times New Roman" w:cs="Times New Roman" w:hint="eastAsia"/>
          <w:color w:val="000000"/>
          <w:sz w:val="32"/>
          <w:szCs w:val="32"/>
        </w:rPr>
        <w:t>其投</w:t>
      </w:r>
      <w:r w:rsidRPr="00524FF8">
        <w:rPr>
          <w:rFonts w:ascii="方正仿宋_GBK" w:eastAsia="方正仿宋_GBK" w:hAnsi="Times New Roman" w:cs="Times New Roman"/>
          <w:color w:val="000000"/>
          <w:sz w:val="32"/>
          <w:szCs w:val="32"/>
        </w:rPr>
        <w:t>标文件</w:t>
      </w:r>
      <w:r w:rsidRPr="00524FF8">
        <w:rPr>
          <w:rFonts w:ascii="方正仿宋_GBK" w:eastAsia="方正仿宋_GBK" w:hAnsi="Times New Roman" w:cs="Times New Roman" w:hint="eastAsia"/>
          <w:color w:val="000000"/>
          <w:sz w:val="32"/>
          <w:szCs w:val="32"/>
        </w:rPr>
        <w:t>不</w:t>
      </w:r>
      <w:r w:rsidRPr="00524FF8">
        <w:rPr>
          <w:rFonts w:ascii="方正仿宋_GBK" w:eastAsia="方正仿宋_GBK" w:hAnsi="Times New Roman" w:cs="Times New Roman"/>
          <w:color w:val="000000"/>
          <w:sz w:val="32"/>
          <w:szCs w:val="32"/>
        </w:rPr>
        <w:t>得参与</w:t>
      </w:r>
      <w:r w:rsidRPr="00524FF8">
        <w:rPr>
          <w:rFonts w:ascii="方正仿宋_GBK" w:eastAsia="方正仿宋_GBK" w:hAnsi="Times New Roman" w:cs="Times New Roman" w:hint="eastAsia"/>
          <w:color w:val="000000"/>
          <w:sz w:val="32"/>
          <w:szCs w:val="32"/>
        </w:rPr>
        <w:t>谈判</w:t>
      </w:r>
      <w:r w:rsidRPr="00524FF8">
        <w:rPr>
          <w:rFonts w:ascii="方正仿宋_GBK" w:eastAsia="方正仿宋_GBK" w:hAnsi="Times New Roman" w:cs="Times New Roman"/>
          <w:color w:val="000000"/>
          <w:sz w:val="32"/>
          <w:szCs w:val="32"/>
        </w:rPr>
        <w:t>。</w:t>
      </w:r>
    </w:p>
    <w:p w14:paraId="67684214" w14:textId="77777777" w:rsidR="006318EE" w:rsidRPr="00524FF8" w:rsidRDefault="00446C09">
      <w:pPr>
        <w:spacing w:line="360" w:lineRule="auto"/>
        <w:ind w:firstLineChars="200" w:firstLine="640"/>
        <w:rPr>
          <w:rFonts w:ascii="方正楷体_GBK" w:eastAsia="方正楷体_GBK" w:hAnsi="宋体" w:cs="Times New Roman"/>
          <w:sz w:val="32"/>
          <w:szCs w:val="32"/>
        </w:rPr>
      </w:pPr>
      <w:r w:rsidRPr="00524FF8">
        <w:rPr>
          <w:rFonts w:ascii="方正楷体_GBK" w:eastAsia="方正楷体_GBK" w:hAnsi="宋体" w:cs="Times New Roman" w:hint="eastAsia"/>
          <w:sz w:val="32"/>
          <w:szCs w:val="32"/>
        </w:rPr>
        <w:t>（二）谈判方法</w:t>
      </w:r>
    </w:p>
    <w:p w14:paraId="3817C06A" w14:textId="77777777" w:rsidR="006318EE" w:rsidRPr="00524FF8" w:rsidRDefault="00446C09">
      <w:pPr>
        <w:spacing w:line="360" w:lineRule="auto"/>
        <w:ind w:firstLineChars="200" w:firstLine="640"/>
        <w:rPr>
          <w:rFonts w:ascii="方正仿宋_GBK" w:eastAsia="方正仿宋_GBK" w:hAnsi="宋体" w:cs="Times New Roman"/>
          <w:sz w:val="32"/>
          <w:szCs w:val="32"/>
        </w:rPr>
      </w:pPr>
      <w:r w:rsidRPr="00524FF8">
        <w:rPr>
          <w:rFonts w:ascii="方正仿宋_GBK" w:eastAsia="方正仿宋_GBK" w:hAnsi="宋体" w:cs="Times New Roman" w:hint="eastAsia"/>
          <w:sz w:val="32"/>
          <w:szCs w:val="32"/>
        </w:rPr>
        <w:t>（1）评标</w:t>
      </w:r>
      <w:r w:rsidRPr="00524FF8">
        <w:rPr>
          <w:rFonts w:ascii="方正仿宋_GBK" w:eastAsia="方正仿宋_GBK" w:hAnsi="Times New Roman" w:cs="Times New Roman" w:hint="eastAsia"/>
          <w:color w:val="000000"/>
          <w:sz w:val="32"/>
          <w:szCs w:val="32"/>
        </w:rPr>
        <w:t>小组</w:t>
      </w:r>
      <w:r w:rsidRPr="00524FF8">
        <w:rPr>
          <w:rFonts w:ascii="方正仿宋_GBK" w:eastAsia="方正仿宋_GBK" w:hAnsi="宋体" w:cs="Times New Roman" w:hint="eastAsia"/>
          <w:sz w:val="32"/>
          <w:szCs w:val="32"/>
        </w:rPr>
        <w:t>的组建</w:t>
      </w:r>
    </w:p>
    <w:p w14:paraId="3DF2E528" w14:textId="77777777" w:rsidR="006318EE" w:rsidRPr="00524FF8" w:rsidRDefault="00446C09">
      <w:pPr>
        <w:spacing w:line="580" w:lineRule="exact"/>
        <w:ind w:firstLineChars="200" w:firstLine="640"/>
        <w:rPr>
          <w:rFonts w:ascii="方正仿宋_GBK" w:eastAsia="方正仿宋_GBK" w:hAnsi="Times New Roman" w:cs="Times New Roman"/>
          <w:sz w:val="32"/>
          <w:szCs w:val="32"/>
        </w:rPr>
      </w:pPr>
      <w:r w:rsidRPr="00524FF8">
        <w:rPr>
          <w:rFonts w:ascii="方正仿宋_GBK" w:eastAsia="方正仿宋_GBK" w:hAnsi="Times New Roman" w:cs="Times New Roman" w:hint="eastAsia"/>
          <w:sz w:val="32"/>
          <w:szCs w:val="32"/>
        </w:rPr>
        <w:t>由招标人按法律法规及相关规定依法组建评标</w:t>
      </w:r>
      <w:r w:rsidRPr="00524FF8">
        <w:rPr>
          <w:rFonts w:ascii="方正仿宋_GBK" w:eastAsia="方正仿宋_GBK" w:hAnsi="Times New Roman" w:cs="Times New Roman" w:hint="eastAsia"/>
          <w:color w:val="000000"/>
          <w:sz w:val="32"/>
          <w:szCs w:val="32"/>
        </w:rPr>
        <w:t>小组</w:t>
      </w:r>
      <w:r w:rsidRPr="00524FF8">
        <w:rPr>
          <w:rFonts w:ascii="方正仿宋_GBK" w:eastAsia="方正仿宋_GBK" w:hAnsi="Times New Roman" w:cs="Times New Roman" w:hint="eastAsia"/>
          <w:sz w:val="32"/>
          <w:szCs w:val="32"/>
        </w:rPr>
        <w:t>。</w:t>
      </w:r>
    </w:p>
    <w:p w14:paraId="70A533B9" w14:textId="77777777" w:rsidR="006318EE" w:rsidRPr="00524FF8" w:rsidRDefault="00446C09">
      <w:pPr>
        <w:spacing w:line="580" w:lineRule="exact"/>
        <w:ind w:firstLineChars="200" w:firstLine="640"/>
        <w:rPr>
          <w:rFonts w:ascii="方正仿宋_GBK" w:eastAsia="方正仿宋_GBK" w:hAnsi="Times New Roman" w:cs="Times New Roman"/>
          <w:sz w:val="32"/>
          <w:szCs w:val="32"/>
        </w:rPr>
      </w:pPr>
      <w:r w:rsidRPr="00524FF8">
        <w:rPr>
          <w:rFonts w:ascii="方正仿宋_GBK" w:eastAsia="方正仿宋_GBK" w:hAnsi="Times New Roman" w:cs="Times New Roman" w:hint="eastAsia"/>
          <w:sz w:val="32"/>
          <w:szCs w:val="32"/>
        </w:rPr>
        <w:t>（2）评标办法</w:t>
      </w:r>
    </w:p>
    <w:p w14:paraId="12CF2B32" w14:textId="77777777" w:rsidR="006318EE" w:rsidRPr="00524FF8" w:rsidRDefault="00446C09">
      <w:pPr>
        <w:spacing w:line="580" w:lineRule="exact"/>
        <w:ind w:firstLineChars="200" w:firstLine="643"/>
        <w:rPr>
          <w:rFonts w:ascii="方正仿宋_GBK" w:eastAsia="方正仿宋_GBK" w:hAnsi="Times New Roman" w:cs="Times New Roman"/>
          <w:b/>
          <w:sz w:val="32"/>
          <w:szCs w:val="32"/>
          <w:u w:val="single"/>
        </w:rPr>
      </w:pPr>
      <w:r w:rsidRPr="00524FF8">
        <w:rPr>
          <w:rFonts w:ascii="方正仿宋_GBK" w:eastAsia="方正仿宋_GBK" w:hAnsi="Times New Roman" w:cs="Times New Roman" w:hint="eastAsia"/>
          <w:b/>
          <w:sz w:val="32"/>
          <w:szCs w:val="32"/>
          <w:u w:val="single"/>
        </w:rPr>
        <w:t>1</w:t>
      </w:r>
      <w:r w:rsidRPr="00524FF8">
        <w:rPr>
          <w:rFonts w:ascii="方正仿宋_GBK" w:eastAsia="方正仿宋_GBK" w:hAnsi="Times New Roman" w:cs="Times New Roman"/>
          <w:b/>
          <w:sz w:val="32"/>
          <w:szCs w:val="32"/>
          <w:u w:val="single"/>
        </w:rPr>
        <w:t>.</w:t>
      </w:r>
      <w:r w:rsidRPr="00524FF8">
        <w:rPr>
          <w:rFonts w:ascii="方正仿宋_GBK" w:eastAsia="方正仿宋_GBK" w:hAnsi="Times New Roman" w:cs="Times New Roman" w:hint="eastAsia"/>
          <w:b/>
          <w:sz w:val="32"/>
          <w:szCs w:val="32"/>
          <w:u w:val="single"/>
        </w:rPr>
        <w:t>本工程采用经评审的最低价法。</w:t>
      </w:r>
    </w:p>
    <w:p w14:paraId="62CEF8CD" w14:textId="77777777" w:rsidR="006318EE" w:rsidRPr="00524FF8" w:rsidRDefault="00446C09">
      <w:pPr>
        <w:spacing w:line="580" w:lineRule="exact"/>
        <w:ind w:firstLineChars="200" w:firstLine="640"/>
        <w:rPr>
          <w:rFonts w:ascii="方正仿宋_GBK" w:eastAsia="方正仿宋_GBK" w:hAnsi="Times New Roman" w:cs="Times New Roman"/>
          <w:sz w:val="32"/>
          <w:szCs w:val="32"/>
        </w:rPr>
      </w:pPr>
      <w:r w:rsidRPr="00524FF8">
        <w:rPr>
          <w:rFonts w:ascii="方正仿宋_GBK" w:eastAsia="方正仿宋_GBK" w:hAnsi="Times New Roman" w:cs="Times New Roman" w:hint="eastAsia"/>
          <w:sz w:val="32"/>
          <w:szCs w:val="32"/>
        </w:rPr>
        <w:t>2</w:t>
      </w:r>
      <w:r w:rsidRPr="00524FF8">
        <w:rPr>
          <w:rFonts w:ascii="方正仿宋_GBK" w:eastAsia="方正仿宋_GBK" w:hAnsi="Times New Roman" w:cs="Times New Roman"/>
          <w:sz w:val="32"/>
          <w:szCs w:val="32"/>
        </w:rPr>
        <w:t>.</w:t>
      </w:r>
      <w:r w:rsidRPr="00524FF8">
        <w:rPr>
          <w:rFonts w:ascii="方正仿宋_GBK" w:eastAsia="方正仿宋_GBK" w:hAnsi="Times New Roman" w:cs="Times New Roman" w:hint="eastAsia"/>
          <w:sz w:val="32"/>
          <w:szCs w:val="32"/>
        </w:rPr>
        <w:t>评标</w:t>
      </w:r>
      <w:r w:rsidRPr="00524FF8">
        <w:rPr>
          <w:rFonts w:ascii="方正仿宋_GBK" w:eastAsia="方正仿宋_GBK" w:hAnsi="Times New Roman" w:cs="Times New Roman" w:hint="eastAsia"/>
          <w:color w:val="000000"/>
          <w:sz w:val="32"/>
          <w:szCs w:val="32"/>
        </w:rPr>
        <w:t>小组</w:t>
      </w:r>
      <w:r w:rsidRPr="00524FF8">
        <w:rPr>
          <w:rFonts w:ascii="方正仿宋_GBK" w:eastAsia="方正仿宋_GBK" w:hAnsi="Times New Roman" w:cs="Times New Roman" w:hint="eastAsia"/>
          <w:sz w:val="32"/>
          <w:szCs w:val="32"/>
        </w:rPr>
        <w:t>将资格性、符合性审查合格的投标人按报价（不高于最高限价）由低到高排序。</w:t>
      </w:r>
    </w:p>
    <w:p w14:paraId="2CA5DFED" w14:textId="77777777" w:rsidR="006318EE" w:rsidRPr="00524FF8" w:rsidRDefault="00446C09">
      <w:pPr>
        <w:spacing w:line="580" w:lineRule="exact"/>
        <w:ind w:firstLineChars="200" w:firstLine="640"/>
        <w:rPr>
          <w:rFonts w:ascii="方正仿宋_GBK" w:eastAsia="方正仿宋_GBK" w:hAnsi="Times New Roman" w:cs="Times New Roman"/>
          <w:sz w:val="32"/>
          <w:szCs w:val="32"/>
        </w:rPr>
      </w:pPr>
      <w:r w:rsidRPr="00524FF8">
        <w:rPr>
          <w:rFonts w:ascii="方正仿宋_GBK" w:eastAsia="方正仿宋_GBK" w:hAnsi="Times New Roman" w:cs="Times New Roman" w:hint="eastAsia"/>
          <w:sz w:val="32"/>
          <w:szCs w:val="32"/>
        </w:rPr>
        <w:t>3.资格性、符合性审查合格的投标人中，报价最低的为中标人。若出现投标人投标报价一致的，由评标小组按照资质的高低原则排序；若出现投标人资质也一致的，由投标人进行第二次报价，直至报价区分出高低，报价最低的为中标人。</w:t>
      </w:r>
    </w:p>
    <w:p w14:paraId="03B26BC5" w14:textId="77777777" w:rsidR="006318EE" w:rsidRPr="00524FF8" w:rsidRDefault="00446C09">
      <w:pPr>
        <w:spacing w:line="580" w:lineRule="exact"/>
        <w:ind w:firstLineChars="200" w:firstLine="640"/>
        <w:rPr>
          <w:rFonts w:ascii="方正仿宋_GBK" w:eastAsia="方正仿宋_GBK" w:hAnsi="Times New Roman" w:cs="Times New Roman"/>
          <w:sz w:val="32"/>
          <w:szCs w:val="32"/>
        </w:rPr>
      </w:pPr>
      <w:r w:rsidRPr="00524FF8">
        <w:rPr>
          <w:rFonts w:ascii="方正仿宋_GBK" w:eastAsia="方正仿宋_GBK" w:hAnsi="Times New Roman" w:cs="Times New Roman" w:hint="eastAsia"/>
          <w:sz w:val="32"/>
          <w:szCs w:val="32"/>
        </w:rPr>
        <w:lastRenderedPageBreak/>
        <w:t>（</w:t>
      </w:r>
      <w:r w:rsidRPr="00524FF8">
        <w:rPr>
          <w:rFonts w:ascii="方正仿宋_GBK" w:eastAsia="方正仿宋_GBK" w:hAnsi="Times New Roman" w:cs="Times New Roman"/>
          <w:sz w:val="32"/>
          <w:szCs w:val="32"/>
        </w:rPr>
        <w:t>3</w:t>
      </w:r>
      <w:r w:rsidRPr="00524FF8">
        <w:rPr>
          <w:rFonts w:ascii="方正仿宋_GBK" w:eastAsia="方正仿宋_GBK" w:hAnsi="Times New Roman" w:cs="Times New Roman" w:hint="eastAsia"/>
          <w:sz w:val="32"/>
          <w:szCs w:val="32"/>
        </w:rPr>
        <w:t>）评审标准</w:t>
      </w:r>
    </w:p>
    <w:p w14:paraId="060379A4" w14:textId="77777777" w:rsidR="006318EE" w:rsidRPr="00524FF8" w:rsidRDefault="00446C09">
      <w:pPr>
        <w:spacing w:line="580" w:lineRule="exact"/>
        <w:ind w:firstLineChars="200" w:firstLine="640"/>
        <w:rPr>
          <w:rFonts w:ascii="方正仿宋_GBK" w:eastAsia="方正仿宋_GBK" w:hAnsi="Times New Roman" w:cs="Times New Roman"/>
          <w:sz w:val="32"/>
          <w:szCs w:val="32"/>
        </w:rPr>
      </w:pPr>
      <w:r w:rsidRPr="00524FF8">
        <w:rPr>
          <w:rFonts w:ascii="方正仿宋_GBK" w:eastAsia="方正仿宋_GBK" w:hAnsi="Times New Roman" w:cs="Times New Roman" w:hint="eastAsia"/>
          <w:sz w:val="32"/>
          <w:szCs w:val="32"/>
        </w:rPr>
        <w:t>资格性、符合性审查内容：</w:t>
      </w:r>
    </w:p>
    <w:p w14:paraId="3B1BDED0" w14:textId="77777777" w:rsidR="006318EE" w:rsidRPr="00524FF8" w:rsidRDefault="00446C09">
      <w:pPr>
        <w:spacing w:line="580" w:lineRule="exact"/>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t>1.资格性评审：投标人资格条件、信誉条件等。</w:t>
      </w:r>
    </w:p>
    <w:p w14:paraId="03C98DAE" w14:textId="77777777" w:rsidR="006318EE" w:rsidRPr="00524FF8" w:rsidRDefault="00446C09">
      <w:pPr>
        <w:spacing w:line="580" w:lineRule="exact"/>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t>2.符合性评审：投标文件格式、投标文件密封、盖章齐全、报价是否符合谈判文件要求等。</w:t>
      </w:r>
    </w:p>
    <w:p w14:paraId="306973F7" w14:textId="77777777" w:rsidR="006318EE" w:rsidRPr="00524FF8" w:rsidRDefault="00446C09">
      <w:pPr>
        <w:spacing w:line="580" w:lineRule="exact"/>
        <w:ind w:firstLineChars="200" w:firstLine="640"/>
        <w:rPr>
          <w:rFonts w:ascii="方正仿宋_GBK" w:eastAsia="方正仿宋_GBK" w:hAnsi="Times New Roman" w:cs="Times New Roman"/>
          <w:sz w:val="32"/>
          <w:szCs w:val="32"/>
        </w:rPr>
      </w:pPr>
      <w:r w:rsidRPr="00524FF8">
        <w:rPr>
          <w:rFonts w:ascii="方正仿宋_GBK" w:eastAsia="方正仿宋_GBK" w:hAnsi="Times New Roman" w:cs="Times New Roman" w:hint="eastAsia"/>
          <w:sz w:val="32"/>
          <w:szCs w:val="32"/>
        </w:rPr>
        <w:t>资格性、符合性审查中有任何一项不符合要求，其资格性、符合性审查不合格，不得成为中标人。</w:t>
      </w:r>
    </w:p>
    <w:p w14:paraId="19B58C51" w14:textId="77777777" w:rsidR="006318EE" w:rsidRPr="00524FF8" w:rsidRDefault="00446C09">
      <w:pPr>
        <w:spacing w:line="580" w:lineRule="exact"/>
        <w:ind w:firstLineChars="200" w:firstLine="640"/>
        <w:rPr>
          <w:rFonts w:ascii="方正黑体_GBK" w:eastAsia="方正黑体_GBK" w:hAnsi="Times New Roman" w:cs="Times New Roman"/>
          <w:color w:val="000000"/>
          <w:sz w:val="32"/>
          <w:szCs w:val="32"/>
        </w:rPr>
      </w:pPr>
      <w:r w:rsidRPr="00524FF8">
        <w:rPr>
          <w:rFonts w:ascii="方正黑体_GBK" w:eastAsia="方正黑体_GBK" w:hAnsi="Times New Roman" w:cs="Times New Roman" w:hint="eastAsia"/>
          <w:color w:val="000000"/>
          <w:sz w:val="32"/>
          <w:szCs w:val="32"/>
        </w:rPr>
        <w:t>三、中标人的确认</w:t>
      </w:r>
    </w:p>
    <w:p w14:paraId="68C0DBE1" w14:textId="77777777" w:rsidR="006318EE" w:rsidRPr="00524FF8" w:rsidRDefault="00446C09">
      <w:pPr>
        <w:spacing w:line="580" w:lineRule="exact"/>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t>（一）评标小组本着公开、公正、公平的原则，</w:t>
      </w:r>
      <w:r w:rsidRPr="00524FF8">
        <w:rPr>
          <w:rFonts w:ascii="方正仿宋_GBK" w:eastAsia="方正仿宋_GBK" w:hAnsi="Times New Roman" w:cs="Times New Roman"/>
          <w:color w:val="000000"/>
          <w:sz w:val="32"/>
          <w:szCs w:val="32"/>
        </w:rPr>
        <w:t>在</w:t>
      </w:r>
      <w:r w:rsidRPr="00524FF8">
        <w:rPr>
          <w:rFonts w:ascii="方正仿宋_GBK" w:eastAsia="方正仿宋_GBK" w:hAnsi="Times New Roman" w:cs="Times New Roman" w:hint="eastAsia"/>
          <w:color w:val="000000"/>
          <w:sz w:val="32"/>
          <w:szCs w:val="32"/>
        </w:rPr>
        <w:t>按照谈判文件要求的方法及标准评审</w:t>
      </w:r>
      <w:r w:rsidRPr="00524FF8">
        <w:rPr>
          <w:rFonts w:ascii="方正仿宋_GBK" w:eastAsia="方正仿宋_GBK" w:hAnsi="Times New Roman" w:cs="Times New Roman"/>
          <w:color w:val="000000"/>
          <w:sz w:val="32"/>
          <w:szCs w:val="32"/>
        </w:rPr>
        <w:t>后</w:t>
      </w:r>
      <w:r w:rsidRPr="00524FF8">
        <w:rPr>
          <w:rFonts w:ascii="方正仿宋_GBK" w:eastAsia="方正仿宋_GBK" w:hAnsi="Times New Roman" w:cs="Times New Roman" w:hint="eastAsia"/>
          <w:color w:val="000000"/>
          <w:sz w:val="32"/>
          <w:szCs w:val="32"/>
        </w:rPr>
        <w:t>，</w:t>
      </w:r>
      <w:r w:rsidRPr="00524FF8">
        <w:rPr>
          <w:rFonts w:ascii="方正仿宋_GBK" w:eastAsia="方正仿宋_GBK" w:hAnsi="Times New Roman" w:cs="Times New Roman"/>
          <w:color w:val="000000"/>
          <w:sz w:val="32"/>
          <w:szCs w:val="32"/>
        </w:rPr>
        <w:t>公示</w:t>
      </w:r>
      <w:r w:rsidRPr="00524FF8">
        <w:rPr>
          <w:rFonts w:ascii="方正仿宋_GBK" w:eastAsia="方正仿宋_GBK" w:hAnsi="Times New Roman" w:cs="Times New Roman" w:hint="eastAsia"/>
          <w:color w:val="000000"/>
          <w:sz w:val="32"/>
          <w:szCs w:val="32"/>
        </w:rPr>
        <w:t>中标人</w:t>
      </w:r>
      <w:r w:rsidRPr="00524FF8">
        <w:rPr>
          <w:rFonts w:ascii="方正仿宋_GBK" w:eastAsia="方正仿宋_GBK" w:hAnsi="Times New Roman" w:cs="Times New Roman"/>
          <w:color w:val="000000"/>
          <w:sz w:val="32"/>
          <w:szCs w:val="32"/>
        </w:rPr>
        <w:t>，公示期</w:t>
      </w:r>
      <w:r w:rsidRPr="00524FF8">
        <w:rPr>
          <w:rFonts w:ascii="方正仿宋_GBK" w:eastAsia="方正仿宋_GBK" w:hAnsi="Times New Roman" w:cs="Times New Roman" w:hint="eastAsia"/>
          <w:color w:val="000000"/>
          <w:sz w:val="32"/>
          <w:szCs w:val="32"/>
        </w:rPr>
        <w:t>3天</w:t>
      </w:r>
      <w:r w:rsidRPr="00524FF8">
        <w:rPr>
          <w:rFonts w:ascii="方正仿宋_GBK" w:eastAsia="方正仿宋_GBK" w:hAnsi="Times New Roman" w:cs="Times New Roman"/>
          <w:color w:val="000000"/>
          <w:sz w:val="32"/>
          <w:szCs w:val="32"/>
        </w:rPr>
        <w:t>。</w:t>
      </w:r>
    </w:p>
    <w:p w14:paraId="366DB7BD" w14:textId="77777777" w:rsidR="006318EE" w:rsidRPr="00524FF8" w:rsidRDefault="00446C09">
      <w:pPr>
        <w:spacing w:line="580" w:lineRule="exact"/>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hint="eastAsia"/>
          <w:color w:val="000000"/>
          <w:sz w:val="32"/>
          <w:szCs w:val="32"/>
        </w:rPr>
        <w:t>（二）若公示期间未收到异议或投诉，招标人将在公示期结束后3日内以书面形式向中标人发出中标通知书。</w:t>
      </w:r>
    </w:p>
    <w:p w14:paraId="65C6DB0B" w14:textId="77777777" w:rsidR="006318EE" w:rsidRPr="00524FF8" w:rsidRDefault="00446C09">
      <w:pPr>
        <w:spacing w:line="360" w:lineRule="auto"/>
        <w:ind w:firstLineChars="200" w:firstLine="640"/>
        <w:rPr>
          <w:rFonts w:ascii="方正黑体_GBK" w:eastAsia="方正黑体_GBK" w:hAnsi="宋体" w:cs="Times New Roman"/>
          <w:sz w:val="32"/>
          <w:szCs w:val="32"/>
        </w:rPr>
      </w:pPr>
      <w:r w:rsidRPr="00524FF8">
        <w:rPr>
          <w:rFonts w:ascii="方正黑体_GBK" w:eastAsia="方正黑体_GBK" w:hAnsi="宋体" w:cs="Times New Roman" w:hint="eastAsia"/>
          <w:sz w:val="32"/>
          <w:szCs w:val="32"/>
        </w:rPr>
        <w:t>四、合同签订</w:t>
      </w:r>
    </w:p>
    <w:p w14:paraId="45938E3D" w14:textId="77777777" w:rsidR="006318EE" w:rsidRPr="00524FF8" w:rsidRDefault="00446C09">
      <w:pPr>
        <w:spacing w:line="360" w:lineRule="auto"/>
        <w:ind w:firstLineChars="200" w:firstLine="640"/>
        <w:rPr>
          <w:rFonts w:ascii="方正仿宋_GBK" w:eastAsia="方正仿宋_GBK" w:hAnsi="宋体" w:cs="Times New Roman"/>
          <w:sz w:val="32"/>
          <w:szCs w:val="32"/>
        </w:rPr>
      </w:pPr>
      <w:r w:rsidRPr="00524FF8">
        <w:rPr>
          <w:rFonts w:ascii="方正仿宋_GBK" w:eastAsia="方正仿宋_GBK" w:hAnsi="宋体" w:cs="Times New Roman" w:hint="eastAsia"/>
          <w:sz w:val="32"/>
          <w:szCs w:val="32"/>
        </w:rPr>
        <w:t>招标人和中标人应当自中标通知书发出后按中标通知书要求，根据招标文件和中标人的投标文件订立书面合同。中标人无正当理不与招标人签订合同的，招标人取消其中标资格；给招标人造成的损失的，中标人应当赔偿。</w:t>
      </w:r>
    </w:p>
    <w:p w14:paraId="4951CF8B" w14:textId="77777777" w:rsidR="006318EE" w:rsidRPr="00524FF8" w:rsidRDefault="00446C09">
      <w:pPr>
        <w:spacing w:line="360" w:lineRule="auto"/>
        <w:ind w:firstLineChars="200" w:firstLine="640"/>
        <w:rPr>
          <w:rFonts w:ascii="方正黑体_GBK" w:eastAsia="方正黑体_GBK" w:hAnsi="宋体" w:cs="Times New Roman"/>
          <w:sz w:val="32"/>
          <w:szCs w:val="32"/>
        </w:rPr>
      </w:pPr>
      <w:r w:rsidRPr="00524FF8">
        <w:rPr>
          <w:rFonts w:ascii="方正黑体_GBK" w:eastAsia="方正黑体_GBK" w:hAnsi="宋体" w:cs="Times New Roman" w:hint="eastAsia"/>
          <w:sz w:val="32"/>
          <w:szCs w:val="32"/>
        </w:rPr>
        <w:t>五、履约担保</w:t>
      </w:r>
    </w:p>
    <w:p w14:paraId="5D5564AB" w14:textId="4FE04B30" w:rsidR="006318EE" w:rsidRPr="00524FF8" w:rsidRDefault="00446C09">
      <w:pPr>
        <w:spacing w:line="580" w:lineRule="exact"/>
        <w:ind w:firstLineChars="200" w:firstLine="640"/>
        <w:rPr>
          <w:rFonts w:ascii="方正仿宋_GBK" w:eastAsia="方正仿宋_GBK" w:hAnsi="Times New Roman" w:cs="Times New Roman"/>
          <w:sz w:val="32"/>
          <w:szCs w:val="32"/>
        </w:rPr>
      </w:pPr>
      <w:r w:rsidRPr="00524FF8">
        <w:rPr>
          <w:rFonts w:ascii="方正仿宋_GBK" w:eastAsia="方正仿宋_GBK" w:hAnsi="Times New Roman" w:cs="Times New Roman" w:hint="eastAsia"/>
          <w:color w:val="000000"/>
          <w:sz w:val="32"/>
          <w:szCs w:val="32"/>
        </w:rPr>
        <w:t>中标人是否提供履约担保：</w:t>
      </w:r>
      <w:r w:rsidRPr="00524FF8">
        <w:rPr>
          <w:rFonts w:ascii="方正仿宋_GBK" w:eastAsia="方正仿宋_GBK" w:hAnsi="Times New Roman" w:cs="Times New Roman" w:hint="eastAsia"/>
          <w:color w:val="000000"/>
          <w:sz w:val="32"/>
          <w:szCs w:val="32"/>
          <w:u w:val="single"/>
        </w:rPr>
        <w:t>是</w:t>
      </w:r>
      <w:r w:rsidRPr="00524FF8">
        <w:rPr>
          <w:rFonts w:ascii="方正仿宋_GBK" w:eastAsia="方正仿宋_GBK" w:hAnsi="Times New Roman" w:cs="Times New Roman" w:hint="eastAsia"/>
          <w:color w:val="000000"/>
          <w:sz w:val="32"/>
          <w:szCs w:val="32"/>
        </w:rPr>
        <w:t>。中标单位在签订合同前提交中标金额10%的履约保证金，</w:t>
      </w:r>
      <w:r w:rsidRPr="00524FF8">
        <w:rPr>
          <w:rFonts w:ascii="Times New Roman" w:eastAsia="方正仿宋_GBK" w:hAnsi="Times New Roman" w:cs="Times New Roman"/>
          <w:color w:val="000000"/>
          <w:sz w:val="32"/>
          <w:szCs w:val="32"/>
        </w:rPr>
        <w:t>缴纳方式为银行转帐或不可撤销的见索即付</w:t>
      </w:r>
      <w:r w:rsidRPr="00524FF8">
        <w:rPr>
          <w:rFonts w:ascii="Times New Roman" w:eastAsia="方正仿宋_GBK" w:hAnsi="Times New Roman" w:cs="Times New Roman" w:hint="eastAsia"/>
          <w:color w:val="000000"/>
          <w:sz w:val="32"/>
          <w:szCs w:val="32"/>
        </w:rPr>
        <w:t>履约</w:t>
      </w:r>
      <w:r w:rsidRPr="00524FF8">
        <w:rPr>
          <w:rFonts w:ascii="Times New Roman" w:eastAsia="方正仿宋_GBK" w:hAnsi="Times New Roman" w:cs="Times New Roman"/>
          <w:color w:val="000000"/>
          <w:sz w:val="32"/>
          <w:szCs w:val="32"/>
        </w:rPr>
        <w:t>保函，以银行转账方式缴纳的履约保证金必须从投标人的基本帐户转出，且银行转帐、</w:t>
      </w:r>
      <w:r w:rsidRPr="00524FF8">
        <w:rPr>
          <w:rFonts w:ascii="Times New Roman" w:eastAsia="方正仿宋_GBK" w:hAnsi="Times New Roman" w:cs="Times New Roman" w:hint="eastAsia"/>
          <w:color w:val="000000"/>
          <w:sz w:val="32"/>
          <w:szCs w:val="32"/>
        </w:rPr>
        <w:t>履约</w:t>
      </w:r>
      <w:r w:rsidRPr="00524FF8">
        <w:rPr>
          <w:rFonts w:ascii="Times New Roman" w:eastAsia="方正仿宋_GBK" w:hAnsi="Times New Roman" w:cs="Times New Roman"/>
          <w:color w:val="000000"/>
          <w:sz w:val="32"/>
          <w:szCs w:val="32"/>
        </w:rPr>
        <w:t>保函均需注明</w:t>
      </w:r>
      <w:r w:rsidRPr="00524FF8">
        <w:rPr>
          <w:rFonts w:ascii="Times New Roman" w:eastAsia="方正仿宋_GBK" w:hAnsi="Times New Roman" w:cs="Times New Roman"/>
          <w:color w:val="000000"/>
          <w:sz w:val="32"/>
          <w:szCs w:val="32"/>
          <w:u w:val="single"/>
        </w:rPr>
        <w:t>“</w:t>
      </w:r>
      <w:r w:rsidRPr="00524FF8">
        <w:rPr>
          <w:rFonts w:ascii="Times New Roman" w:eastAsia="方正仿宋_GBK" w:hAnsi="Times New Roman" w:cs="Times New Roman" w:hint="eastAsia"/>
          <w:kern w:val="0"/>
          <w:sz w:val="32"/>
          <w:szCs w:val="32"/>
          <w:u w:val="single"/>
        </w:rPr>
        <w:t>L1</w:t>
      </w:r>
      <w:r w:rsidR="00D750FF" w:rsidRPr="00524FF8">
        <w:rPr>
          <w:rFonts w:ascii="Times New Roman" w:eastAsia="方正仿宋_GBK" w:hAnsi="Times New Roman" w:cs="Times New Roman"/>
          <w:kern w:val="0"/>
          <w:sz w:val="32"/>
          <w:szCs w:val="32"/>
          <w:u w:val="single"/>
        </w:rPr>
        <w:t>5</w:t>
      </w:r>
      <w:r w:rsidRPr="00524FF8">
        <w:rPr>
          <w:rFonts w:ascii="Times New Roman" w:eastAsia="方正仿宋_GBK" w:hAnsi="Times New Roman" w:cs="Times New Roman" w:hint="eastAsia"/>
          <w:kern w:val="0"/>
          <w:sz w:val="32"/>
          <w:szCs w:val="32"/>
          <w:u w:val="single"/>
        </w:rPr>
        <w:t>地块清表工程</w:t>
      </w:r>
      <w:r w:rsidRPr="00524FF8">
        <w:rPr>
          <w:rFonts w:ascii="Times New Roman" w:eastAsia="方正仿宋_GBK" w:hAnsi="Times New Roman" w:cs="Times New Roman"/>
          <w:color w:val="000000"/>
          <w:sz w:val="32"/>
          <w:szCs w:val="32"/>
          <w:u w:val="single"/>
        </w:rPr>
        <w:t>履约保证金</w:t>
      </w:r>
      <w:r w:rsidRPr="00524FF8">
        <w:rPr>
          <w:rFonts w:ascii="Times New Roman" w:eastAsia="方正仿宋_GBK" w:hAnsi="Times New Roman" w:cs="Times New Roman"/>
          <w:color w:val="000000"/>
          <w:sz w:val="32"/>
          <w:szCs w:val="32"/>
          <w:u w:val="single"/>
        </w:rPr>
        <w:t>”</w:t>
      </w:r>
      <w:r w:rsidRPr="00524FF8">
        <w:rPr>
          <w:rFonts w:ascii="Times New Roman" w:eastAsia="方正仿宋_GBK" w:hAnsi="Times New Roman" w:cs="Times New Roman"/>
          <w:color w:val="000000"/>
          <w:sz w:val="32"/>
          <w:szCs w:val="32"/>
        </w:rPr>
        <w:t>，工程竣工验收合格后</w:t>
      </w:r>
      <w:r w:rsidRPr="00524FF8">
        <w:rPr>
          <w:rFonts w:ascii="Times New Roman" w:eastAsia="方正仿宋_GBK" w:hAnsi="Times New Roman" w:cs="Times New Roman"/>
          <w:color w:val="000000"/>
          <w:sz w:val="32"/>
          <w:szCs w:val="32"/>
        </w:rPr>
        <w:t>5</w:t>
      </w:r>
      <w:r w:rsidRPr="00524FF8">
        <w:rPr>
          <w:rFonts w:ascii="Times New Roman" w:eastAsia="方正仿宋_GBK" w:hAnsi="Times New Roman" w:cs="Times New Roman"/>
          <w:color w:val="000000"/>
          <w:sz w:val="32"/>
          <w:szCs w:val="32"/>
        </w:rPr>
        <w:t>个工作日内退还，均不计息。中标人未按规定的时间、金额、方式缴纳履约保</w:t>
      </w:r>
      <w:r w:rsidRPr="00524FF8">
        <w:rPr>
          <w:rFonts w:ascii="Times New Roman" w:eastAsia="方正仿宋_GBK" w:hAnsi="Times New Roman" w:cs="Times New Roman"/>
          <w:color w:val="000000"/>
          <w:sz w:val="32"/>
          <w:szCs w:val="32"/>
        </w:rPr>
        <w:lastRenderedPageBreak/>
        <w:t>证金的，招标</w:t>
      </w:r>
      <w:r w:rsidRPr="00524FF8">
        <w:rPr>
          <w:rFonts w:ascii="Times New Roman" w:eastAsia="方正仿宋_GBK" w:hAnsi="Times New Roman" w:cs="Times New Roman"/>
          <w:sz w:val="32"/>
          <w:szCs w:val="32"/>
        </w:rPr>
        <w:t>人不与其签订施工合同。</w:t>
      </w:r>
      <w:r w:rsidRPr="00524FF8">
        <w:rPr>
          <w:rFonts w:ascii="方正仿宋_GBK" w:eastAsia="方正仿宋_GBK" w:hAnsi="Times New Roman" w:cs="Times New Roman" w:hint="eastAsia"/>
          <w:sz w:val="32"/>
          <w:szCs w:val="32"/>
        </w:rPr>
        <w:t>(收款单位: 重庆九龙现代产业发展集团有限公司;开户行：中国建设银行股份有限公司重庆九龙坡铝城支行；账号</w:t>
      </w:r>
      <w:r w:rsidRPr="00524FF8">
        <w:rPr>
          <w:rFonts w:ascii="方正仿宋_GBK" w:eastAsia="方正仿宋_GBK" w:hAnsi="Times New Roman" w:cs="Times New Roman"/>
          <w:sz w:val="32"/>
          <w:szCs w:val="32"/>
          <w:u w:val="single"/>
        </w:rPr>
        <w:t>50001037600052500629</w:t>
      </w:r>
      <w:r w:rsidRPr="00524FF8">
        <w:rPr>
          <w:rFonts w:ascii="方正仿宋_GBK" w:eastAsia="方正仿宋_GBK" w:hAnsi="Times New Roman" w:cs="Times New Roman" w:hint="eastAsia"/>
          <w:sz w:val="32"/>
          <w:szCs w:val="32"/>
        </w:rPr>
        <w:t>）。</w:t>
      </w:r>
    </w:p>
    <w:p w14:paraId="32338C4C" w14:textId="77777777" w:rsidR="006318EE" w:rsidRPr="00524FF8" w:rsidRDefault="00446C09">
      <w:pPr>
        <w:spacing w:line="580" w:lineRule="exact"/>
        <w:ind w:firstLineChars="200" w:firstLine="640"/>
        <w:rPr>
          <w:rFonts w:ascii="方正黑体_GBK" w:eastAsia="方正黑体_GBK" w:hAnsi="宋体" w:cs="Times New Roman"/>
          <w:sz w:val="32"/>
          <w:szCs w:val="32"/>
        </w:rPr>
      </w:pPr>
      <w:r w:rsidRPr="00524FF8">
        <w:rPr>
          <w:rFonts w:ascii="方正黑体_GBK" w:eastAsia="方正黑体_GBK" w:hAnsi="宋体" w:cs="Times New Roman" w:hint="eastAsia"/>
          <w:sz w:val="32"/>
          <w:szCs w:val="32"/>
        </w:rPr>
        <w:t>六、弃标处理</w:t>
      </w:r>
    </w:p>
    <w:p w14:paraId="54081C33" w14:textId="77777777" w:rsidR="006318EE" w:rsidRPr="00524FF8" w:rsidRDefault="00446C09">
      <w:pPr>
        <w:spacing w:line="580" w:lineRule="exact"/>
        <w:ind w:firstLineChars="200" w:firstLine="640"/>
        <w:rPr>
          <w:rFonts w:ascii="方正仿宋_GBK" w:eastAsia="方正仿宋_GBK" w:hAnsi="宋体" w:cs="Times New Roman"/>
          <w:sz w:val="32"/>
          <w:szCs w:val="32"/>
        </w:rPr>
      </w:pPr>
      <w:r w:rsidRPr="00524FF8">
        <w:rPr>
          <w:rFonts w:ascii="方正仿宋_GBK" w:eastAsia="方正仿宋_GBK" w:hAnsi="宋体" w:cs="Times New Roman" w:hint="eastAsia"/>
          <w:sz w:val="32"/>
          <w:szCs w:val="32"/>
        </w:rPr>
        <w:t>（一）在中标公示结束后，中标人未按中标通知书规定时间签订合同的，招标人将其列入</w:t>
      </w:r>
      <w:r w:rsidRPr="00524FF8">
        <w:rPr>
          <w:rFonts w:ascii="方正仿宋_GBK" w:eastAsia="方正仿宋_GBK" w:hAnsi="宋体" w:cs="Times New Roman"/>
          <w:sz w:val="32"/>
          <w:szCs w:val="32"/>
        </w:rPr>
        <w:t>九龙现代产业集团</w:t>
      </w:r>
      <w:r w:rsidRPr="00524FF8">
        <w:rPr>
          <w:rFonts w:ascii="方正仿宋_GBK" w:eastAsia="方正仿宋_GBK" w:hAnsi="宋体" w:cs="Times New Roman" w:hint="eastAsia"/>
          <w:sz w:val="32"/>
          <w:szCs w:val="32"/>
        </w:rPr>
        <w:t>信用黑名单，禁止在集团公司承揽相关业务。</w:t>
      </w:r>
    </w:p>
    <w:p w14:paraId="7D121A1F" w14:textId="77777777" w:rsidR="006318EE" w:rsidRPr="00524FF8" w:rsidRDefault="00446C09">
      <w:pPr>
        <w:spacing w:line="580" w:lineRule="exact"/>
        <w:ind w:firstLineChars="200" w:firstLine="640"/>
        <w:rPr>
          <w:rFonts w:ascii="方正仿宋_GBK" w:eastAsia="方正仿宋_GBK" w:hAnsi="宋体" w:cs="Times New Roman"/>
          <w:sz w:val="32"/>
          <w:szCs w:val="32"/>
        </w:rPr>
      </w:pPr>
      <w:r w:rsidRPr="00524FF8">
        <w:rPr>
          <w:rFonts w:ascii="方正仿宋_GBK" w:eastAsia="方正仿宋_GBK" w:hAnsi="宋体" w:cs="Times New Roman" w:hint="eastAsia"/>
          <w:sz w:val="32"/>
          <w:szCs w:val="32"/>
        </w:rPr>
        <w:t>（二）中标人放弃中标，给招标人造成损失的，应当赔偿，同时招标人将其列入</w:t>
      </w:r>
      <w:r w:rsidRPr="00524FF8">
        <w:rPr>
          <w:rFonts w:ascii="方正仿宋_GBK" w:eastAsia="方正仿宋_GBK" w:hAnsi="宋体" w:cs="Times New Roman"/>
          <w:sz w:val="32"/>
          <w:szCs w:val="32"/>
        </w:rPr>
        <w:t>九龙现代产业集团</w:t>
      </w:r>
      <w:r w:rsidRPr="00524FF8">
        <w:rPr>
          <w:rFonts w:ascii="方正仿宋_GBK" w:eastAsia="方正仿宋_GBK" w:hAnsi="宋体" w:cs="Times New Roman" w:hint="eastAsia"/>
          <w:sz w:val="32"/>
          <w:szCs w:val="32"/>
        </w:rPr>
        <w:t>信用黑名单，禁止在集团公司承揽相关业务。</w:t>
      </w:r>
    </w:p>
    <w:p w14:paraId="3016E4FA" w14:textId="77777777" w:rsidR="006318EE" w:rsidRPr="00524FF8" w:rsidRDefault="00446C09">
      <w:pPr>
        <w:spacing w:line="580" w:lineRule="exact"/>
        <w:ind w:firstLineChars="200" w:firstLine="640"/>
        <w:rPr>
          <w:rFonts w:ascii="方正仿宋_GBK" w:eastAsia="方正仿宋_GBK" w:hAnsi="宋体" w:cs="Times New Roman"/>
          <w:sz w:val="32"/>
          <w:szCs w:val="32"/>
        </w:rPr>
      </w:pPr>
      <w:r w:rsidRPr="00524FF8">
        <w:rPr>
          <w:rFonts w:ascii="方正仿宋_GBK" w:eastAsia="方正仿宋_GBK" w:hAnsi="宋体" w:cs="Times New Roman" w:hint="eastAsia"/>
          <w:sz w:val="32"/>
          <w:szCs w:val="32"/>
        </w:rPr>
        <w:t>（三）中标人放弃或者被取消中标资格时，招标人可按投标人须知第三部分第二条“谈判程序及方法”确定的原则依次序确定中标人，也可以重新组织谈判。</w:t>
      </w:r>
    </w:p>
    <w:p w14:paraId="17A82CEE" w14:textId="77777777" w:rsidR="006318EE" w:rsidRPr="00524FF8" w:rsidRDefault="00446C09">
      <w:pPr>
        <w:spacing w:line="580" w:lineRule="exact"/>
        <w:ind w:firstLineChars="200" w:firstLine="640"/>
        <w:rPr>
          <w:rFonts w:ascii="方正黑体_GBK" w:eastAsia="方正黑体_GBK" w:hAnsi="宋体" w:cs="Times New Roman"/>
          <w:sz w:val="32"/>
          <w:szCs w:val="32"/>
        </w:rPr>
      </w:pPr>
      <w:r w:rsidRPr="00524FF8">
        <w:rPr>
          <w:rFonts w:ascii="方正黑体_GBK" w:eastAsia="方正黑体_GBK" w:hAnsi="宋体" w:cs="Times New Roman" w:hint="eastAsia"/>
          <w:sz w:val="32"/>
          <w:szCs w:val="32"/>
        </w:rPr>
        <w:t>七、重新招标</w:t>
      </w:r>
    </w:p>
    <w:p w14:paraId="421D3702" w14:textId="77777777" w:rsidR="006318EE" w:rsidRPr="00524FF8" w:rsidRDefault="00446C09">
      <w:pPr>
        <w:spacing w:line="580" w:lineRule="exact"/>
        <w:ind w:firstLineChars="200" w:firstLine="640"/>
        <w:rPr>
          <w:rFonts w:ascii="方正仿宋_GBK" w:eastAsia="方正仿宋_GBK" w:hAnsi="宋体" w:cs="Times New Roman"/>
          <w:sz w:val="32"/>
          <w:szCs w:val="32"/>
        </w:rPr>
      </w:pPr>
      <w:r w:rsidRPr="00524FF8">
        <w:rPr>
          <w:rFonts w:ascii="方正仿宋_GBK" w:eastAsia="方正仿宋_GBK" w:hAnsi="宋体" w:cs="Times New Roman" w:hint="eastAsia"/>
          <w:sz w:val="32"/>
          <w:szCs w:val="32"/>
        </w:rPr>
        <w:t>有下列情形之一的，招标人将重新招标：</w:t>
      </w:r>
    </w:p>
    <w:p w14:paraId="7020920D" w14:textId="77777777" w:rsidR="006318EE" w:rsidRPr="00524FF8" w:rsidRDefault="00446C09">
      <w:pPr>
        <w:numPr>
          <w:ilvl w:val="0"/>
          <w:numId w:val="6"/>
        </w:numPr>
        <w:spacing w:line="580" w:lineRule="exact"/>
        <w:ind w:left="1560" w:hanging="920"/>
        <w:rPr>
          <w:rFonts w:ascii="方正仿宋_GBK" w:eastAsia="方正仿宋_GBK" w:hAnsi="宋体" w:cs="Times New Roman"/>
          <w:sz w:val="32"/>
          <w:szCs w:val="32"/>
        </w:rPr>
      </w:pPr>
      <w:r w:rsidRPr="00524FF8">
        <w:rPr>
          <w:rFonts w:ascii="方正仿宋_GBK" w:eastAsia="方正仿宋_GBK" w:hAnsi="宋体" w:cs="Times New Roman" w:hint="eastAsia"/>
          <w:sz w:val="32"/>
          <w:szCs w:val="32"/>
        </w:rPr>
        <w:t>投标截止时间止，投标人少于</w:t>
      </w:r>
      <w:r w:rsidRPr="00524FF8">
        <w:rPr>
          <w:rFonts w:ascii="方正仿宋_GBK" w:eastAsia="方正仿宋_GBK" w:hAnsi="宋体" w:cs="Times New Roman"/>
          <w:sz w:val="32"/>
          <w:szCs w:val="32"/>
        </w:rPr>
        <w:t>3</w:t>
      </w:r>
      <w:r w:rsidRPr="00524FF8">
        <w:rPr>
          <w:rFonts w:ascii="方正仿宋_GBK" w:eastAsia="方正仿宋_GBK" w:hAnsi="宋体" w:cs="Times New Roman" w:hint="eastAsia"/>
          <w:sz w:val="32"/>
          <w:szCs w:val="32"/>
        </w:rPr>
        <w:t>个的；</w:t>
      </w:r>
    </w:p>
    <w:p w14:paraId="1B402F50" w14:textId="77777777" w:rsidR="006318EE" w:rsidRPr="00524FF8" w:rsidRDefault="00446C09">
      <w:pPr>
        <w:spacing w:line="580" w:lineRule="exact"/>
        <w:ind w:firstLineChars="200" w:firstLine="640"/>
        <w:rPr>
          <w:rFonts w:ascii="方正仿宋_GBK" w:eastAsia="方正仿宋_GBK" w:hAnsi="宋体" w:cs="Times New Roman"/>
          <w:sz w:val="32"/>
          <w:szCs w:val="32"/>
        </w:rPr>
      </w:pPr>
      <w:r w:rsidRPr="00524FF8">
        <w:rPr>
          <w:rFonts w:ascii="方正仿宋_GBK" w:eastAsia="方正仿宋_GBK" w:hAnsi="宋体" w:cs="Times New Roman" w:hint="eastAsia"/>
          <w:sz w:val="32"/>
          <w:szCs w:val="32"/>
        </w:rPr>
        <w:t>（二）经评标小组评审后否决所有投标的；</w:t>
      </w:r>
    </w:p>
    <w:p w14:paraId="3F455861" w14:textId="77777777" w:rsidR="006318EE" w:rsidRPr="00524FF8" w:rsidRDefault="00446C09">
      <w:pPr>
        <w:spacing w:line="580" w:lineRule="exact"/>
        <w:ind w:firstLineChars="200" w:firstLine="640"/>
        <w:rPr>
          <w:rFonts w:ascii="方正仿宋_GBK" w:eastAsia="方正仿宋_GBK" w:hAnsi="宋体" w:cs="Times New Roman"/>
          <w:sz w:val="32"/>
          <w:szCs w:val="32"/>
        </w:rPr>
      </w:pPr>
      <w:r w:rsidRPr="00524FF8">
        <w:rPr>
          <w:rFonts w:ascii="方正仿宋_GBK" w:eastAsia="方正仿宋_GBK" w:hAnsi="宋体" w:cs="Times New Roman" w:hint="eastAsia"/>
          <w:sz w:val="32"/>
          <w:szCs w:val="32"/>
        </w:rPr>
        <w:t>（三）法律法规规定的其他需重新招标的情形。</w:t>
      </w:r>
    </w:p>
    <w:p w14:paraId="0D846745" w14:textId="77777777" w:rsidR="006318EE" w:rsidRPr="00524FF8" w:rsidRDefault="00446C09">
      <w:pPr>
        <w:spacing w:line="580" w:lineRule="exact"/>
        <w:ind w:firstLineChars="200" w:firstLine="640"/>
        <w:rPr>
          <w:rFonts w:ascii="方正黑体_GBK" w:eastAsia="方正黑体_GBK" w:hAnsi="Times New Roman" w:cs="Times New Roman"/>
          <w:color w:val="000000"/>
          <w:sz w:val="32"/>
          <w:szCs w:val="32"/>
        </w:rPr>
      </w:pPr>
      <w:r w:rsidRPr="00524FF8">
        <w:rPr>
          <w:rFonts w:ascii="方正黑体_GBK" w:eastAsia="方正黑体_GBK" w:hAnsi="Times New Roman" w:cs="Times New Roman" w:hint="eastAsia"/>
          <w:color w:val="000000"/>
          <w:sz w:val="32"/>
          <w:szCs w:val="32"/>
        </w:rPr>
        <w:t>八、其他</w:t>
      </w:r>
    </w:p>
    <w:p w14:paraId="290A1AAF" w14:textId="77777777" w:rsidR="006318EE" w:rsidRPr="00524FF8" w:rsidRDefault="00446C09">
      <w:pPr>
        <w:spacing w:line="580" w:lineRule="exact"/>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Times New Roman" w:cs="Times New Roman"/>
          <w:color w:val="000000"/>
          <w:sz w:val="32"/>
          <w:szCs w:val="32"/>
        </w:rPr>
        <w:t>除</w:t>
      </w:r>
      <w:r w:rsidRPr="00524FF8">
        <w:rPr>
          <w:rFonts w:ascii="方正仿宋_GBK" w:eastAsia="方正仿宋_GBK" w:hAnsi="Times New Roman" w:cs="Times New Roman" w:hint="eastAsia"/>
          <w:color w:val="000000"/>
          <w:sz w:val="32"/>
          <w:szCs w:val="32"/>
        </w:rPr>
        <w:t>前文</w:t>
      </w:r>
      <w:r w:rsidRPr="00524FF8">
        <w:rPr>
          <w:rFonts w:ascii="方正仿宋_GBK" w:eastAsia="方正仿宋_GBK" w:hAnsi="Times New Roman" w:cs="Times New Roman"/>
          <w:color w:val="000000"/>
          <w:sz w:val="32"/>
          <w:szCs w:val="32"/>
        </w:rPr>
        <w:t>要求外</w:t>
      </w:r>
      <w:r w:rsidRPr="00524FF8">
        <w:rPr>
          <w:rFonts w:ascii="方正仿宋_GBK" w:eastAsia="方正仿宋_GBK" w:hAnsi="Times New Roman" w:cs="Times New Roman" w:hint="eastAsia"/>
          <w:color w:val="000000"/>
          <w:sz w:val="32"/>
          <w:szCs w:val="32"/>
        </w:rPr>
        <w:t>，</w:t>
      </w:r>
      <w:r w:rsidRPr="00524FF8">
        <w:rPr>
          <w:rFonts w:ascii="方正仿宋_GBK" w:eastAsia="方正仿宋_GBK" w:hAnsi="Times New Roman" w:cs="Times New Roman"/>
          <w:color w:val="000000"/>
          <w:sz w:val="32"/>
          <w:szCs w:val="32"/>
        </w:rPr>
        <w:t>投标人</w:t>
      </w:r>
      <w:r w:rsidRPr="00524FF8">
        <w:rPr>
          <w:rFonts w:ascii="方正仿宋_GBK" w:eastAsia="方正仿宋_GBK" w:hAnsi="Times New Roman" w:cs="Times New Roman" w:hint="eastAsia"/>
          <w:color w:val="000000"/>
          <w:sz w:val="32"/>
          <w:szCs w:val="32"/>
        </w:rPr>
        <w:t>发生以下条款情况之一时，视为无效投标，其投标文件将被拒绝：</w:t>
      </w:r>
    </w:p>
    <w:p w14:paraId="4BBB1F57" w14:textId="77777777" w:rsidR="006318EE" w:rsidRPr="00524FF8" w:rsidRDefault="00446C09">
      <w:pPr>
        <w:spacing w:line="580" w:lineRule="exact"/>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宋体" w:cs="Times New Roman" w:hint="eastAsia"/>
          <w:sz w:val="32"/>
          <w:szCs w:val="32"/>
        </w:rPr>
        <w:t>（一）</w:t>
      </w:r>
      <w:r w:rsidRPr="00524FF8">
        <w:rPr>
          <w:rFonts w:ascii="方正仿宋_GBK" w:eastAsia="方正仿宋_GBK" w:hAnsi="Times New Roman" w:cs="Times New Roman"/>
          <w:color w:val="000000"/>
          <w:sz w:val="32"/>
          <w:szCs w:val="32"/>
        </w:rPr>
        <w:t>投标人</w:t>
      </w:r>
      <w:r w:rsidRPr="00524FF8">
        <w:rPr>
          <w:rFonts w:ascii="方正仿宋_GBK" w:eastAsia="方正仿宋_GBK" w:hAnsi="Times New Roman" w:cs="Times New Roman" w:hint="eastAsia"/>
          <w:color w:val="000000"/>
          <w:sz w:val="32"/>
          <w:szCs w:val="32"/>
        </w:rPr>
        <w:t>不符合规定的资格条件的；</w:t>
      </w:r>
    </w:p>
    <w:p w14:paraId="42F9038C" w14:textId="77777777" w:rsidR="006318EE" w:rsidRPr="00524FF8" w:rsidRDefault="00446C09">
      <w:pPr>
        <w:spacing w:line="580" w:lineRule="exact"/>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宋体" w:cs="Times New Roman" w:hint="eastAsia"/>
          <w:sz w:val="32"/>
          <w:szCs w:val="32"/>
        </w:rPr>
        <w:t>（二）</w:t>
      </w:r>
      <w:r w:rsidRPr="00524FF8">
        <w:rPr>
          <w:rFonts w:ascii="方正仿宋_GBK" w:eastAsia="方正仿宋_GBK" w:hAnsi="Times New Roman" w:cs="Times New Roman"/>
          <w:color w:val="000000"/>
          <w:sz w:val="32"/>
          <w:szCs w:val="32"/>
        </w:rPr>
        <w:t>投标人</w:t>
      </w:r>
      <w:r w:rsidRPr="00524FF8">
        <w:rPr>
          <w:rFonts w:ascii="方正仿宋_GBK" w:eastAsia="方正仿宋_GBK" w:hAnsi="Times New Roman" w:cs="Times New Roman" w:hint="eastAsia"/>
          <w:color w:val="000000"/>
          <w:sz w:val="32"/>
          <w:szCs w:val="32"/>
        </w:rPr>
        <w:t>的法定代表人或其授权代表人未签到参加谈判的；</w:t>
      </w:r>
    </w:p>
    <w:p w14:paraId="67D4A248" w14:textId="77777777" w:rsidR="006318EE" w:rsidRPr="00524FF8" w:rsidRDefault="00446C09">
      <w:pPr>
        <w:spacing w:line="580" w:lineRule="exact"/>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宋体" w:cs="Times New Roman" w:hint="eastAsia"/>
          <w:sz w:val="32"/>
          <w:szCs w:val="32"/>
        </w:rPr>
        <w:lastRenderedPageBreak/>
        <w:t>（三）</w:t>
      </w:r>
      <w:r w:rsidRPr="00524FF8">
        <w:rPr>
          <w:rFonts w:ascii="方正仿宋_GBK" w:eastAsia="方正仿宋_GBK" w:hAnsi="Times New Roman" w:cs="Times New Roman" w:hint="eastAsia"/>
          <w:color w:val="000000"/>
          <w:sz w:val="32"/>
          <w:szCs w:val="32"/>
        </w:rPr>
        <w:t>法定代表人为同一个人的两个及两个以上法人，母公司、全资子公司及其控股公司参与谈判的；</w:t>
      </w:r>
    </w:p>
    <w:p w14:paraId="456939B3" w14:textId="77777777" w:rsidR="006318EE" w:rsidRPr="00524FF8" w:rsidRDefault="00446C09">
      <w:pPr>
        <w:spacing w:line="580" w:lineRule="exact"/>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宋体" w:cs="Times New Roman" w:hint="eastAsia"/>
          <w:sz w:val="32"/>
          <w:szCs w:val="32"/>
        </w:rPr>
        <w:t>（四）</w:t>
      </w:r>
      <w:r w:rsidRPr="00524FF8">
        <w:rPr>
          <w:rFonts w:ascii="方正仿宋_GBK" w:eastAsia="方正仿宋_GBK" w:hAnsi="Times New Roman" w:cs="Times New Roman" w:hint="eastAsia"/>
          <w:color w:val="000000"/>
          <w:sz w:val="32"/>
          <w:szCs w:val="32"/>
        </w:rPr>
        <w:t>单位负责人为同一人或者存在直接控股、管理关系的不同投标人；</w:t>
      </w:r>
    </w:p>
    <w:p w14:paraId="5E6543B4" w14:textId="77777777" w:rsidR="006318EE" w:rsidRPr="00524FF8" w:rsidRDefault="00446C09">
      <w:pPr>
        <w:spacing w:line="580" w:lineRule="exact"/>
        <w:ind w:firstLineChars="200" w:firstLine="640"/>
        <w:rPr>
          <w:rFonts w:ascii="方正仿宋_GBK" w:eastAsia="方正仿宋_GBK" w:hAnsi="Times New Roman" w:cs="Times New Roman"/>
          <w:color w:val="000000"/>
          <w:sz w:val="32"/>
          <w:szCs w:val="32"/>
        </w:rPr>
      </w:pPr>
      <w:r w:rsidRPr="00524FF8">
        <w:rPr>
          <w:rFonts w:ascii="方正仿宋_GBK" w:eastAsia="方正仿宋_GBK" w:hAnsi="宋体" w:cs="Times New Roman" w:hint="eastAsia"/>
          <w:sz w:val="32"/>
          <w:szCs w:val="32"/>
        </w:rPr>
        <w:t>（五）</w:t>
      </w:r>
      <w:r w:rsidRPr="00524FF8">
        <w:rPr>
          <w:rFonts w:ascii="方正仿宋_GBK" w:eastAsia="方正仿宋_GBK" w:hAnsi="Times New Roman" w:cs="Times New Roman"/>
          <w:color w:val="000000"/>
          <w:sz w:val="32"/>
          <w:szCs w:val="32"/>
        </w:rPr>
        <w:t>投标人</w:t>
      </w:r>
      <w:r w:rsidRPr="00524FF8">
        <w:rPr>
          <w:rFonts w:ascii="方正仿宋_GBK" w:eastAsia="方正仿宋_GBK" w:hAnsi="Times New Roman" w:cs="Times New Roman" w:hint="eastAsia"/>
          <w:color w:val="000000"/>
          <w:sz w:val="32"/>
          <w:szCs w:val="32"/>
        </w:rPr>
        <w:t>投标文件内容有与国家现行法律法规相违背的内容，或附有招标人无法接受的条件的。</w:t>
      </w:r>
    </w:p>
    <w:p w14:paraId="144B3B33" w14:textId="77777777" w:rsidR="006318EE" w:rsidRPr="00524FF8" w:rsidRDefault="006318EE">
      <w:pPr>
        <w:pStyle w:val="a8"/>
        <w:ind w:firstLine="210"/>
      </w:pPr>
    </w:p>
    <w:p w14:paraId="74E9066C" w14:textId="77777777" w:rsidR="006318EE" w:rsidRPr="00524FF8" w:rsidRDefault="006318EE">
      <w:pPr>
        <w:jc w:val="center"/>
        <w:rPr>
          <w:rFonts w:ascii="方正黑体_GBK" w:eastAsia="方正黑体_GBK"/>
          <w:sz w:val="36"/>
          <w:szCs w:val="36"/>
        </w:rPr>
      </w:pPr>
    </w:p>
    <w:p w14:paraId="13C38426" w14:textId="77777777" w:rsidR="006318EE" w:rsidRPr="00524FF8" w:rsidRDefault="006318EE">
      <w:pPr>
        <w:jc w:val="center"/>
        <w:rPr>
          <w:rFonts w:ascii="方正黑体_GBK" w:eastAsia="方正黑体_GBK"/>
          <w:sz w:val="36"/>
          <w:szCs w:val="36"/>
        </w:rPr>
      </w:pPr>
    </w:p>
    <w:p w14:paraId="4E339AFD" w14:textId="77777777" w:rsidR="006318EE" w:rsidRPr="00524FF8" w:rsidRDefault="006318EE">
      <w:pPr>
        <w:jc w:val="center"/>
        <w:rPr>
          <w:rFonts w:ascii="方正黑体_GBK" w:eastAsia="方正黑体_GBK"/>
          <w:sz w:val="36"/>
          <w:szCs w:val="36"/>
        </w:rPr>
      </w:pPr>
    </w:p>
    <w:p w14:paraId="69121255" w14:textId="77777777" w:rsidR="006318EE" w:rsidRPr="00524FF8" w:rsidRDefault="006318EE">
      <w:pPr>
        <w:jc w:val="center"/>
        <w:rPr>
          <w:rFonts w:ascii="方正黑体_GBK" w:eastAsia="方正黑体_GBK"/>
          <w:sz w:val="36"/>
          <w:szCs w:val="36"/>
        </w:rPr>
      </w:pPr>
    </w:p>
    <w:p w14:paraId="7A603EEA" w14:textId="77777777" w:rsidR="006318EE" w:rsidRPr="00524FF8" w:rsidRDefault="00446C09">
      <w:pPr>
        <w:rPr>
          <w:rFonts w:ascii="方正黑体_GBK" w:eastAsia="方正黑体_GBK"/>
          <w:sz w:val="36"/>
          <w:szCs w:val="36"/>
        </w:rPr>
      </w:pPr>
      <w:r w:rsidRPr="00524FF8">
        <w:rPr>
          <w:rFonts w:ascii="方正黑体_GBK" w:eastAsia="方正黑体_GBK"/>
          <w:sz w:val="36"/>
          <w:szCs w:val="36"/>
        </w:rPr>
        <w:br w:type="page"/>
      </w:r>
    </w:p>
    <w:p w14:paraId="3568EB6F" w14:textId="77777777" w:rsidR="006318EE" w:rsidRPr="00524FF8" w:rsidRDefault="00446C09">
      <w:pPr>
        <w:jc w:val="center"/>
        <w:rPr>
          <w:rFonts w:ascii="方正黑体_GBK" w:eastAsia="方正黑体_GBK"/>
          <w:sz w:val="36"/>
          <w:szCs w:val="36"/>
        </w:rPr>
      </w:pPr>
      <w:r w:rsidRPr="00524FF8">
        <w:rPr>
          <w:rFonts w:ascii="方正黑体_GBK" w:eastAsia="方正黑体_GBK"/>
          <w:sz w:val="36"/>
          <w:szCs w:val="36"/>
        </w:rPr>
        <w:lastRenderedPageBreak/>
        <w:t>第四章</w:t>
      </w:r>
      <w:r w:rsidRPr="00524FF8">
        <w:rPr>
          <w:rFonts w:ascii="方正黑体_GBK" w:eastAsia="方正黑体_GBK" w:hint="eastAsia"/>
          <w:sz w:val="36"/>
          <w:szCs w:val="36"/>
        </w:rPr>
        <w:t xml:space="preserve"> </w:t>
      </w:r>
      <w:r w:rsidRPr="00524FF8">
        <w:rPr>
          <w:rFonts w:ascii="方正黑体_GBK" w:eastAsia="方正黑体_GBK"/>
          <w:sz w:val="36"/>
          <w:szCs w:val="36"/>
        </w:rPr>
        <w:t xml:space="preserve"> 格式范本</w:t>
      </w:r>
    </w:p>
    <w:p w14:paraId="1F385D3B" w14:textId="77777777" w:rsidR="006318EE" w:rsidRPr="00524FF8" w:rsidRDefault="006318EE">
      <w:pPr>
        <w:spacing w:line="580" w:lineRule="exact"/>
        <w:ind w:firstLineChars="200" w:firstLine="640"/>
        <w:rPr>
          <w:rFonts w:ascii="方正黑体_GBK" w:eastAsia="方正黑体_GBK" w:hAnsi="Times New Roman" w:cs="Times New Roman"/>
          <w:color w:val="000000" w:themeColor="text1"/>
          <w:sz w:val="32"/>
          <w:szCs w:val="32"/>
        </w:rPr>
      </w:pPr>
    </w:p>
    <w:p w14:paraId="7246E3B8" w14:textId="77777777" w:rsidR="006318EE" w:rsidRPr="00524FF8" w:rsidRDefault="00446C09">
      <w:pPr>
        <w:spacing w:line="580" w:lineRule="exact"/>
        <w:ind w:firstLineChars="200" w:firstLine="643"/>
        <w:rPr>
          <w:rFonts w:ascii="方正仿宋_GBK" w:eastAsia="方正仿宋_GBK" w:hAnsi="Times New Roman" w:cs="Times New Roman"/>
          <w:b/>
          <w:color w:val="000000" w:themeColor="text1"/>
          <w:sz w:val="32"/>
          <w:szCs w:val="32"/>
        </w:rPr>
      </w:pPr>
      <w:r w:rsidRPr="00524FF8">
        <w:rPr>
          <w:rFonts w:ascii="方正仿宋_GBK" w:eastAsia="方正仿宋_GBK" w:hAnsi="Times New Roman" w:cs="Times New Roman" w:hint="eastAsia"/>
          <w:b/>
          <w:color w:val="000000" w:themeColor="text1"/>
          <w:sz w:val="32"/>
          <w:szCs w:val="32"/>
        </w:rPr>
        <w:t>一、投标文件格式</w:t>
      </w:r>
    </w:p>
    <w:p w14:paraId="2AA892E6" w14:textId="77777777" w:rsidR="006318EE" w:rsidRPr="00524FF8" w:rsidRDefault="00446C09">
      <w:pPr>
        <w:spacing w:line="580" w:lineRule="exact"/>
        <w:ind w:firstLineChars="200" w:firstLine="640"/>
        <w:rPr>
          <w:rFonts w:ascii="方正仿宋_GBK" w:eastAsia="方正仿宋_GBK" w:hAnsi="Times New Roman" w:cs="Times New Roman"/>
          <w:color w:val="000000" w:themeColor="text1"/>
          <w:sz w:val="32"/>
          <w:szCs w:val="32"/>
        </w:rPr>
      </w:pPr>
      <w:r w:rsidRPr="00524FF8">
        <w:rPr>
          <w:rFonts w:ascii="方正仿宋_GBK" w:eastAsia="方正仿宋_GBK" w:hAnsi="Times New Roman" w:cs="Times New Roman"/>
          <w:color w:val="000000" w:themeColor="text1"/>
          <w:sz w:val="32"/>
          <w:szCs w:val="32"/>
        </w:rPr>
        <w:t>1</w:t>
      </w:r>
      <w:r w:rsidRPr="00524FF8">
        <w:rPr>
          <w:rFonts w:ascii="方正仿宋_GBK" w:eastAsia="方正仿宋_GBK" w:hAnsi="Times New Roman" w:cs="Times New Roman" w:hint="eastAsia"/>
          <w:color w:val="000000" w:themeColor="text1"/>
          <w:sz w:val="32"/>
          <w:szCs w:val="32"/>
        </w:rPr>
        <w:t>.投</w:t>
      </w:r>
      <w:r w:rsidRPr="00524FF8">
        <w:rPr>
          <w:rFonts w:ascii="方正仿宋_GBK" w:eastAsia="方正仿宋_GBK" w:hAnsi="Times New Roman" w:cs="Times New Roman"/>
          <w:color w:val="000000" w:themeColor="text1"/>
          <w:sz w:val="32"/>
          <w:szCs w:val="32"/>
        </w:rPr>
        <w:t>标函</w:t>
      </w:r>
    </w:p>
    <w:p w14:paraId="4A09BC3E" w14:textId="77777777" w:rsidR="006318EE" w:rsidRPr="00524FF8" w:rsidRDefault="00446C09">
      <w:pPr>
        <w:widowControl/>
        <w:spacing w:line="580" w:lineRule="exact"/>
        <w:ind w:firstLineChars="200" w:firstLine="640"/>
        <w:rPr>
          <w:rFonts w:ascii="方正仿宋_GBK" w:eastAsia="方正仿宋_GBK" w:hAnsi="Times New Roman" w:cs="Times New Roman"/>
          <w:color w:val="000000" w:themeColor="text1"/>
          <w:sz w:val="32"/>
          <w:szCs w:val="32"/>
        </w:rPr>
      </w:pPr>
      <w:r w:rsidRPr="00524FF8">
        <w:rPr>
          <w:rFonts w:ascii="方正仿宋_GBK" w:eastAsia="方正仿宋_GBK" w:hAnsi="Times New Roman" w:cs="Times New Roman"/>
          <w:color w:val="000000" w:themeColor="text1"/>
          <w:sz w:val="32"/>
          <w:szCs w:val="32"/>
        </w:rPr>
        <w:t>2</w:t>
      </w:r>
      <w:r w:rsidRPr="00524FF8">
        <w:rPr>
          <w:rFonts w:ascii="方正仿宋_GBK" w:eastAsia="方正仿宋_GBK" w:hAnsi="Times New Roman" w:cs="Times New Roman" w:hint="eastAsia"/>
          <w:color w:val="000000" w:themeColor="text1"/>
          <w:sz w:val="32"/>
          <w:szCs w:val="32"/>
        </w:rPr>
        <w:t>.法定代表人身份证明书、授权委托书；</w:t>
      </w:r>
    </w:p>
    <w:p w14:paraId="5CCDB140" w14:textId="77777777" w:rsidR="006318EE" w:rsidRPr="00524FF8" w:rsidRDefault="00446C09">
      <w:pPr>
        <w:widowControl/>
        <w:spacing w:line="580" w:lineRule="exact"/>
        <w:ind w:firstLineChars="200" w:firstLine="640"/>
        <w:rPr>
          <w:rFonts w:ascii="方正仿宋_GBK" w:eastAsia="方正仿宋_GBK" w:hAnsi="Times New Roman" w:cs="Times New Roman"/>
          <w:color w:val="000000" w:themeColor="text1"/>
          <w:sz w:val="32"/>
          <w:szCs w:val="32"/>
        </w:rPr>
      </w:pPr>
      <w:r w:rsidRPr="00524FF8">
        <w:rPr>
          <w:rFonts w:ascii="方正仿宋_GBK" w:eastAsia="方正仿宋_GBK" w:hAnsi="Times New Roman" w:cs="Times New Roman" w:hint="eastAsia"/>
          <w:color w:val="000000" w:themeColor="text1"/>
          <w:sz w:val="32"/>
          <w:szCs w:val="32"/>
        </w:rPr>
        <w:t>3.公司资质</w:t>
      </w:r>
    </w:p>
    <w:p w14:paraId="3E25DBB6" w14:textId="77777777" w:rsidR="006318EE" w:rsidRPr="00524FF8" w:rsidRDefault="00446C09">
      <w:pPr>
        <w:widowControl/>
        <w:spacing w:line="580" w:lineRule="exact"/>
        <w:ind w:firstLineChars="200" w:firstLine="640"/>
        <w:rPr>
          <w:rFonts w:ascii="方正仿宋_GBK" w:eastAsia="方正仿宋_GBK" w:hAnsi="Times New Roman" w:cs="Times New Roman"/>
          <w:color w:val="000000" w:themeColor="text1"/>
          <w:sz w:val="32"/>
          <w:szCs w:val="32"/>
        </w:rPr>
      </w:pPr>
      <w:r w:rsidRPr="00524FF8">
        <w:rPr>
          <w:rFonts w:ascii="方正仿宋_GBK" w:eastAsia="方正仿宋_GBK" w:hAnsi="Times New Roman" w:cs="Times New Roman" w:hint="eastAsia"/>
          <w:color w:val="000000" w:themeColor="text1"/>
          <w:sz w:val="32"/>
          <w:szCs w:val="32"/>
        </w:rPr>
        <w:t>4.</w:t>
      </w:r>
      <w:r w:rsidRPr="00524FF8">
        <w:rPr>
          <w:rFonts w:ascii="方正仿宋_GBK" w:eastAsia="方正仿宋_GBK" w:hAnsi="Times New Roman" w:cs="Times New Roman"/>
          <w:color w:val="000000" w:themeColor="text1"/>
          <w:sz w:val="32"/>
          <w:szCs w:val="32"/>
        </w:rPr>
        <w:t>投标</w:t>
      </w:r>
      <w:r w:rsidRPr="00524FF8">
        <w:rPr>
          <w:rFonts w:ascii="方正仿宋_GBK" w:eastAsia="方正仿宋_GBK" w:hAnsi="Times New Roman" w:cs="Times New Roman" w:hint="eastAsia"/>
          <w:color w:val="000000" w:themeColor="text1"/>
          <w:sz w:val="32"/>
          <w:szCs w:val="32"/>
        </w:rPr>
        <w:t>工程量</w:t>
      </w:r>
      <w:r w:rsidRPr="00524FF8">
        <w:rPr>
          <w:rFonts w:ascii="方正仿宋_GBK" w:eastAsia="方正仿宋_GBK" w:hAnsi="Times New Roman" w:cs="Times New Roman"/>
          <w:color w:val="000000" w:themeColor="text1"/>
          <w:sz w:val="32"/>
          <w:szCs w:val="32"/>
        </w:rPr>
        <w:t>清单</w:t>
      </w:r>
    </w:p>
    <w:p w14:paraId="1099DD5E" w14:textId="77777777" w:rsidR="006318EE" w:rsidRPr="00524FF8" w:rsidRDefault="00446C09">
      <w:pPr>
        <w:widowControl/>
        <w:spacing w:line="580" w:lineRule="exact"/>
        <w:ind w:firstLineChars="200" w:firstLine="640"/>
        <w:rPr>
          <w:rFonts w:ascii="方正仿宋_GBK" w:eastAsia="方正仿宋_GBK" w:hAnsi="Times New Roman" w:cs="Times New Roman"/>
          <w:color w:val="000000" w:themeColor="text1"/>
          <w:sz w:val="32"/>
          <w:szCs w:val="32"/>
        </w:rPr>
      </w:pPr>
      <w:bookmarkStart w:id="6" w:name="OLE_LINK1"/>
      <w:bookmarkStart w:id="7" w:name="OLE_LINK2"/>
      <w:r w:rsidRPr="00524FF8">
        <w:rPr>
          <w:rFonts w:ascii="方正仿宋_GBK" w:eastAsia="方正仿宋_GBK" w:hAnsi="Times New Roman" w:cs="Times New Roman" w:hint="eastAsia"/>
          <w:color w:val="000000" w:themeColor="text1"/>
          <w:sz w:val="32"/>
          <w:szCs w:val="32"/>
        </w:rPr>
        <w:t>5.异常低价警戒线说明（如报价低于异常低价警戒线，需提供说明，格式自理加盖鲜章）</w:t>
      </w:r>
    </w:p>
    <w:bookmarkEnd w:id="6"/>
    <w:bookmarkEnd w:id="7"/>
    <w:p w14:paraId="1A544388" w14:textId="77777777" w:rsidR="006318EE" w:rsidRPr="00524FF8" w:rsidRDefault="00446C09">
      <w:pPr>
        <w:pStyle w:val="a8"/>
        <w:ind w:firstLineChars="200" w:firstLine="643"/>
        <w:rPr>
          <w:rFonts w:ascii="方正仿宋_GBK" w:eastAsia="方正仿宋_GBK" w:hAnsi="Times New Roman" w:cs="Times New Roman"/>
          <w:b/>
          <w:color w:val="000000" w:themeColor="text1"/>
          <w:sz w:val="32"/>
          <w:szCs w:val="32"/>
        </w:rPr>
      </w:pPr>
      <w:r w:rsidRPr="00524FF8">
        <w:rPr>
          <w:rFonts w:ascii="方正仿宋_GBK" w:eastAsia="方正仿宋_GBK" w:hAnsi="Times New Roman" w:cs="Times New Roman" w:hint="eastAsia"/>
          <w:b/>
          <w:color w:val="000000" w:themeColor="text1"/>
          <w:sz w:val="32"/>
          <w:szCs w:val="32"/>
        </w:rPr>
        <w:t>二、合同范本</w:t>
      </w:r>
    </w:p>
    <w:p w14:paraId="202552B9" w14:textId="77777777" w:rsidR="006318EE" w:rsidRPr="00524FF8" w:rsidRDefault="006318EE">
      <w:pPr>
        <w:pStyle w:val="a8"/>
        <w:ind w:firstLineChars="200" w:firstLine="640"/>
        <w:rPr>
          <w:rFonts w:ascii="方正仿宋_GBK" w:eastAsia="方正仿宋_GBK" w:hAnsi="Times New Roman" w:cs="Times New Roman"/>
          <w:color w:val="000000" w:themeColor="text1"/>
          <w:sz w:val="32"/>
          <w:szCs w:val="32"/>
        </w:rPr>
      </w:pPr>
    </w:p>
    <w:p w14:paraId="49A9416A" w14:textId="77777777" w:rsidR="006318EE" w:rsidRPr="00524FF8" w:rsidRDefault="006318EE">
      <w:pPr>
        <w:pStyle w:val="a8"/>
        <w:ind w:firstLineChars="200" w:firstLine="640"/>
        <w:rPr>
          <w:rFonts w:ascii="方正仿宋_GBK" w:eastAsia="方正仿宋_GBK" w:hAnsi="Times New Roman" w:cs="Times New Roman"/>
          <w:color w:val="000000" w:themeColor="text1"/>
          <w:sz w:val="32"/>
          <w:szCs w:val="32"/>
        </w:rPr>
      </w:pPr>
    </w:p>
    <w:p w14:paraId="02B00239" w14:textId="77777777" w:rsidR="006318EE" w:rsidRPr="00524FF8" w:rsidRDefault="006318EE">
      <w:pPr>
        <w:spacing w:line="600" w:lineRule="exact"/>
        <w:rPr>
          <w:rFonts w:ascii="方正小标宋_GBK" w:eastAsia="方正小标宋_GBK"/>
          <w:color w:val="000000" w:themeColor="text1"/>
          <w:sz w:val="32"/>
          <w:szCs w:val="32"/>
        </w:rPr>
      </w:pPr>
    </w:p>
    <w:p w14:paraId="278E0FA6" w14:textId="77777777" w:rsidR="006318EE" w:rsidRPr="00524FF8" w:rsidRDefault="006318EE">
      <w:pPr>
        <w:spacing w:line="600" w:lineRule="exact"/>
        <w:ind w:firstLineChars="200" w:firstLine="640"/>
        <w:jc w:val="center"/>
        <w:rPr>
          <w:rFonts w:ascii="方正小标宋_GBK" w:eastAsia="方正小标宋_GBK"/>
          <w:color w:val="000000" w:themeColor="text1"/>
          <w:sz w:val="32"/>
          <w:szCs w:val="32"/>
        </w:rPr>
      </w:pPr>
    </w:p>
    <w:p w14:paraId="6CC255E6" w14:textId="77777777" w:rsidR="006318EE" w:rsidRPr="00524FF8" w:rsidRDefault="006318EE">
      <w:pPr>
        <w:spacing w:line="600" w:lineRule="exact"/>
        <w:ind w:firstLineChars="200" w:firstLine="640"/>
        <w:jc w:val="center"/>
        <w:rPr>
          <w:rFonts w:ascii="方正小标宋_GBK" w:eastAsia="方正小标宋_GBK"/>
          <w:color w:val="000000" w:themeColor="text1"/>
          <w:sz w:val="32"/>
          <w:szCs w:val="32"/>
        </w:rPr>
      </w:pPr>
    </w:p>
    <w:p w14:paraId="0C9BABE3" w14:textId="77777777" w:rsidR="006318EE" w:rsidRPr="00524FF8" w:rsidRDefault="006318EE">
      <w:pPr>
        <w:spacing w:line="600" w:lineRule="exact"/>
        <w:ind w:firstLineChars="200" w:firstLine="640"/>
        <w:jc w:val="center"/>
        <w:rPr>
          <w:rFonts w:ascii="方正小标宋_GBK" w:eastAsia="方正小标宋_GBK"/>
          <w:color w:val="000000" w:themeColor="text1"/>
          <w:sz w:val="32"/>
          <w:szCs w:val="32"/>
        </w:rPr>
      </w:pPr>
    </w:p>
    <w:p w14:paraId="106DFDF4" w14:textId="77777777" w:rsidR="006318EE" w:rsidRPr="00524FF8" w:rsidRDefault="006318EE">
      <w:pPr>
        <w:spacing w:line="600" w:lineRule="exact"/>
        <w:ind w:firstLineChars="200" w:firstLine="640"/>
        <w:jc w:val="center"/>
        <w:rPr>
          <w:rFonts w:ascii="方正小标宋_GBK" w:eastAsia="方正小标宋_GBK"/>
          <w:color w:val="000000" w:themeColor="text1"/>
          <w:sz w:val="32"/>
          <w:szCs w:val="32"/>
        </w:rPr>
      </w:pPr>
    </w:p>
    <w:p w14:paraId="1121DE4B" w14:textId="77777777" w:rsidR="006318EE" w:rsidRPr="00524FF8" w:rsidRDefault="006318EE">
      <w:pPr>
        <w:spacing w:line="600" w:lineRule="exact"/>
        <w:ind w:firstLineChars="200" w:firstLine="640"/>
        <w:jc w:val="center"/>
        <w:rPr>
          <w:rFonts w:ascii="方正小标宋_GBK" w:eastAsia="方正小标宋_GBK"/>
          <w:color w:val="000000" w:themeColor="text1"/>
          <w:sz w:val="32"/>
          <w:szCs w:val="32"/>
        </w:rPr>
      </w:pPr>
    </w:p>
    <w:p w14:paraId="7E2E47D3" w14:textId="77777777" w:rsidR="006318EE" w:rsidRPr="00524FF8" w:rsidRDefault="006318EE">
      <w:pPr>
        <w:spacing w:line="600" w:lineRule="exact"/>
        <w:ind w:firstLineChars="200" w:firstLine="640"/>
        <w:jc w:val="center"/>
        <w:rPr>
          <w:rFonts w:ascii="方正小标宋_GBK" w:eastAsia="方正小标宋_GBK"/>
          <w:color w:val="000000" w:themeColor="text1"/>
          <w:sz w:val="32"/>
          <w:szCs w:val="32"/>
        </w:rPr>
      </w:pPr>
    </w:p>
    <w:p w14:paraId="0B82ACAC" w14:textId="77777777" w:rsidR="006318EE" w:rsidRPr="00524FF8" w:rsidRDefault="006318EE">
      <w:pPr>
        <w:spacing w:line="600" w:lineRule="exact"/>
        <w:ind w:firstLineChars="200" w:firstLine="640"/>
        <w:jc w:val="center"/>
        <w:rPr>
          <w:rFonts w:ascii="方正小标宋_GBK" w:eastAsia="方正小标宋_GBK"/>
          <w:color w:val="000000" w:themeColor="text1"/>
          <w:sz w:val="32"/>
          <w:szCs w:val="32"/>
        </w:rPr>
      </w:pPr>
    </w:p>
    <w:p w14:paraId="524B6E06" w14:textId="77777777" w:rsidR="006318EE" w:rsidRPr="00524FF8" w:rsidRDefault="006318EE">
      <w:pPr>
        <w:spacing w:line="600" w:lineRule="exact"/>
        <w:ind w:firstLineChars="200" w:firstLine="640"/>
        <w:jc w:val="center"/>
        <w:rPr>
          <w:rFonts w:ascii="方正小标宋_GBK" w:eastAsia="方正小标宋_GBK"/>
          <w:color w:val="000000" w:themeColor="text1"/>
          <w:sz w:val="32"/>
          <w:szCs w:val="32"/>
        </w:rPr>
      </w:pPr>
    </w:p>
    <w:p w14:paraId="2EC5C4F5" w14:textId="77777777" w:rsidR="006318EE" w:rsidRPr="00524FF8" w:rsidRDefault="006318EE">
      <w:pPr>
        <w:spacing w:line="600" w:lineRule="exact"/>
        <w:ind w:firstLineChars="200" w:firstLine="640"/>
        <w:jc w:val="center"/>
        <w:rPr>
          <w:rFonts w:ascii="方正小标宋_GBK" w:eastAsia="方正小标宋_GBK"/>
          <w:color w:val="000000" w:themeColor="text1"/>
          <w:sz w:val="32"/>
          <w:szCs w:val="32"/>
        </w:rPr>
      </w:pPr>
    </w:p>
    <w:p w14:paraId="02A9D24E" w14:textId="77777777" w:rsidR="006318EE" w:rsidRPr="00524FF8" w:rsidRDefault="006318EE">
      <w:pPr>
        <w:spacing w:line="600" w:lineRule="exact"/>
        <w:ind w:firstLineChars="200" w:firstLine="640"/>
        <w:jc w:val="center"/>
        <w:rPr>
          <w:rFonts w:ascii="方正小标宋_GBK" w:eastAsia="方正小标宋_GBK"/>
          <w:color w:val="000000" w:themeColor="text1"/>
          <w:sz w:val="32"/>
          <w:szCs w:val="32"/>
        </w:rPr>
      </w:pPr>
    </w:p>
    <w:p w14:paraId="399239F3" w14:textId="77777777" w:rsidR="006318EE" w:rsidRPr="00524FF8" w:rsidRDefault="006318EE">
      <w:pPr>
        <w:spacing w:line="600" w:lineRule="exact"/>
        <w:ind w:firstLineChars="200" w:firstLine="640"/>
        <w:jc w:val="center"/>
        <w:rPr>
          <w:rFonts w:ascii="方正小标宋_GBK" w:eastAsia="方正小标宋_GBK"/>
          <w:color w:val="000000" w:themeColor="text1"/>
          <w:sz w:val="32"/>
          <w:szCs w:val="32"/>
        </w:rPr>
      </w:pPr>
    </w:p>
    <w:p w14:paraId="4870F37A" w14:textId="77777777" w:rsidR="006318EE" w:rsidRPr="00524FF8" w:rsidRDefault="00446C09">
      <w:pPr>
        <w:spacing w:line="600" w:lineRule="exact"/>
        <w:ind w:firstLineChars="200" w:firstLine="640"/>
        <w:jc w:val="center"/>
        <w:rPr>
          <w:rFonts w:ascii="方正仿宋_GBK" w:eastAsia="方正仿宋_GBK" w:hAnsi="宋体"/>
          <w:bCs/>
          <w:snapToGrid w:val="0"/>
          <w:color w:val="000000" w:themeColor="text1"/>
          <w:sz w:val="32"/>
          <w:szCs w:val="32"/>
        </w:rPr>
      </w:pPr>
      <w:r w:rsidRPr="00524FF8">
        <w:rPr>
          <w:rFonts w:ascii="方正小标宋_GBK" w:eastAsia="方正小标宋_GBK" w:hint="eastAsia"/>
          <w:color w:val="000000" w:themeColor="text1"/>
          <w:sz w:val="32"/>
          <w:szCs w:val="32"/>
        </w:rPr>
        <w:t>一、投标文件格式</w:t>
      </w:r>
      <w:bookmarkStart w:id="8" w:name="招标文件07章技术标准和要求"/>
      <w:bookmarkStart w:id="9" w:name="第03卷"/>
      <w:bookmarkStart w:id="10" w:name="招标文件06章图纸"/>
      <w:bookmarkStart w:id="11" w:name="招标文件06章图纸01"/>
      <w:bookmarkStart w:id="12" w:name="第02卷"/>
      <w:bookmarkEnd w:id="8"/>
      <w:bookmarkEnd w:id="9"/>
      <w:bookmarkEnd w:id="10"/>
      <w:bookmarkEnd w:id="11"/>
      <w:bookmarkEnd w:id="12"/>
    </w:p>
    <w:p w14:paraId="34D6E58A" w14:textId="77777777" w:rsidR="006318EE" w:rsidRPr="00524FF8" w:rsidRDefault="00446C09">
      <w:pPr>
        <w:spacing w:line="600" w:lineRule="exact"/>
        <w:rPr>
          <w:rFonts w:ascii="方正黑体_GBK" w:eastAsia="方正黑体_GBK"/>
          <w:color w:val="000000" w:themeColor="text1"/>
          <w:sz w:val="28"/>
          <w:szCs w:val="28"/>
        </w:rPr>
      </w:pPr>
      <w:r w:rsidRPr="00524FF8">
        <w:rPr>
          <w:rFonts w:ascii="方正黑体_GBK" w:eastAsia="方正黑体_GBK" w:hint="eastAsia"/>
          <w:color w:val="000000" w:themeColor="text1"/>
          <w:sz w:val="28"/>
          <w:szCs w:val="28"/>
        </w:rPr>
        <w:t>1</w:t>
      </w:r>
      <w:r w:rsidRPr="00524FF8">
        <w:rPr>
          <w:rFonts w:ascii="方正黑体_GBK" w:eastAsia="方正黑体_GBK"/>
          <w:color w:val="000000" w:themeColor="text1"/>
          <w:sz w:val="28"/>
          <w:szCs w:val="28"/>
        </w:rPr>
        <w:t>.</w:t>
      </w:r>
      <w:r w:rsidRPr="00524FF8">
        <w:rPr>
          <w:rFonts w:ascii="方正黑体_GBK" w:eastAsia="方正黑体_GBK" w:hint="eastAsia"/>
          <w:color w:val="000000" w:themeColor="text1"/>
          <w:sz w:val="28"/>
          <w:szCs w:val="28"/>
        </w:rPr>
        <w:t>投标函格式</w:t>
      </w:r>
    </w:p>
    <w:p w14:paraId="4E3430AF" w14:textId="77777777" w:rsidR="006318EE" w:rsidRPr="00524FF8" w:rsidRDefault="00446C09">
      <w:pPr>
        <w:tabs>
          <w:tab w:val="left" w:pos="2640"/>
        </w:tabs>
        <w:autoSpaceDE w:val="0"/>
        <w:autoSpaceDN w:val="0"/>
        <w:adjustRightInd w:val="0"/>
        <w:spacing w:line="600" w:lineRule="exact"/>
        <w:ind w:left="120" w:right="-20"/>
        <w:jc w:val="center"/>
        <w:rPr>
          <w:rFonts w:ascii="黑体" w:eastAsia="黑体" w:hAnsi="黑体" w:cs="MingLiU"/>
          <w:snapToGrid w:val="0"/>
          <w:color w:val="000000" w:themeColor="text1"/>
          <w:kern w:val="0"/>
          <w:sz w:val="32"/>
          <w:szCs w:val="28"/>
        </w:rPr>
      </w:pPr>
      <w:r w:rsidRPr="00524FF8">
        <w:rPr>
          <w:rFonts w:ascii="黑体" w:eastAsia="黑体" w:hAnsi="黑体" w:cs="MingLiU" w:hint="eastAsia"/>
          <w:snapToGrid w:val="0"/>
          <w:color w:val="000000" w:themeColor="text1"/>
          <w:kern w:val="0"/>
          <w:sz w:val="32"/>
          <w:szCs w:val="28"/>
        </w:rPr>
        <w:t>投标函</w:t>
      </w:r>
    </w:p>
    <w:p w14:paraId="61B00F95" w14:textId="77777777" w:rsidR="006318EE" w:rsidRPr="00524FF8" w:rsidRDefault="006318EE">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u w:val="single"/>
        </w:rPr>
      </w:pPr>
    </w:p>
    <w:p w14:paraId="206EBE9A" w14:textId="34ED92BB" w:rsidR="006318EE" w:rsidRPr="00524FF8" w:rsidRDefault="00446C09">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rPr>
      </w:pPr>
      <w:r w:rsidRPr="00524FF8">
        <w:rPr>
          <w:rFonts w:ascii="方正仿宋_GBK" w:eastAsia="方正仿宋_GBK" w:hAnsi="宋体" w:cs="MingLiU" w:hint="eastAsia"/>
          <w:snapToGrid w:val="0"/>
          <w:color w:val="000000" w:themeColor="text1"/>
          <w:kern w:val="0"/>
          <w:sz w:val="28"/>
          <w:szCs w:val="28"/>
          <w:u w:val="single"/>
        </w:rPr>
        <w:t>重庆九龙现代产业发展集团有限公司</w:t>
      </w:r>
      <w:r w:rsidRPr="00524FF8">
        <w:rPr>
          <w:rFonts w:ascii="方正仿宋_GBK" w:eastAsia="方正仿宋_GBK" w:hAnsi="宋体" w:cs="MingLiU" w:hint="eastAsia"/>
          <w:snapToGrid w:val="0"/>
          <w:color w:val="000000" w:themeColor="text1"/>
          <w:kern w:val="0"/>
          <w:sz w:val="28"/>
          <w:szCs w:val="28"/>
        </w:rPr>
        <w:t>：</w:t>
      </w:r>
    </w:p>
    <w:p w14:paraId="69133367" w14:textId="35AC35F0" w:rsidR="006318EE" w:rsidRPr="00524FF8" w:rsidRDefault="00446C09">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sidRPr="00524FF8">
        <w:rPr>
          <w:rFonts w:ascii="方正仿宋_GBK" w:eastAsia="方正仿宋_GBK" w:hAnsi="宋体" w:hint="eastAsia"/>
          <w:snapToGrid w:val="0"/>
          <w:color w:val="000000" w:themeColor="text1"/>
          <w:kern w:val="0"/>
          <w:sz w:val="28"/>
          <w:szCs w:val="28"/>
        </w:rPr>
        <w:t>（一）</w:t>
      </w:r>
      <w:r w:rsidRPr="00524FF8">
        <w:rPr>
          <w:rFonts w:ascii="方正仿宋_GBK" w:eastAsia="方正仿宋_GBK" w:hAnsi="宋体" w:cs="MingLiU" w:hint="eastAsia"/>
          <w:snapToGrid w:val="0"/>
          <w:color w:val="000000" w:themeColor="text1"/>
          <w:kern w:val="0"/>
          <w:sz w:val="28"/>
          <w:szCs w:val="28"/>
        </w:rPr>
        <w:t>我方已仔细研究了</w:t>
      </w:r>
      <w:r w:rsidRPr="00524FF8">
        <w:rPr>
          <w:rFonts w:ascii="方正仿宋_GBK" w:eastAsia="方正仿宋_GBK" w:hAnsi="宋体" w:hint="eastAsia"/>
          <w:b/>
          <w:snapToGrid w:val="0"/>
          <w:color w:val="000000" w:themeColor="text1"/>
          <w:kern w:val="0"/>
          <w:sz w:val="28"/>
          <w:szCs w:val="28"/>
          <w:u w:val="single"/>
        </w:rPr>
        <w:t xml:space="preserve">                     </w:t>
      </w:r>
      <w:r w:rsidRPr="00524FF8">
        <w:rPr>
          <w:rFonts w:ascii="方正仿宋_GBK" w:eastAsia="方正仿宋_GBK" w:hAnsi="宋体" w:cs="MingLiU" w:hint="eastAsia"/>
          <w:snapToGrid w:val="0"/>
          <w:color w:val="000000" w:themeColor="text1"/>
          <w:kern w:val="0"/>
          <w:sz w:val="28"/>
          <w:szCs w:val="28"/>
        </w:rPr>
        <w:t xml:space="preserve">工程谈判文件的全部内容，愿意以 </w:t>
      </w:r>
      <w:r w:rsidRPr="00524FF8">
        <w:rPr>
          <w:rFonts w:ascii="方正仿宋_GBK" w:eastAsia="方正仿宋_GBK" w:hAnsi="宋体" w:cs="MingLiU" w:hint="eastAsia"/>
          <w:snapToGrid w:val="0"/>
          <w:color w:val="000000" w:themeColor="text1"/>
          <w:kern w:val="0"/>
          <w:sz w:val="28"/>
          <w:szCs w:val="28"/>
          <w:u w:val="single"/>
        </w:rPr>
        <w:t xml:space="preserve">        </w:t>
      </w:r>
      <w:r w:rsidRPr="00524FF8">
        <w:rPr>
          <w:rFonts w:ascii="方正仿宋_GBK" w:eastAsia="方正仿宋_GBK" w:hAnsi="宋体" w:cs="MingLiU" w:hint="eastAsia"/>
          <w:snapToGrid w:val="0"/>
          <w:color w:val="000000" w:themeColor="text1"/>
          <w:kern w:val="0"/>
          <w:sz w:val="28"/>
          <w:szCs w:val="28"/>
        </w:rPr>
        <w:t>的总报价，工期</w:t>
      </w:r>
      <w:r w:rsidRPr="00524FF8">
        <w:rPr>
          <w:rFonts w:ascii="方正仿宋_GBK" w:eastAsia="方正仿宋_GBK" w:hAnsi="宋体" w:cs="MingLiU" w:hint="eastAsia"/>
          <w:snapToGrid w:val="0"/>
          <w:color w:val="000000" w:themeColor="text1"/>
          <w:w w:val="200"/>
          <w:kern w:val="0"/>
          <w:sz w:val="28"/>
          <w:szCs w:val="28"/>
          <w:u w:val="single"/>
        </w:rPr>
        <w:t xml:space="preserve">   </w:t>
      </w:r>
      <w:r w:rsidRPr="00524FF8">
        <w:rPr>
          <w:rFonts w:ascii="方正仿宋_GBK" w:eastAsia="方正仿宋_GBK" w:hAnsi="宋体" w:cs="MingLiU" w:hint="eastAsia"/>
          <w:snapToGrid w:val="0"/>
          <w:color w:val="000000" w:themeColor="text1"/>
          <w:kern w:val="0"/>
          <w:sz w:val="28"/>
          <w:szCs w:val="28"/>
        </w:rPr>
        <w:t>日历天，按合同约定完成工程。</w:t>
      </w:r>
    </w:p>
    <w:p w14:paraId="51232906" w14:textId="77777777" w:rsidR="006318EE" w:rsidRPr="00524FF8" w:rsidRDefault="00446C09">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sidRPr="00524FF8">
        <w:rPr>
          <w:rFonts w:ascii="方正仿宋_GBK" w:eastAsia="方正仿宋_GBK" w:hAnsi="宋体" w:hint="eastAsia"/>
          <w:snapToGrid w:val="0"/>
          <w:color w:val="000000" w:themeColor="text1"/>
          <w:kern w:val="0"/>
          <w:sz w:val="28"/>
          <w:szCs w:val="28"/>
        </w:rPr>
        <w:t>（二）</w:t>
      </w:r>
      <w:r w:rsidRPr="00524FF8">
        <w:rPr>
          <w:rFonts w:ascii="方正仿宋_GBK" w:eastAsia="方正仿宋_GBK" w:hAnsi="宋体" w:cs="MingLiU" w:hint="eastAsia"/>
          <w:snapToGrid w:val="0"/>
          <w:color w:val="000000" w:themeColor="text1"/>
          <w:kern w:val="0"/>
          <w:sz w:val="28"/>
          <w:szCs w:val="28"/>
        </w:rPr>
        <w:t>我方承诺在询价有效期内不修改、撤销报价文件。</w:t>
      </w:r>
    </w:p>
    <w:p w14:paraId="7D27037E" w14:textId="77777777" w:rsidR="006318EE" w:rsidRPr="00524FF8" w:rsidRDefault="00446C09">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524FF8">
        <w:rPr>
          <w:rFonts w:ascii="方正仿宋_GBK" w:eastAsia="方正仿宋_GBK" w:hAnsi="宋体" w:hint="eastAsia"/>
          <w:snapToGrid w:val="0"/>
          <w:color w:val="000000" w:themeColor="text1"/>
          <w:kern w:val="0"/>
          <w:sz w:val="28"/>
          <w:szCs w:val="28"/>
        </w:rPr>
        <w:t>（三）</w:t>
      </w:r>
      <w:r w:rsidRPr="00524FF8">
        <w:rPr>
          <w:rFonts w:ascii="方正仿宋_GBK" w:eastAsia="方正仿宋_GBK" w:hAnsi="宋体" w:cs="MingLiU" w:hint="eastAsia"/>
          <w:snapToGrid w:val="0"/>
          <w:color w:val="000000" w:themeColor="text1"/>
          <w:kern w:val="0"/>
          <w:sz w:val="28"/>
          <w:szCs w:val="28"/>
        </w:rPr>
        <w:t>如双方成交：</w:t>
      </w:r>
    </w:p>
    <w:p w14:paraId="413B4FA9" w14:textId="77777777" w:rsidR="006318EE" w:rsidRPr="00524FF8" w:rsidRDefault="00446C09">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sidRPr="00524FF8">
        <w:rPr>
          <w:rFonts w:ascii="方正仿宋_GBK" w:eastAsia="方正仿宋_GBK" w:hAnsi="宋体" w:cs="MingLiU" w:hint="eastAsia"/>
          <w:snapToGrid w:val="0"/>
          <w:color w:val="000000" w:themeColor="text1"/>
          <w:kern w:val="0"/>
          <w:sz w:val="28"/>
          <w:szCs w:val="28"/>
        </w:rPr>
        <w:t>（</w:t>
      </w:r>
      <w:r w:rsidRPr="00524FF8">
        <w:rPr>
          <w:rFonts w:ascii="方正仿宋_GBK" w:eastAsia="方正仿宋_GBK" w:hAnsi="宋体" w:hint="eastAsia"/>
          <w:snapToGrid w:val="0"/>
          <w:color w:val="000000" w:themeColor="text1"/>
          <w:kern w:val="0"/>
          <w:sz w:val="28"/>
          <w:szCs w:val="28"/>
        </w:rPr>
        <w:t>1</w:t>
      </w:r>
      <w:r w:rsidRPr="00524FF8">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14:paraId="5879F235" w14:textId="77777777" w:rsidR="006318EE" w:rsidRPr="00524FF8" w:rsidRDefault="00446C09">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524FF8">
        <w:rPr>
          <w:rFonts w:ascii="方正仿宋_GBK" w:eastAsia="方正仿宋_GBK" w:hAnsi="宋体" w:cs="MingLiU" w:hint="eastAsia"/>
          <w:snapToGrid w:val="0"/>
          <w:color w:val="000000" w:themeColor="text1"/>
          <w:kern w:val="0"/>
          <w:sz w:val="28"/>
          <w:szCs w:val="28"/>
        </w:rPr>
        <w:t>（</w:t>
      </w:r>
      <w:r w:rsidRPr="00524FF8">
        <w:rPr>
          <w:rFonts w:ascii="方正仿宋_GBK" w:eastAsia="方正仿宋_GBK" w:hAnsi="宋体" w:hint="eastAsia"/>
          <w:snapToGrid w:val="0"/>
          <w:color w:val="000000" w:themeColor="text1"/>
          <w:kern w:val="0"/>
          <w:sz w:val="28"/>
          <w:szCs w:val="28"/>
        </w:rPr>
        <w:t>2</w:t>
      </w:r>
      <w:r w:rsidRPr="00524FF8">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14:paraId="1230E179" w14:textId="77777777" w:rsidR="006318EE" w:rsidRPr="00524FF8" w:rsidRDefault="00446C09">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524FF8">
        <w:rPr>
          <w:rFonts w:ascii="方正仿宋_GBK" w:eastAsia="方正仿宋_GBK" w:hAnsi="宋体" w:cs="MingLiU" w:hint="eastAsia"/>
          <w:snapToGrid w:val="0"/>
          <w:color w:val="000000" w:themeColor="text1"/>
          <w:kern w:val="0"/>
          <w:sz w:val="28"/>
          <w:szCs w:val="28"/>
        </w:rPr>
        <w:t>（</w:t>
      </w:r>
      <w:r w:rsidRPr="00524FF8">
        <w:rPr>
          <w:rFonts w:ascii="方正仿宋_GBK" w:eastAsia="方正仿宋_GBK" w:hAnsi="宋体" w:hint="eastAsia"/>
          <w:snapToGrid w:val="0"/>
          <w:color w:val="000000" w:themeColor="text1"/>
          <w:kern w:val="0"/>
          <w:sz w:val="28"/>
          <w:szCs w:val="28"/>
        </w:rPr>
        <w:t>3</w:t>
      </w:r>
      <w:r w:rsidRPr="00524FF8">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14:paraId="20416F9F" w14:textId="77777777" w:rsidR="006318EE" w:rsidRPr="00524FF8" w:rsidRDefault="00446C09">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sidRPr="00524FF8">
        <w:rPr>
          <w:rFonts w:ascii="方正仿宋_GBK" w:eastAsia="方正仿宋_GBK" w:hAnsi="宋体" w:hint="eastAsia"/>
          <w:snapToGrid w:val="0"/>
          <w:color w:val="000000" w:themeColor="text1"/>
          <w:kern w:val="0"/>
          <w:sz w:val="28"/>
          <w:szCs w:val="28"/>
        </w:rPr>
        <w:t>（四）</w:t>
      </w:r>
      <w:r w:rsidRPr="00524FF8">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14:paraId="21507BA3" w14:textId="77777777" w:rsidR="006318EE" w:rsidRPr="00524FF8" w:rsidRDefault="00446C09">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524FF8">
        <w:rPr>
          <w:rFonts w:ascii="方正仿宋_GBK" w:eastAsia="方正仿宋_GBK" w:hAnsi="宋体" w:hint="eastAsia"/>
          <w:snapToGrid w:val="0"/>
          <w:color w:val="000000" w:themeColor="text1"/>
          <w:kern w:val="0"/>
          <w:sz w:val="28"/>
          <w:szCs w:val="28"/>
        </w:rPr>
        <w:t>（五）</w:t>
      </w:r>
      <w:r w:rsidRPr="00524FF8">
        <w:rPr>
          <w:rFonts w:ascii="方正仿宋_GBK" w:eastAsia="方正仿宋_GBK" w:hAnsi="宋体" w:cs="MingLiU" w:hint="eastAsia"/>
          <w:snapToGrid w:val="0"/>
          <w:color w:val="000000" w:themeColor="text1"/>
          <w:w w:val="200"/>
          <w:kern w:val="0"/>
          <w:sz w:val="28"/>
          <w:szCs w:val="28"/>
          <w:u w:val="single"/>
        </w:rPr>
        <w:t xml:space="preserve"> </w:t>
      </w:r>
      <w:r w:rsidRPr="00524FF8">
        <w:rPr>
          <w:rFonts w:ascii="方正仿宋_GBK" w:eastAsia="方正仿宋_GBK" w:hAnsi="宋体" w:hint="eastAsia"/>
          <w:snapToGrid w:val="0"/>
          <w:color w:val="000000" w:themeColor="text1"/>
          <w:kern w:val="0"/>
          <w:sz w:val="28"/>
          <w:szCs w:val="28"/>
          <w:u w:val="single"/>
        </w:rPr>
        <w:tab/>
      </w:r>
      <w:r w:rsidRPr="00524FF8">
        <w:rPr>
          <w:rFonts w:ascii="方正仿宋_GBK" w:eastAsia="方正仿宋_GBK" w:hAnsi="宋体" w:cs="MingLiU" w:hint="eastAsia"/>
          <w:snapToGrid w:val="0"/>
          <w:color w:val="000000" w:themeColor="text1"/>
          <w:kern w:val="0"/>
          <w:sz w:val="28"/>
          <w:szCs w:val="28"/>
        </w:rPr>
        <w:t>（其他补充说明）。</w:t>
      </w:r>
    </w:p>
    <w:p w14:paraId="3986C8AA" w14:textId="77777777" w:rsidR="006318EE" w:rsidRPr="00524FF8" w:rsidRDefault="006318EE">
      <w:pPr>
        <w:pStyle w:val="a8"/>
        <w:ind w:firstLine="210"/>
      </w:pPr>
    </w:p>
    <w:p w14:paraId="5CC51E6E" w14:textId="77777777" w:rsidR="006318EE" w:rsidRPr="00524FF8" w:rsidRDefault="00446C09">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sidRPr="00524FF8">
        <w:rPr>
          <w:rFonts w:ascii="方正仿宋_GBK" w:eastAsia="方正仿宋_GBK" w:hAnsi="宋体" w:cs="MingLiU" w:hint="eastAsia"/>
          <w:snapToGrid w:val="0"/>
          <w:color w:val="000000" w:themeColor="text1"/>
          <w:kern w:val="0"/>
          <w:sz w:val="28"/>
          <w:szCs w:val="28"/>
        </w:rPr>
        <w:t>报价人：</w:t>
      </w:r>
      <w:r w:rsidRPr="00524FF8">
        <w:rPr>
          <w:rFonts w:ascii="方正仿宋_GBK" w:eastAsia="方正仿宋_GBK" w:hAnsi="宋体" w:cs="MingLiU" w:hint="eastAsia"/>
          <w:snapToGrid w:val="0"/>
          <w:color w:val="000000" w:themeColor="text1"/>
          <w:kern w:val="0"/>
          <w:sz w:val="28"/>
          <w:szCs w:val="28"/>
          <w:u w:val="single"/>
        </w:rPr>
        <w:t xml:space="preserve"> 　　　　</w:t>
      </w:r>
      <w:r w:rsidRPr="00524FF8">
        <w:rPr>
          <w:rFonts w:ascii="方正仿宋_GBK" w:eastAsia="方正仿宋_GBK" w:hAnsi="宋体" w:cs="MingLiU" w:hint="eastAsia"/>
          <w:snapToGrid w:val="0"/>
          <w:color w:val="000000" w:themeColor="text1"/>
          <w:kern w:val="0"/>
          <w:sz w:val="28"/>
          <w:szCs w:val="28"/>
        </w:rPr>
        <w:t>（盖单位章）</w:t>
      </w:r>
    </w:p>
    <w:p w14:paraId="5FD7687F" w14:textId="77777777" w:rsidR="006318EE" w:rsidRPr="00524FF8" w:rsidRDefault="00446C09">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sidRPr="00524FF8">
        <w:rPr>
          <w:rFonts w:ascii="方正仿宋_GBK" w:eastAsia="方正仿宋_GBK" w:hAnsi="宋体" w:cs="MingLiU" w:hint="eastAsia"/>
          <w:snapToGrid w:val="0"/>
          <w:color w:val="000000" w:themeColor="text1"/>
          <w:kern w:val="0"/>
          <w:sz w:val="28"/>
          <w:szCs w:val="28"/>
          <w:u w:val="single"/>
        </w:rPr>
        <w:t xml:space="preserve">        </w:t>
      </w:r>
      <w:r w:rsidRPr="00524FF8">
        <w:rPr>
          <w:rFonts w:ascii="方正仿宋_GBK" w:eastAsia="方正仿宋_GBK" w:hAnsi="宋体" w:cs="MingLiU" w:hint="eastAsia"/>
          <w:snapToGrid w:val="0"/>
          <w:color w:val="000000" w:themeColor="text1"/>
          <w:kern w:val="0"/>
          <w:sz w:val="28"/>
          <w:szCs w:val="28"/>
        </w:rPr>
        <w:t>年</w:t>
      </w:r>
      <w:r w:rsidRPr="00524FF8">
        <w:rPr>
          <w:rFonts w:ascii="方正仿宋_GBK" w:eastAsia="方正仿宋_GBK" w:hAnsi="宋体" w:cs="MingLiU" w:hint="eastAsia"/>
          <w:snapToGrid w:val="0"/>
          <w:color w:val="000000" w:themeColor="text1"/>
          <w:w w:val="200"/>
          <w:kern w:val="0"/>
          <w:sz w:val="28"/>
          <w:szCs w:val="28"/>
          <w:u w:val="single"/>
        </w:rPr>
        <w:t xml:space="preserve">  </w:t>
      </w:r>
      <w:r w:rsidRPr="00524FF8">
        <w:rPr>
          <w:rFonts w:ascii="方正仿宋_GBK" w:eastAsia="方正仿宋_GBK" w:hAnsi="宋体" w:cs="MingLiU" w:hint="eastAsia"/>
          <w:snapToGrid w:val="0"/>
          <w:color w:val="000000" w:themeColor="text1"/>
          <w:kern w:val="0"/>
          <w:sz w:val="28"/>
          <w:szCs w:val="28"/>
        </w:rPr>
        <w:t>月</w:t>
      </w:r>
      <w:r w:rsidRPr="00524FF8">
        <w:rPr>
          <w:rFonts w:ascii="方正仿宋_GBK" w:eastAsia="方正仿宋_GBK" w:hAnsi="宋体" w:cs="MingLiU" w:hint="eastAsia"/>
          <w:snapToGrid w:val="0"/>
          <w:color w:val="000000" w:themeColor="text1"/>
          <w:w w:val="200"/>
          <w:kern w:val="0"/>
          <w:sz w:val="28"/>
          <w:szCs w:val="28"/>
          <w:u w:val="single"/>
        </w:rPr>
        <w:t xml:space="preserve">  </w:t>
      </w:r>
      <w:r w:rsidRPr="00524FF8">
        <w:rPr>
          <w:rFonts w:ascii="方正仿宋_GBK" w:eastAsia="方正仿宋_GBK" w:hAnsi="宋体" w:cs="MingLiU" w:hint="eastAsia"/>
          <w:snapToGrid w:val="0"/>
          <w:color w:val="000000" w:themeColor="text1"/>
          <w:kern w:val="0"/>
          <w:sz w:val="28"/>
          <w:szCs w:val="28"/>
        </w:rPr>
        <w:t>日</w:t>
      </w:r>
      <w:bookmarkStart w:id="13" w:name="_Toc277082645"/>
      <w:bookmarkStart w:id="14" w:name="_Toc16220"/>
      <w:bookmarkStart w:id="15" w:name="_Toc287607869"/>
      <w:bookmarkStart w:id="16" w:name="_Toc224103497"/>
      <w:bookmarkStart w:id="17" w:name="_Toc277082648"/>
      <w:bookmarkStart w:id="18" w:name="_Toc287607873"/>
      <w:bookmarkStart w:id="19" w:name="_Toc354501721"/>
      <w:bookmarkStart w:id="20" w:name="_Toc224103501"/>
    </w:p>
    <w:p w14:paraId="7BCF1FFA" w14:textId="77777777" w:rsidR="006318EE" w:rsidRPr="00524FF8" w:rsidRDefault="006318EE">
      <w:pPr>
        <w:pStyle w:val="a8"/>
        <w:ind w:firstLine="210"/>
      </w:pPr>
    </w:p>
    <w:p w14:paraId="15D3752D" w14:textId="77777777" w:rsidR="006318EE" w:rsidRPr="00524FF8" w:rsidRDefault="00446C09">
      <w:pPr>
        <w:pStyle w:val="a8"/>
        <w:ind w:firstLineChars="0" w:firstLine="0"/>
        <w:rPr>
          <w:rFonts w:ascii="方正仿宋_GBK" w:eastAsia="方正仿宋_GBK" w:hAnsi="宋体"/>
          <w:snapToGrid w:val="0"/>
          <w:color w:val="000000" w:themeColor="text1"/>
          <w:kern w:val="0"/>
          <w:sz w:val="28"/>
          <w:szCs w:val="28"/>
        </w:rPr>
      </w:pPr>
      <w:r w:rsidRPr="00524FF8">
        <w:rPr>
          <w:rFonts w:ascii="方正仿宋_GBK" w:eastAsia="方正仿宋_GBK" w:hAnsi="宋体"/>
          <w:snapToGrid w:val="0"/>
          <w:color w:val="000000" w:themeColor="text1"/>
          <w:kern w:val="0"/>
          <w:sz w:val="28"/>
          <w:szCs w:val="28"/>
        </w:rPr>
        <w:t>注</w:t>
      </w:r>
      <w:r w:rsidRPr="00524FF8">
        <w:rPr>
          <w:rFonts w:ascii="方正仿宋_GBK" w:eastAsia="方正仿宋_GBK" w:hAnsi="宋体" w:hint="eastAsia"/>
          <w:snapToGrid w:val="0"/>
          <w:color w:val="000000" w:themeColor="text1"/>
          <w:kern w:val="0"/>
          <w:sz w:val="28"/>
          <w:szCs w:val="28"/>
        </w:rPr>
        <w:t>：</w:t>
      </w:r>
      <w:r w:rsidRPr="00524FF8">
        <w:rPr>
          <w:rFonts w:ascii="方正仿宋_GBK" w:eastAsia="方正仿宋_GBK" w:hAnsi="宋体"/>
          <w:snapToGrid w:val="0"/>
          <w:color w:val="000000" w:themeColor="text1"/>
          <w:kern w:val="0"/>
          <w:sz w:val="28"/>
          <w:szCs w:val="28"/>
        </w:rPr>
        <w:t>报价金额大小写须一致</w:t>
      </w:r>
      <w:r w:rsidRPr="00524FF8">
        <w:rPr>
          <w:rFonts w:ascii="方正仿宋_GBK" w:eastAsia="方正仿宋_GBK" w:hAnsi="宋体" w:hint="eastAsia"/>
          <w:snapToGrid w:val="0"/>
          <w:color w:val="000000" w:themeColor="text1"/>
          <w:kern w:val="0"/>
          <w:sz w:val="28"/>
          <w:szCs w:val="28"/>
        </w:rPr>
        <w:t>；</w:t>
      </w:r>
      <w:r w:rsidRPr="00524FF8">
        <w:rPr>
          <w:rFonts w:ascii="方正仿宋_GBK" w:eastAsia="方正仿宋_GBK" w:hAnsi="宋体"/>
          <w:snapToGrid w:val="0"/>
          <w:color w:val="000000" w:themeColor="text1"/>
          <w:kern w:val="0"/>
          <w:sz w:val="28"/>
          <w:szCs w:val="28"/>
        </w:rPr>
        <w:t>若不一致</w:t>
      </w:r>
      <w:r w:rsidRPr="00524FF8">
        <w:rPr>
          <w:rFonts w:ascii="方正仿宋_GBK" w:eastAsia="方正仿宋_GBK" w:hAnsi="宋体" w:hint="eastAsia"/>
          <w:snapToGrid w:val="0"/>
          <w:color w:val="000000" w:themeColor="text1"/>
          <w:kern w:val="0"/>
          <w:sz w:val="28"/>
          <w:szCs w:val="28"/>
        </w:rPr>
        <w:t>，</w:t>
      </w:r>
      <w:r w:rsidRPr="00524FF8">
        <w:rPr>
          <w:rFonts w:ascii="方正仿宋_GBK" w:eastAsia="方正仿宋_GBK" w:hAnsi="宋体"/>
          <w:snapToGrid w:val="0"/>
          <w:color w:val="000000" w:themeColor="text1"/>
          <w:kern w:val="0"/>
          <w:sz w:val="28"/>
          <w:szCs w:val="28"/>
        </w:rPr>
        <w:t>以</w:t>
      </w:r>
      <w:r w:rsidRPr="00524FF8">
        <w:rPr>
          <w:rFonts w:ascii="方正仿宋_GBK" w:eastAsia="方正仿宋_GBK" w:hAnsi="宋体" w:hint="eastAsia"/>
          <w:snapToGrid w:val="0"/>
          <w:color w:val="000000" w:themeColor="text1"/>
          <w:kern w:val="0"/>
          <w:sz w:val="28"/>
          <w:szCs w:val="28"/>
        </w:rPr>
        <w:t>有利于</w:t>
      </w:r>
      <w:r w:rsidRPr="00524FF8">
        <w:rPr>
          <w:rFonts w:ascii="方正仿宋_GBK" w:eastAsia="方正仿宋_GBK" w:hAnsi="宋体"/>
          <w:snapToGrid w:val="0"/>
          <w:color w:val="000000" w:themeColor="text1"/>
          <w:kern w:val="0"/>
          <w:sz w:val="28"/>
          <w:szCs w:val="28"/>
        </w:rPr>
        <w:t>招标人的金额为准</w:t>
      </w:r>
      <w:r w:rsidRPr="00524FF8">
        <w:rPr>
          <w:rFonts w:ascii="方正仿宋_GBK" w:eastAsia="方正仿宋_GBK" w:hAnsi="宋体" w:hint="eastAsia"/>
          <w:snapToGrid w:val="0"/>
          <w:color w:val="000000" w:themeColor="text1"/>
          <w:kern w:val="0"/>
          <w:sz w:val="28"/>
          <w:szCs w:val="28"/>
        </w:rPr>
        <w:t>。</w:t>
      </w:r>
    </w:p>
    <w:p w14:paraId="1AD89B9D" w14:textId="77777777" w:rsidR="006318EE" w:rsidRPr="00524FF8" w:rsidRDefault="006318EE">
      <w:pPr>
        <w:spacing w:line="600" w:lineRule="exact"/>
        <w:jc w:val="left"/>
        <w:rPr>
          <w:rFonts w:ascii="方正黑体_GBK" w:eastAsia="方正黑体_GBK"/>
          <w:color w:val="000000" w:themeColor="text1"/>
          <w:sz w:val="28"/>
          <w:szCs w:val="28"/>
        </w:rPr>
      </w:pPr>
    </w:p>
    <w:p w14:paraId="5F67C6D0" w14:textId="77777777" w:rsidR="006318EE" w:rsidRPr="00524FF8" w:rsidRDefault="006318EE">
      <w:pPr>
        <w:spacing w:line="600" w:lineRule="exact"/>
        <w:jc w:val="left"/>
        <w:rPr>
          <w:rFonts w:ascii="方正黑体_GBK" w:eastAsia="方正黑体_GBK"/>
          <w:color w:val="000000" w:themeColor="text1"/>
          <w:sz w:val="28"/>
          <w:szCs w:val="28"/>
        </w:rPr>
      </w:pPr>
    </w:p>
    <w:p w14:paraId="59704D88" w14:textId="77777777" w:rsidR="006318EE" w:rsidRPr="00524FF8" w:rsidRDefault="00446C09">
      <w:pPr>
        <w:spacing w:line="600" w:lineRule="exact"/>
        <w:jc w:val="left"/>
        <w:rPr>
          <w:rFonts w:ascii="方正黑体_GBK" w:eastAsia="方正黑体_GBK"/>
          <w:color w:val="000000" w:themeColor="text1"/>
          <w:sz w:val="28"/>
          <w:szCs w:val="28"/>
        </w:rPr>
      </w:pPr>
      <w:r w:rsidRPr="00524FF8">
        <w:rPr>
          <w:rFonts w:ascii="方正黑体_GBK" w:eastAsia="方正黑体_GBK" w:hint="eastAsia"/>
          <w:color w:val="000000" w:themeColor="text1"/>
          <w:sz w:val="28"/>
          <w:szCs w:val="28"/>
        </w:rPr>
        <w:t>2</w:t>
      </w:r>
      <w:r w:rsidRPr="00524FF8">
        <w:rPr>
          <w:rFonts w:ascii="方正黑体_GBK" w:eastAsia="方正黑体_GBK"/>
          <w:color w:val="000000" w:themeColor="text1"/>
          <w:sz w:val="28"/>
          <w:szCs w:val="28"/>
        </w:rPr>
        <w:t>.</w:t>
      </w:r>
      <w:r w:rsidRPr="00524FF8">
        <w:rPr>
          <w:rFonts w:ascii="方正黑体_GBK" w:eastAsia="方正黑体_GBK" w:hint="eastAsia"/>
          <w:color w:val="000000" w:themeColor="text1"/>
          <w:sz w:val="28"/>
          <w:szCs w:val="28"/>
        </w:rPr>
        <w:t>法定代表人身份证明及授权委托书</w:t>
      </w:r>
      <w:bookmarkEnd w:id="13"/>
      <w:bookmarkEnd w:id="14"/>
      <w:bookmarkEnd w:id="15"/>
      <w:bookmarkEnd w:id="16"/>
      <w:r w:rsidRPr="00524FF8">
        <w:rPr>
          <w:rFonts w:ascii="方正黑体_GBK" w:eastAsia="方正黑体_GBK" w:hint="eastAsia"/>
          <w:color w:val="000000" w:themeColor="text1"/>
          <w:sz w:val="28"/>
          <w:szCs w:val="28"/>
        </w:rPr>
        <w:t>格式</w:t>
      </w:r>
    </w:p>
    <w:p w14:paraId="04F0776F" w14:textId="77777777" w:rsidR="006318EE" w:rsidRPr="00524FF8" w:rsidRDefault="006318EE">
      <w:pPr>
        <w:spacing w:line="600" w:lineRule="exact"/>
        <w:jc w:val="center"/>
        <w:rPr>
          <w:rFonts w:ascii="方正仿宋_GBK" w:eastAsia="方正仿宋_GBK" w:hAnsi="宋体"/>
          <w:b/>
          <w:color w:val="000000" w:themeColor="text1"/>
          <w:sz w:val="28"/>
          <w:szCs w:val="28"/>
        </w:rPr>
      </w:pPr>
    </w:p>
    <w:p w14:paraId="54D30702" w14:textId="77777777" w:rsidR="006318EE" w:rsidRPr="00524FF8" w:rsidRDefault="00446C09">
      <w:pPr>
        <w:spacing w:line="600" w:lineRule="exact"/>
        <w:jc w:val="center"/>
        <w:rPr>
          <w:rFonts w:ascii="方正仿宋_GBK" w:eastAsia="方正仿宋_GBK"/>
          <w:b/>
          <w:color w:val="000000" w:themeColor="text1"/>
          <w:sz w:val="28"/>
          <w:szCs w:val="28"/>
        </w:rPr>
      </w:pPr>
      <w:r w:rsidRPr="00524FF8">
        <w:rPr>
          <w:rFonts w:ascii="方正仿宋_GBK" w:eastAsia="方正仿宋_GBK" w:hAnsi="宋体" w:hint="eastAsia"/>
          <w:b/>
          <w:color w:val="000000" w:themeColor="text1"/>
          <w:sz w:val="28"/>
          <w:szCs w:val="28"/>
        </w:rPr>
        <w:t>法定代表人身份证明</w:t>
      </w:r>
    </w:p>
    <w:p w14:paraId="591B1ADD" w14:textId="77777777" w:rsidR="006318EE" w:rsidRPr="00524FF8" w:rsidRDefault="006318EE">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14:paraId="77A2903D" w14:textId="77777777" w:rsidR="006318EE" w:rsidRPr="00524FF8" w:rsidRDefault="00446C09">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524FF8">
        <w:rPr>
          <w:rFonts w:ascii="方正仿宋_GBK" w:eastAsia="方正仿宋_GBK" w:hAnsi="宋体" w:cs="MingLiU" w:hint="eastAsia"/>
          <w:color w:val="000000" w:themeColor="text1"/>
          <w:kern w:val="0"/>
          <w:sz w:val="28"/>
          <w:szCs w:val="28"/>
        </w:rPr>
        <w:t>投标人名称：</w:t>
      </w:r>
      <w:r w:rsidRPr="00524FF8">
        <w:rPr>
          <w:rFonts w:ascii="方正仿宋_GBK" w:eastAsia="方正仿宋_GBK" w:hAnsi="宋体" w:cs="MingLiU" w:hint="eastAsia"/>
          <w:color w:val="000000" w:themeColor="text1"/>
          <w:w w:val="200"/>
          <w:kern w:val="0"/>
          <w:sz w:val="28"/>
          <w:szCs w:val="28"/>
          <w:u w:val="single"/>
        </w:rPr>
        <w:t xml:space="preserve"> </w:t>
      </w:r>
      <w:r w:rsidRPr="00524FF8">
        <w:rPr>
          <w:rFonts w:ascii="方正仿宋_GBK" w:eastAsia="方正仿宋_GBK" w:hAnsi="宋体" w:hint="eastAsia"/>
          <w:color w:val="000000" w:themeColor="text1"/>
          <w:kern w:val="0"/>
          <w:sz w:val="28"/>
          <w:szCs w:val="28"/>
          <w:u w:val="single"/>
        </w:rPr>
        <w:tab/>
      </w:r>
    </w:p>
    <w:p w14:paraId="66B99BA6" w14:textId="77777777" w:rsidR="006318EE" w:rsidRPr="00524FF8" w:rsidRDefault="00446C09">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524FF8">
        <w:rPr>
          <w:rFonts w:ascii="方正仿宋_GBK" w:eastAsia="方正仿宋_GBK" w:hAnsi="宋体" w:cs="MingLiU" w:hint="eastAsia"/>
          <w:color w:val="000000" w:themeColor="text1"/>
          <w:kern w:val="0"/>
          <w:sz w:val="28"/>
          <w:szCs w:val="28"/>
        </w:rPr>
        <w:t>单位性质：</w:t>
      </w:r>
      <w:r w:rsidRPr="00524FF8">
        <w:rPr>
          <w:rFonts w:ascii="方正仿宋_GBK" w:eastAsia="方正仿宋_GBK" w:hAnsi="宋体" w:cs="MingLiU" w:hint="eastAsia"/>
          <w:color w:val="000000" w:themeColor="text1"/>
          <w:w w:val="200"/>
          <w:kern w:val="0"/>
          <w:sz w:val="28"/>
          <w:szCs w:val="28"/>
          <w:u w:val="single"/>
        </w:rPr>
        <w:t xml:space="preserve"> </w:t>
      </w:r>
      <w:r w:rsidRPr="00524FF8">
        <w:rPr>
          <w:rFonts w:ascii="方正仿宋_GBK" w:eastAsia="方正仿宋_GBK" w:hAnsi="宋体" w:hint="eastAsia"/>
          <w:color w:val="000000" w:themeColor="text1"/>
          <w:kern w:val="0"/>
          <w:sz w:val="28"/>
          <w:szCs w:val="28"/>
          <w:u w:val="single"/>
        </w:rPr>
        <w:tab/>
      </w:r>
    </w:p>
    <w:p w14:paraId="4D086CF2" w14:textId="77777777" w:rsidR="006318EE" w:rsidRPr="00524FF8" w:rsidRDefault="00446C09">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524FF8">
        <w:rPr>
          <w:rFonts w:ascii="方正仿宋_GBK" w:eastAsia="方正仿宋_GBK" w:hAnsi="宋体" w:cs="MingLiU" w:hint="eastAsia"/>
          <w:color w:val="000000" w:themeColor="text1"/>
          <w:kern w:val="0"/>
          <w:sz w:val="28"/>
          <w:szCs w:val="28"/>
        </w:rPr>
        <w:t>地址：</w:t>
      </w:r>
      <w:r w:rsidRPr="00524FF8">
        <w:rPr>
          <w:rFonts w:ascii="方正仿宋_GBK" w:eastAsia="方正仿宋_GBK" w:hAnsi="宋体" w:cs="MingLiU" w:hint="eastAsia"/>
          <w:color w:val="000000" w:themeColor="text1"/>
          <w:w w:val="200"/>
          <w:kern w:val="0"/>
          <w:sz w:val="28"/>
          <w:szCs w:val="28"/>
          <w:u w:val="single"/>
        </w:rPr>
        <w:t xml:space="preserve"> </w:t>
      </w:r>
      <w:r w:rsidRPr="00524FF8">
        <w:rPr>
          <w:rFonts w:ascii="方正仿宋_GBK" w:eastAsia="方正仿宋_GBK" w:hAnsi="宋体" w:hint="eastAsia"/>
          <w:color w:val="000000" w:themeColor="text1"/>
          <w:kern w:val="0"/>
          <w:sz w:val="28"/>
          <w:szCs w:val="28"/>
          <w:u w:val="single"/>
        </w:rPr>
        <w:tab/>
      </w:r>
    </w:p>
    <w:p w14:paraId="58A0EC96" w14:textId="77777777" w:rsidR="006318EE" w:rsidRPr="00524FF8" w:rsidRDefault="00446C09">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524FF8">
        <w:rPr>
          <w:rFonts w:ascii="方正仿宋_GBK" w:eastAsia="方正仿宋_GBK" w:hAnsi="宋体" w:cs="MingLiU" w:hint="eastAsia"/>
          <w:color w:val="000000" w:themeColor="text1"/>
          <w:kern w:val="0"/>
          <w:sz w:val="28"/>
          <w:szCs w:val="28"/>
        </w:rPr>
        <w:t>成立时间：</w:t>
      </w:r>
      <w:r w:rsidRPr="00524FF8">
        <w:rPr>
          <w:rFonts w:ascii="方正仿宋_GBK" w:eastAsia="方正仿宋_GBK" w:hAnsi="宋体" w:cs="MingLiU" w:hint="eastAsia"/>
          <w:color w:val="000000" w:themeColor="text1"/>
          <w:w w:val="200"/>
          <w:kern w:val="0"/>
          <w:sz w:val="28"/>
          <w:szCs w:val="28"/>
          <w:u w:val="single"/>
        </w:rPr>
        <w:t xml:space="preserve"> </w:t>
      </w:r>
      <w:r w:rsidRPr="00524FF8">
        <w:rPr>
          <w:rFonts w:ascii="方正仿宋_GBK" w:eastAsia="方正仿宋_GBK" w:hAnsi="宋体" w:hint="eastAsia"/>
          <w:color w:val="000000" w:themeColor="text1"/>
          <w:kern w:val="0"/>
          <w:sz w:val="28"/>
          <w:szCs w:val="28"/>
          <w:u w:val="single"/>
        </w:rPr>
        <w:tab/>
      </w:r>
      <w:r w:rsidRPr="00524FF8">
        <w:rPr>
          <w:rFonts w:ascii="方正仿宋_GBK" w:eastAsia="方正仿宋_GBK" w:hAnsi="宋体" w:hint="eastAsia"/>
          <w:color w:val="000000" w:themeColor="text1"/>
          <w:kern w:val="0"/>
          <w:sz w:val="28"/>
          <w:szCs w:val="28"/>
        </w:rPr>
        <w:t xml:space="preserve"> </w:t>
      </w:r>
      <w:r w:rsidRPr="00524FF8">
        <w:rPr>
          <w:rFonts w:ascii="方正仿宋_GBK" w:eastAsia="方正仿宋_GBK" w:hAnsi="宋体" w:cs="MingLiU" w:hint="eastAsia"/>
          <w:color w:val="000000" w:themeColor="text1"/>
          <w:spacing w:val="-1"/>
          <w:kern w:val="0"/>
          <w:sz w:val="28"/>
          <w:szCs w:val="28"/>
        </w:rPr>
        <w:t>年</w:t>
      </w:r>
      <w:r w:rsidRPr="00524FF8">
        <w:rPr>
          <w:rFonts w:ascii="方正仿宋_GBK" w:eastAsia="方正仿宋_GBK" w:hAnsi="宋体" w:cs="MingLiU" w:hint="eastAsia"/>
          <w:color w:val="000000" w:themeColor="text1"/>
          <w:w w:val="200"/>
          <w:kern w:val="0"/>
          <w:sz w:val="28"/>
          <w:szCs w:val="28"/>
          <w:u w:val="single"/>
        </w:rPr>
        <w:t xml:space="preserve"> </w:t>
      </w:r>
      <w:r w:rsidRPr="00524FF8">
        <w:rPr>
          <w:rFonts w:ascii="方正仿宋_GBK" w:eastAsia="方正仿宋_GBK" w:hAnsi="宋体" w:hint="eastAsia"/>
          <w:color w:val="000000" w:themeColor="text1"/>
          <w:kern w:val="0"/>
          <w:sz w:val="28"/>
          <w:szCs w:val="28"/>
          <w:u w:val="single"/>
        </w:rPr>
        <w:tab/>
        <w:t xml:space="preserve"> </w:t>
      </w:r>
      <w:r w:rsidRPr="00524FF8">
        <w:rPr>
          <w:rFonts w:ascii="方正仿宋_GBK" w:eastAsia="方正仿宋_GBK" w:hAnsi="宋体" w:hint="eastAsia"/>
          <w:color w:val="000000" w:themeColor="text1"/>
          <w:kern w:val="0"/>
          <w:sz w:val="28"/>
          <w:szCs w:val="28"/>
        </w:rPr>
        <w:t xml:space="preserve"> </w:t>
      </w:r>
      <w:r w:rsidRPr="00524FF8">
        <w:rPr>
          <w:rFonts w:ascii="方正仿宋_GBK" w:eastAsia="方正仿宋_GBK" w:hAnsi="宋体" w:cs="MingLiU" w:hint="eastAsia"/>
          <w:color w:val="000000" w:themeColor="text1"/>
          <w:spacing w:val="-1"/>
          <w:kern w:val="0"/>
          <w:sz w:val="28"/>
          <w:szCs w:val="28"/>
        </w:rPr>
        <w:t>月</w:t>
      </w:r>
      <w:r w:rsidRPr="00524FF8">
        <w:rPr>
          <w:rFonts w:ascii="方正仿宋_GBK" w:eastAsia="方正仿宋_GBK" w:hAnsi="宋体" w:cs="MingLiU" w:hint="eastAsia"/>
          <w:color w:val="000000" w:themeColor="text1"/>
          <w:w w:val="200"/>
          <w:kern w:val="0"/>
          <w:sz w:val="28"/>
          <w:szCs w:val="28"/>
          <w:u w:val="single"/>
        </w:rPr>
        <w:t xml:space="preserve"> </w:t>
      </w:r>
      <w:r w:rsidRPr="00524FF8">
        <w:rPr>
          <w:rFonts w:ascii="方正仿宋_GBK" w:eastAsia="方正仿宋_GBK" w:hAnsi="宋体" w:hint="eastAsia"/>
          <w:color w:val="000000" w:themeColor="text1"/>
          <w:kern w:val="0"/>
          <w:sz w:val="28"/>
          <w:szCs w:val="28"/>
          <w:u w:val="single"/>
        </w:rPr>
        <w:t xml:space="preserve">         </w:t>
      </w:r>
      <w:r w:rsidRPr="00524FF8">
        <w:rPr>
          <w:rFonts w:ascii="方正仿宋_GBK" w:eastAsia="方正仿宋_GBK" w:hAnsi="宋体" w:cs="MingLiU" w:hint="eastAsia"/>
          <w:color w:val="000000" w:themeColor="text1"/>
          <w:kern w:val="0"/>
          <w:sz w:val="28"/>
          <w:szCs w:val="28"/>
        </w:rPr>
        <w:t>日</w:t>
      </w:r>
    </w:p>
    <w:p w14:paraId="777140BE" w14:textId="77777777" w:rsidR="006318EE" w:rsidRPr="00524FF8" w:rsidRDefault="00446C09">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524FF8">
        <w:rPr>
          <w:rFonts w:ascii="方正仿宋_GBK" w:eastAsia="方正仿宋_GBK" w:hAnsi="宋体" w:cs="MingLiU" w:hint="eastAsia"/>
          <w:color w:val="000000" w:themeColor="text1"/>
          <w:kern w:val="0"/>
          <w:sz w:val="28"/>
          <w:szCs w:val="28"/>
        </w:rPr>
        <w:t>经营期限：</w:t>
      </w:r>
      <w:r w:rsidRPr="00524FF8">
        <w:rPr>
          <w:rFonts w:ascii="方正仿宋_GBK" w:eastAsia="方正仿宋_GBK" w:hAnsi="宋体" w:cs="MingLiU" w:hint="eastAsia"/>
          <w:color w:val="000000" w:themeColor="text1"/>
          <w:w w:val="200"/>
          <w:kern w:val="0"/>
          <w:sz w:val="28"/>
          <w:szCs w:val="28"/>
          <w:u w:val="single"/>
        </w:rPr>
        <w:t xml:space="preserve"> </w:t>
      </w:r>
      <w:r w:rsidRPr="00524FF8">
        <w:rPr>
          <w:rFonts w:ascii="方正仿宋_GBK" w:eastAsia="方正仿宋_GBK" w:hAnsi="宋体" w:hint="eastAsia"/>
          <w:color w:val="000000" w:themeColor="text1"/>
          <w:kern w:val="0"/>
          <w:sz w:val="28"/>
          <w:szCs w:val="28"/>
          <w:u w:val="single"/>
        </w:rPr>
        <w:tab/>
      </w:r>
    </w:p>
    <w:p w14:paraId="2B7FF95C" w14:textId="77777777" w:rsidR="006318EE" w:rsidRPr="00524FF8" w:rsidRDefault="00446C09">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524FF8">
        <w:rPr>
          <w:rFonts w:ascii="方正仿宋_GBK" w:eastAsia="方正仿宋_GBK" w:hAnsi="宋体" w:cs="MingLiU" w:hint="eastAsia"/>
          <w:color w:val="000000" w:themeColor="text1"/>
          <w:kern w:val="0"/>
          <w:sz w:val="28"/>
          <w:szCs w:val="28"/>
        </w:rPr>
        <w:t>姓名：</w:t>
      </w:r>
      <w:r w:rsidRPr="00524FF8">
        <w:rPr>
          <w:rFonts w:ascii="方正仿宋_GBK" w:eastAsia="方正仿宋_GBK" w:hAnsi="宋体" w:cs="MingLiU" w:hint="eastAsia"/>
          <w:color w:val="000000" w:themeColor="text1"/>
          <w:w w:val="200"/>
          <w:kern w:val="0"/>
          <w:sz w:val="28"/>
          <w:szCs w:val="28"/>
          <w:u w:val="single"/>
        </w:rPr>
        <w:t xml:space="preserve"> </w:t>
      </w:r>
      <w:r w:rsidRPr="00524FF8">
        <w:rPr>
          <w:rFonts w:ascii="方正仿宋_GBK" w:eastAsia="方正仿宋_GBK" w:hAnsi="宋体" w:hint="eastAsia"/>
          <w:color w:val="000000" w:themeColor="text1"/>
          <w:kern w:val="0"/>
          <w:sz w:val="28"/>
          <w:szCs w:val="28"/>
          <w:u w:val="single"/>
        </w:rPr>
        <w:tab/>
      </w:r>
      <w:r w:rsidRPr="00524FF8">
        <w:rPr>
          <w:rFonts w:ascii="方正仿宋_GBK" w:eastAsia="方正仿宋_GBK" w:hAnsi="宋体" w:hint="eastAsia"/>
          <w:color w:val="000000" w:themeColor="text1"/>
          <w:kern w:val="0"/>
          <w:sz w:val="28"/>
          <w:szCs w:val="28"/>
        </w:rPr>
        <w:t xml:space="preserve"> </w:t>
      </w:r>
      <w:r w:rsidRPr="00524FF8">
        <w:rPr>
          <w:rFonts w:ascii="方正仿宋_GBK" w:eastAsia="方正仿宋_GBK" w:hAnsi="宋体" w:cs="MingLiU" w:hint="eastAsia"/>
          <w:color w:val="000000" w:themeColor="text1"/>
          <w:kern w:val="0"/>
          <w:sz w:val="28"/>
          <w:szCs w:val="28"/>
        </w:rPr>
        <w:t>性别</w:t>
      </w:r>
      <w:r w:rsidRPr="00524FF8">
        <w:rPr>
          <w:rFonts w:ascii="方正仿宋_GBK" w:eastAsia="方正仿宋_GBK" w:hAnsi="宋体" w:cs="MingLiU" w:hint="eastAsia"/>
          <w:color w:val="000000" w:themeColor="text1"/>
          <w:spacing w:val="-1"/>
          <w:kern w:val="0"/>
          <w:sz w:val="28"/>
          <w:szCs w:val="28"/>
        </w:rPr>
        <w:t>：</w:t>
      </w:r>
      <w:r w:rsidRPr="00524FF8">
        <w:rPr>
          <w:rFonts w:ascii="方正仿宋_GBK" w:eastAsia="方正仿宋_GBK" w:hAnsi="宋体" w:cs="MingLiU" w:hint="eastAsia"/>
          <w:color w:val="000000" w:themeColor="text1"/>
          <w:w w:val="200"/>
          <w:kern w:val="0"/>
          <w:sz w:val="28"/>
          <w:szCs w:val="28"/>
          <w:u w:val="single"/>
        </w:rPr>
        <w:t xml:space="preserve"> </w:t>
      </w:r>
      <w:r w:rsidRPr="00524FF8">
        <w:rPr>
          <w:rFonts w:ascii="方正仿宋_GBK" w:eastAsia="方正仿宋_GBK" w:hAnsi="宋体" w:hint="eastAsia"/>
          <w:color w:val="000000" w:themeColor="text1"/>
          <w:kern w:val="0"/>
          <w:sz w:val="28"/>
          <w:szCs w:val="28"/>
          <w:u w:val="single"/>
        </w:rPr>
        <w:tab/>
      </w:r>
      <w:r w:rsidRPr="00524FF8">
        <w:rPr>
          <w:rFonts w:ascii="方正仿宋_GBK" w:eastAsia="方正仿宋_GBK" w:hAnsi="宋体" w:hint="eastAsia"/>
          <w:color w:val="000000" w:themeColor="text1"/>
          <w:kern w:val="0"/>
          <w:sz w:val="28"/>
          <w:szCs w:val="28"/>
        </w:rPr>
        <w:t xml:space="preserve"> </w:t>
      </w:r>
      <w:r w:rsidRPr="00524FF8">
        <w:rPr>
          <w:rFonts w:ascii="方正仿宋_GBK" w:eastAsia="方正仿宋_GBK" w:hAnsi="宋体" w:cs="MingLiU" w:hint="eastAsia"/>
          <w:color w:val="000000" w:themeColor="text1"/>
          <w:spacing w:val="-1"/>
          <w:kern w:val="0"/>
          <w:sz w:val="28"/>
          <w:szCs w:val="28"/>
        </w:rPr>
        <w:t>年</w:t>
      </w:r>
      <w:r w:rsidRPr="00524FF8">
        <w:rPr>
          <w:rFonts w:ascii="方正仿宋_GBK" w:eastAsia="方正仿宋_GBK" w:hAnsi="宋体" w:cs="MingLiU" w:hint="eastAsia"/>
          <w:color w:val="000000" w:themeColor="text1"/>
          <w:kern w:val="0"/>
          <w:sz w:val="28"/>
          <w:szCs w:val="28"/>
        </w:rPr>
        <w:t>龄：</w:t>
      </w:r>
      <w:r w:rsidRPr="00524FF8">
        <w:rPr>
          <w:rFonts w:ascii="方正仿宋_GBK" w:eastAsia="方正仿宋_GBK" w:hAnsi="宋体" w:cs="MingLiU" w:hint="eastAsia"/>
          <w:color w:val="000000" w:themeColor="text1"/>
          <w:w w:val="200"/>
          <w:kern w:val="0"/>
          <w:sz w:val="28"/>
          <w:szCs w:val="28"/>
          <w:u w:val="single"/>
        </w:rPr>
        <w:t xml:space="preserve"> </w:t>
      </w:r>
      <w:r w:rsidRPr="00524FF8">
        <w:rPr>
          <w:rFonts w:ascii="方正仿宋_GBK" w:eastAsia="方正仿宋_GBK" w:hAnsi="宋体" w:hint="eastAsia"/>
          <w:color w:val="000000" w:themeColor="text1"/>
          <w:kern w:val="0"/>
          <w:sz w:val="28"/>
          <w:szCs w:val="28"/>
          <w:u w:val="single"/>
        </w:rPr>
        <w:tab/>
      </w:r>
      <w:r w:rsidRPr="00524FF8">
        <w:rPr>
          <w:rFonts w:ascii="方正仿宋_GBK" w:eastAsia="方正仿宋_GBK" w:hAnsi="宋体" w:cs="MingLiU" w:hint="eastAsia"/>
          <w:color w:val="000000" w:themeColor="text1"/>
          <w:kern w:val="0"/>
          <w:sz w:val="28"/>
          <w:szCs w:val="28"/>
        </w:rPr>
        <w:t>职务：</w:t>
      </w:r>
      <w:r w:rsidRPr="00524FF8">
        <w:rPr>
          <w:rFonts w:ascii="方正仿宋_GBK" w:eastAsia="方正仿宋_GBK" w:hAnsi="宋体" w:cs="MingLiU" w:hint="eastAsia"/>
          <w:color w:val="000000" w:themeColor="text1"/>
          <w:w w:val="200"/>
          <w:kern w:val="0"/>
          <w:sz w:val="28"/>
          <w:szCs w:val="28"/>
          <w:u w:val="single"/>
        </w:rPr>
        <w:t xml:space="preserve"> </w:t>
      </w:r>
      <w:r w:rsidRPr="00524FF8">
        <w:rPr>
          <w:rFonts w:ascii="方正仿宋_GBK" w:eastAsia="方正仿宋_GBK" w:hAnsi="宋体" w:hint="eastAsia"/>
          <w:color w:val="000000" w:themeColor="text1"/>
          <w:kern w:val="0"/>
          <w:sz w:val="28"/>
          <w:szCs w:val="28"/>
          <w:u w:val="single"/>
        </w:rPr>
        <w:tab/>
      </w:r>
      <w:r w:rsidRPr="00524FF8">
        <w:rPr>
          <w:rFonts w:ascii="方正仿宋_GBK" w:eastAsia="方正仿宋_GBK" w:hAnsi="宋体" w:cs="MingLiU" w:hint="eastAsia"/>
          <w:color w:val="000000" w:themeColor="text1"/>
          <w:kern w:val="0"/>
          <w:sz w:val="28"/>
          <w:szCs w:val="28"/>
        </w:rPr>
        <w:t>系</w:t>
      </w:r>
      <w:r w:rsidRPr="00524FF8">
        <w:rPr>
          <w:rFonts w:ascii="方正仿宋_GBK" w:eastAsia="方正仿宋_GBK" w:hAnsi="宋体" w:cs="MingLiU" w:hint="eastAsia"/>
          <w:color w:val="000000" w:themeColor="text1"/>
          <w:w w:val="200"/>
          <w:kern w:val="0"/>
          <w:sz w:val="28"/>
          <w:szCs w:val="28"/>
          <w:u w:val="single"/>
        </w:rPr>
        <w:t xml:space="preserve"> </w:t>
      </w:r>
      <w:r w:rsidRPr="00524FF8">
        <w:rPr>
          <w:rFonts w:ascii="方正仿宋_GBK" w:eastAsia="方正仿宋_GBK" w:hAnsi="宋体" w:hint="eastAsia"/>
          <w:color w:val="000000" w:themeColor="text1"/>
          <w:kern w:val="0"/>
          <w:sz w:val="28"/>
          <w:szCs w:val="28"/>
          <w:u w:val="single"/>
        </w:rPr>
        <w:tab/>
      </w:r>
      <w:r w:rsidRPr="00524FF8">
        <w:rPr>
          <w:rFonts w:ascii="方正仿宋_GBK" w:eastAsia="方正仿宋_GBK" w:hAnsi="宋体" w:hint="eastAsia"/>
          <w:color w:val="000000" w:themeColor="text1"/>
          <w:kern w:val="0"/>
          <w:sz w:val="28"/>
          <w:szCs w:val="28"/>
        </w:rPr>
        <w:t xml:space="preserve"> </w:t>
      </w:r>
      <w:r w:rsidRPr="00524FF8">
        <w:rPr>
          <w:rFonts w:ascii="方正仿宋_GBK" w:eastAsia="方正仿宋_GBK" w:hAnsi="宋体" w:cs="MingLiU" w:hint="eastAsia"/>
          <w:color w:val="000000" w:themeColor="text1"/>
          <w:kern w:val="0"/>
          <w:sz w:val="28"/>
          <w:szCs w:val="28"/>
        </w:rPr>
        <w:t>（投标人名称）的法定代表人。</w:t>
      </w:r>
    </w:p>
    <w:p w14:paraId="65FA13D2" w14:textId="77777777" w:rsidR="006318EE" w:rsidRPr="00524FF8" w:rsidRDefault="00446C09">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524FF8">
        <w:rPr>
          <w:rFonts w:ascii="方正仿宋_GBK" w:eastAsia="方正仿宋_GBK" w:hAnsi="宋体" w:cs="MingLiU" w:hint="eastAsia"/>
          <w:color w:val="000000" w:themeColor="text1"/>
          <w:kern w:val="0"/>
          <w:sz w:val="28"/>
          <w:szCs w:val="28"/>
        </w:rPr>
        <w:t>特此证明。</w:t>
      </w:r>
    </w:p>
    <w:p w14:paraId="09E329B5" w14:textId="77777777" w:rsidR="006318EE" w:rsidRPr="00524FF8" w:rsidRDefault="006318EE">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14:paraId="4F4B8A5A" w14:textId="77777777" w:rsidR="006318EE" w:rsidRPr="00524FF8" w:rsidRDefault="00446C09">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sidRPr="00524FF8">
        <w:rPr>
          <w:rFonts w:ascii="方正仿宋_GBK" w:eastAsia="方正仿宋_GBK" w:hAnsi="宋体" w:cs="MingLiU" w:hint="eastAsia"/>
          <w:color w:val="000000" w:themeColor="text1"/>
          <w:kern w:val="0"/>
          <w:sz w:val="28"/>
          <w:szCs w:val="28"/>
        </w:rPr>
        <w:t>投标</w:t>
      </w:r>
      <w:r w:rsidRPr="00524FF8">
        <w:rPr>
          <w:rFonts w:ascii="方正仿宋_GBK" w:eastAsia="方正仿宋_GBK" w:hAnsi="宋体" w:cs="MingLiU" w:hint="eastAsia"/>
          <w:color w:val="000000" w:themeColor="text1"/>
          <w:spacing w:val="-1"/>
          <w:kern w:val="0"/>
          <w:sz w:val="28"/>
          <w:szCs w:val="28"/>
        </w:rPr>
        <w:t>人</w:t>
      </w:r>
      <w:r w:rsidRPr="00524FF8">
        <w:rPr>
          <w:rFonts w:ascii="方正仿宋_GBK" w:eastAsia="方正仿宋_GBK" w:hAnsi="宋体" w:cs="MingLiU" w:hint="eastAsia"/>
          <w:color w:val="000000" w:themeColor="text1"/>
          <w:kern w:val="0"/>
          <w:sz w:val="28"/>
          <w:szCs w:val="28"/>
        </w:rPr>
        <w:t>：</w:t>
      </w:r>
      <w:r w:rsidRPr="00524FF8">
        <w:rPr>
          <w:rFonts w:ascii="方正仿宋_GBK" w:eastAsia="方正仿宋_GBK" w:hAnsi="宋体"/>
          <w:color w:val="000000" w:themeColor="text1"/>
          <w:kern w:val="0"/>
          <w:sz w:val="28"/>
          <w:szCs w:val="28"/>
          <w:u w:val="single"/>
        </w:rPr>
        <w:t xml:space="preserve">    </w:t>
      </w:r>
      <w:r w:rsidRPr="00524FF8">
        <w:rPr>
          <w:rFonts w:ascii="方正仿宋_GBK" w:eastAsia="方正仿宋_GBK" w:hAnsi="宋体" w:cs="MingLiU" w:hint="eastAsia"/>
          <w:color w:val="000000" w:themeColor="text1"/>
          <w:spacing w:val="-1"/>
          <w:kern w:val="0"/>
          <w:sz w:val="28"/>
          <w:szCs w:val="28"/>
        </w:rPr>
        <w:t>（</w:t>
      </w:r>
      <w:r w:rsidRPr="00524FF8">
        <w:rPr>
          <w:rFonts w:ascii="方正仿宋_GBK" w:eastAsia="方正仿宋_GBK" w:hAnsi="宋体" w:cs="MingLiU" w:hint="eastAsia"/>
          <w:color w:val="000000" w:themeColor="text1"/>
          <w:kern w:val="0"/>
          <w:sz w:val="28"/>
          <w:szCs w:val="28"/>
        </w:rPr>
        <w:t>盖单位章）</w:t>
      </w:r>
    </w:p>
    <w:p w14:paraId="11909318" w14:textId="77777777" w:rsidR="006318EE" w:rsidRPr="00524FF8" w:rsidRDefault="00446C09">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524FF8">
        <w:rPr>
          <w:rFonts w:ascii="方正仿宋_GBK" w:eastAsia="方正仿宋_GBK" w:hAnsi="宋体" w:cs="MingLiU" w:hint="eastAsia"/>
          <w:color w:val="000000" w:themeColor="text1"/>
          <w:w w:val="200"/>
          <w:kern w:val="0"/>
          <w:sz w:val="28"/>
          <w:szCs w:val="28"/>
          <w:u w:val="single"/>
        </w:rPr>
        <w:t xml:space="preserve">   </w:t>
      </w:r>
      <w:r w:rsidRPr="00524FF8">
        <w:rPr>
          <w:rFonts w:ascii="方正仿宋_GBK" w:eastAsia="方正仿宋_GBK" w:hAnsi="宋体" w:cs="MingLiU" w:hint="eastAsia"/>
          <w:color w:val="000000" w:themeColor="text1"/>
          <w:spacing w:val="-1"/>
          <w:kern w:val="0"/>
          <w:sz w:val="28"/>
          <w:szCs w:val="28"/>
        </w:rPr>
        <w:t>年</w:t>
      </w:r>
      <w:r w:rsidRPr="00524FF8">
        <w:rPr>
          <w:rFonts w:ascii="方正仿宋_GBK" w:eastAsia="方正仿宋_GBK" w:hAnsi="宋体" w:cs="MingLiU" w:hint="eastAsia"/>
          <w:color w:val="000000" w:themeColor="text1"/>
          <w:w w:val="200"/>
          <w:kern w:val="0"/>
          <w:sz w:val="28"/>
          <w:szCs w:val="28"/>
          <w:u w:val="single"/>
        </w:rPr>
        <w:t xml:space="preserve">   </w:t>
      </w:r>
      <w:r w:rsidRPr="00524FF8">
        <w:rPr>
          <w:rFonts w:ascii="方正仿宋_GBK" w:eastAsia="方正仿宋_GBK" w:hAnsi="宋体" w:cs="MingLiU" w:hint="eastAsia"/>
          <w:color w:val="000000" w:themeColor="text1"/>
          <w:kern w:val="0"/>
          <w:sz w:val="28"/>
          <w:szCs w:val="28"/>
        </w:rPr>
        <w:t>月</w:t>
      </w:r>
      <w:r w:rsidRPr="00524FF8">
        <w:rPr>
          <w:rFonts w:ascii="方正仿宋_GBK" w:eastAsia="方正仿宋_GBK" w:hAnsi="宋体" w:cs="MingLiU" w:hint="eastAsia"/>
          <w:color w:val="000000" w:themeColor="text1"/>
          <w:w w:val="200"/>
          <w:kern w:val="0"/>
          <w:sz w:val="28"/>
          <w:szCs w:val="28"/>
          <w:u w:val="single"/>
        </w:rPr>
        <w:t xml:space="preserve">   </w:t>
      </w:r>
      <w:r w:rsidRPr="00524FF8">
        <w:rPr>
          <w:rFonts w:ascii="方正仿宋_GBK" w:eastAsia="方正仿宋_GBK" w:hAnsi="宋体" w:cs="MingLiU" w:hint="eastAsia"/>
          <w:color w:val="000000" w:themeColor="text1"/>
          <w:kern w:val="0"/>
          <w:sz w:val="28"/>
          <w:szCs w:val="28"/>
        </w:rPr>
        <w:t>日</w:t>
      </w:r>
    </w:p>
    <w:p w14:paraId="79A4FCC9" w14:textId="77777777" w:rsidR="006318EE" w:rsidRPr="00524FF8" w:rsidRDefault="006318EE">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21" w:name="OLE_LINK23"/>
      <w:bookmarkStart w:id="22" w:name="OLE_LINK22"/>
    </w:p>
    <w:p w14:paraId="2123A2B7" w14:textId="77777777" w:rsidR="006318EE" w:rsidRPr="00524FF8" w:rsidRDefault="00446C09">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sidRPr="00524FF8">
        <w:rPr>
          <w:rFonts w:ascii="方正仿宋_GBK" w:eastAsia="方正仿宋_GBK" w:hAnsi="宋体" w:hint="eastAsia"/>
          <w:color w:val="000000" w:themeColor="text1"/>
          <w:kern w:val="0"/>
          <w:sz w:val="28"/>
          <w:szCs w:val="28"/>
          <w:u w:val="single"/>
        </w:rPr>
        <w:t>注：</w:t>
      </w:r>
      <w:r w:rsidRPr="00524FF8">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sidRPr="00524FF8">
        <w:rPr>
          <w:rFonts w:ascii="方正仿宋_GBK" w:eastAsia="方正仿宋_GBK" w:hAnsi="宋体" w:hint="eastAsia"/>
          <w:color w:val="000000" w:themeColor="text1"/>
          <w:kern w:val="0"/>
          <w:sz w:val="28"/>
          <w:szCs w:val="28"/>
          <w:u w:val="single"/>
        </w:rPr>
        <w:t>法定代表人身份证明需按上述格式填写完整，不可缺少内容。在些基础上增加内容的不影响其有效性。</w:t>
      </w:r>
    </w:p>
    <w:bookmarkEnd w:id="21"/>
    <w:bookmarkEnd w:id="22"/>
    <w:p w14:paraId="7495784C" w14:textId="77777777" w:rsidR="006318EE" w:rsidRPr="00524FF8" w:rsidRDefault="006318EE">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14:paraId="6021FAD4" w14:textId="77777777" w:rsidR="006318EE" w:rsidRPr="00524FF8" w:rsidRDefault="006318EE">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p>
    <w:p w14:paraId="2575EFE4" w14:textId="77777777" w:rsidR="006318EE" w:rsidRPr="00524FF8" w:rsidRDefault="006318EE">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14:paraId="0FF40D9D" w14:textId="77777777" w:rsidR="006318EE" w:rsidRPr="00524FF8" w:rsidRDefault="006318EE">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p>
    <w:p w14:paraId="5DD3178A" w14:textId="77777777" w:rsidR="006318EE" w:rsidRPr="00524FF8" w:rsidRDefault="00446C09">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sidRPr="00524FF8">
        <w:rPr>
          <w:rFonts w:ascii="方正仿宋_GBK" w:eastAsia="方正仿宋_GBK" w:hAnsi="宋体" w:cs="MingLiU" w:hint="eastAsia"/>
          <w:b/>
          <w:color w:val="000000" w:themeColor="text1"/>
          <w:kern w:val="0"/>
          <w:sz w:val="28"/>
          <w:szCs w:val="28"/>
        </w:rPr>
        <w:t>授权委托书</w:t>
      </w:r>
    </w:p>
    <w:p w14:paraId="5D41CD3D" w14:textId="77777777" w:rsidR="006318EE" w:rsidRPr="00524FF8" w:rsidRDefault="006318EE">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14:paraId="2CEA0854" w14:textId="77777777" w:rsidR="006318EE" w:rsidRPr="00524FF8" w:rsidRDefault="00446C09">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sidRPr="00524FF8">
        <w:rPr>
          <w:rFonts w:ascii="方正仿宋_GBK" w:eastAsia="方正仿宋_GBK" w:hAnsi="宋体" w:cs="MingLiU" w:hint="eastAsia"/>
          <w:color w:val="000000" w:themeColor="text1"/>
          <w:kern w:val="0"/>
          <w:sz w:val="28"/>
          <w:szCs w:val="28"/>
        </w:rPr>
        <w:t>本人</w:t>
      </w:r>
      <w:r w:rsidRPr="00524FF8">
        <w:rPr>
          <w:rFonts w:ascii="方正仿宋_GBK" w:eastAsia="方正仿宋_GBK" w:hAnsi="宋体" w:cs="MingLiU" w:hint="eastAsia"/>
          <w:color w:val="000000" w:themeColor="text1"/>
          <w:w w:val="200"/>
          <w:kern w:val="0"/>
          <w:sz w:val="28"/>
          <w:szCs w:val="28"/>
          <w:u w:val="single"/>
        </w:rPr>
        <w:t xml:space="preserve"> </w:t>
      </w:r>
      <w:r w:rsidRPr="00524FF8">
        <w:rPr>
          <w:rFonts w:ascii="方正仿宋_GBK" w:eastAsia="方正仿宋_GBK" w:hAnsi="宋体" w:hint="eastAsia"/>
          <w:color w:val="000000" w:themeColor="text1"/>
          <w:kern w:val="0"/>
          <w:sz w:val="28"/>
          <w:szCs w:val="28"/>
          <w:u w:val="single"/>
        </w:rPr>
        <w:tab/>
      </w:r>
      <w:r w:rsidRPr="00524FF8">
        <w:rPr>
          <w:rFonts w:ascii="方正仿宋_GBK" w:eastAsia="方正仿宋_GBK" w:hAnsi="宋体" w:cs="MingLiU" w:hint="eastAsia"/>
          <w:color w:val="000000" w:themeColor="text1"/>
          <w:kern w:val="0"/>
          <w:sz w:val="28"/>
          <w:szCs w:val="28"/>
        </w:rPr>
        <w:t>（姓名）系</w:t>
      </w:r>
      <w:r w:rsidRPr="00524FF8">
        <w:rPr>
          <w:rFonts w:ascii="方正仿宋_GBK" w:eastAsia="方正仿宋_GBK" w:hAnsi="宋体" w:cs="MingLiU" w:hint="eastAsia"/>
          <w:color w:val="000000" w:themeColor="text1"/>
          <w:w w:val="200"/>
          <w:kern w:val="0"/>
          <w:sz w:val="28"/>
          <w:szCs w:val="28"/>
          <w:u w:val="single"/>
        </w:rPr>
        <w:t xml:space="preserve"> </w:t>
      </w:r>
      <w:r w:rsidRPr="00524FF8">
        <w:rPr>
          <w:rFonts w:ascii="方正仿宋_GBK" w:eastAsia="方正仿宋_GBK" w:hAnsi="宋体" w:hint="eastAsia"/>
          <w:color w:val="000000" w:themeColor="text1"/>
          <w:kern w:val="0"/>
          <w:sz w:val="28"/>
          <w:szCs w:val="28"/>
          <w:u w:val="single"/>
        </w:rPr>
        <w:tab/>
      </w:r>
      <w:r w:rsidRPr="00524FF8">
        <w:rPr>
          <w:rFonts w:ascii="方正仿宋_GBK" w:eastAsia="方正仿宋_GBK" w:hAnsi="宋体" w:cs="MingLiU" w:hint="eastAsia"/>
          <w:color w:val="000000" w:themeColor="text1"/>
          <w:kern w:val="0"/>
          <w:sz w:val="28"/>
          <w:szCs w:val="28"/>
        </w:rPr>
        <w:t>（</w:t>
      </w:r>
      <w:r w:rsidRPr="00524FF8">
        <w:rPr>
          <w:rFonts w:ascii="方正仿宋_GBK" w:eastAsia="方正仿宋_GBK" w:hAnsi="宋体" w:cs="MingLiU" w:hint="eastAsia"/>
          <w:color w:val="000000" w:themeColor="text1"/>
          <w:spacing w:val="-1"/>
          <w:kern w:val="0"/>
          <w:sz w:val="28"/>
          <w:szCs w:val="28"/>
        </w:rPr>
        <w:t>投</w:t>
      </w:r>
      <w:r w:rsidRPr="00524FF8">
        <w:rPr>
          <w:rFonts w:ascii="方正仿宋_GBK" w:eastAsia="方正仿宋_GBK" w:hAnsi="宋体" w:cs="MingLiU" w:hint="eastAsia"/>
          <w:color w:val="000000" w:themeColor="text1"/>
          <w:kern w:val="0"/>
          <w:sz w:val="28"/>
          <w:szCs w:val="28"/>
        </w:rPr>
        <w:t>标人名称</w:t>
      </w:r>
      <w:r w:rsidRPr="00524FF8">
        <w:rPr>
          <w:rFonts w:ascii="方正仿宋_GBK" w:eastAsia="方正仿宋_GBK" w:hAnsi="宋体" w:cs="MingLiU" w:hint="eastAsia"/>
          <w:color w:val="000000" w:themeColor="text1"/>
          <w:spacing w:val="1"/>
          <w:kern w:val="0"/>
          <w:sz w:val="28"/>
          <w:szCs w:val="28"/>
        </w:rPr>
        <w:t>）</w:t>
      </w:r>
      <w:r w:rsidRPr="00524FF8">
        <w:rPr>
          <w:rFonts w:ascii="方正仿宋_GBK" w:eastAsia="方正仿宋_GBK" w:hAnsi="宋体" w:cs="MingLiU" w:hint="eastAsia"/>
          <w:color w:val="000000" w:themeColor="text1"/>
          <w:kern w:val="0"/>
          <w:sz w:val="28"/>
          <w:szCs w:val="28"/>
        </w:rPr>
        <w:t>的法定代</w:t>
      </w:r>
      <w:r w:rsidRPr="00524FF8">
        <w:rPr>
          <w:rFonts w:ascii="方正仿宋_GBK" w:eastAsia="方正仿宋_GBK" w:hAnsi="宋体" w:cs="MingLiU" w:hint="eastAsia"/>
          <w:color w:val="000000" w:themeColor="text1"/>
          <w:spacing w:val="1"/>
          <w:kern w:val="0"/>
          <w:sz w:val="28"/>
          <w:szCs w:val="28"/>
        </w:rPr>
        <w:t>表</w:t>
      </w:r>
      <w:r w:rsidRPr="00524FF8">
        <w:rPr>
          <w:rFonts w:ascii="方正仿宋_GBK" w:eastAsia="方正仿宋_GBK" w:hAnsi="宋体" w:cs="MingLiU" w:hint="eastAsia"/>
          <w:color w:val="000000" w:themeColor="text1"/>
          <w:kern w:val="0"/>
          <w:sz w:val="28"/>
          <w:szCs w:val="28"/>
        </w:rPr>
        <w:t>人，现委托</w:t>
      </w:r>
      <w:r w:rsidRPr="00524FF8">
        <w:rPr>
          <w:rFonts w:ascii="方正仿宋_GBK" w:eastAsia="方正仿宋_GBK" w:hAnsi="宋体" w:cs="MingLiU" w:hint="eastAsia"/>
          <w:color w:val="000000" w:themeColor="text1"/>
          <w:w w:val="200"/>
          <w:kern w:val="0"/>
          <w:sz w:val="28"/>
          <w:szCs w:val="28"/>
          <w:u w:val="single"/>
        </w:rPr>
        <w:t xml:space="preserve"> </w:t>
      </w:r>
      <w:r w:rsidRPr="00524FF8">
        <w:rPr>
          <w:rFonts w:ascii="方正仿宋_GBK" w:eastAsia="方正仿宋_GBK" w:hAnsi="宋体" w:hint="eastAsia"/>
          <w:color w:val="000000" w:themeColor="text1"/>
          <w:kern w:val="0"/>
          <w:sz w:val="28"/>
          <w:szCs w:val="28"/>
          <w:u w:val="single"/>
        </w:rPr>
        <w:tab/>
      </w:r>
      <w:r w:rsidRPr="00524FF8">
        <w:rPr>
          <w:rFonts w:ascii="方正仿宋_GBK" w:eastAsia="方正仿宋_GBK" w:hAnsi="宋体" w:cs="MingLiU" w:hint="eastAsia"/>
          <w:color w:val="000000" w:themeColor="text1"/>
          <w:kern w:val="0"/>
          <w:sz w:val="28"/>
          <w:szCs w:val="28"/>
        </w:rPr>
        <w:t>（姓</w:t>
      </w:r>
      <w:r w:rsidRPr="00524FF8">
        <w:rPr>
          <w:rFonts w:ascii="方正仿宋_GBK" w:eastAsia="方正仿宋_GBK" w:hAnsi="宋体" w:hint="eastAsia"/>
          <w:color w:val="000000" w:themeColor="text1"/>
          <w:kern w:val="0"/>
          <w:sz w:val="28"/>
          <w:szCs w:val="28"/>
        </w:rPr>
        <w:t xml:space="preserve"> </w:t>
      </w:r>
      <w:r w:rsidRPr="00524FF8">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sidRPr="00524FF8">
        <w:rPr>
          <w:rFonts w:ascii="方正仿宋_GBK" w:eastAsia="方正仿宋_GBK" w:hAnsi="宋体" w:hint="eastAsia"/>
          <w:color w:val="000000" w:themeColor="text1"/>
          <w:kern w:val="0"/>
          <w:sz w:val="28"/>
          <w:szCs w:val="28"/>
        </w:rPr>
        <w:t xml:space="preserve"> </w:t>
      </w:r>
      <w:r w:rsidRPr="00524FF8">
        <w:rPr>
          <w:rFonts w:ascii="方正仿宋_GBK" w:eastAsia="方正仿宋_GBK" w:hAnsi="宋体" w:cs="MingLiU" w:hint="eastAsia"/>
          <w:color w:val="000000" w:themeColor="text1"/>
          <w:kern w:val="0"/>
          <w:sz w:val="28"/>
          <w:szCs w:val="28"/>
        </w:rPr>
        <w:t>修改</w:t>
      </w:r>
      <w:r w:rsidRPr="00524FF8">
        <w:rPr>
          <w:rFonts w:ascii="方正仿宋_GBK" w:eastAsia="方正仿宋_GBK" w:hAnsi="宋体" w:cs="MingLiU" w:hint="eastAsia"/>
          <w:color w:val="000000" w:themeColor="text1"/>
          <w:w w:val="200"/>
          <w:kern w:val="0"/>
          <w:sz w:val="28"/>
          <w:szCs w:val="28"/>
          <w:u w:val="single"/>
        </w:rPr>
        <w:t xml:space="preserve"> </w:t>
      </w:r>
      <w:r w:rsidRPr="00524FF8">
        <w:rPr>
          <w:rFonts w:ascii="方正仿宋_GBK" w:eastAsia="方正仿宋_GBK" w:hAnsi="宋体" w:hint="eastAsia"/>
          <w:color w:val="000000" w:themeColor="text1"/>
          <w:kern w:val="0"/>
          <w:sz w:val="28"/>
          <w:szCs w:val="28"/>
          <w:u w:val="single"/>
        </w:rPr>
        <w:tab/>
      </w:r>
      <w:r w:rsidRPr="00524FF8">
        <w:rPr>
          <w:rFonts w:ascii="方正仿宋_GBK" w:eastAsia="方正仿宋_GBK" w:hAnsi="宋体" w:cs="MingLiU" w:hint="eastAsia"/>
          <w:color w:val="000000" w:themeColor="text1"/>
          <w:kern w:val="0"/>
          <w:sz w:val="28"/>
          <w:szCs w:val="28"/>
        </w:rPr>
        <w:t>（项</w:t>
      </w:r>
      <w:r w:rsidRPr="00524FF8">
        <w:rPr>
          <w:rFonts w:ascii="方正仿宋_GBK" w:eastAsia="方正仿宋_GBK" w:hAnsi="宋体" w:cs="MingLiU" w:hint="eastAsia"/>
          <w:color w:val="000000" w:themeColor="text1"/>
          <w:spacing w:val="-1"/>
          <w:kern w:val="0"/>
          <w:sz w:val="28"/>
          <w:szCs w:val="28"/>
        </w:rPr>
        <w:t>目</w:t>
      </w:r>
      <w:r w:rsidRPr="00524FF8">
        <w:rPr>
          <w:rFonts w:ascii="方正仿宋_GBK" w:eastAsia="方正仿宋_GBK" w:hAnsi="宋体" w:cs="MingLiU" w:hint="eastAsia"/>
          <w:color w:val="000000" w:themeColor="text1"/>
          <w:kern w:val="0"/>
          <w:sz w:val="28"/>
          <w:szCs w:val="28"/>
        </w:rPr>
        <w:t>名称）投标文件、签订合同和处理有关事宜，其法律后果由我方承担。</w:t>
      </w:r>
    </w:p>
    <w:p w14:paraId="5208B901" w14:textId="77777777" w:rsidR="006318EE" w:rsidRPr="00524FF8" w:rsidRDefault="00446C09">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sidRPr="00524FF8">
        <w:rPr>
          <w:rFonts w:ascii="方正仿宋_GBK" w:eastAsia="方正仿宋_GBK" w:hAnsi="宋体" w:cs="MingLiU" w:hint="eastAsia"/>
          <w:color w:val="000000" w:themeColor="text1"/>
          <w:kern w:val="0"/>
          <w:sz w:val="28"/>
          <w:szCs w:val="28"/>
        </w:rPr>
        <w:t>委托</w:t>
      </w:r>
      <w:r w:rsidRPr="00524FF8">
        <w:rPr>
          <w:rFonts w:ascii="方正仿宋_GBK" w:eastAsia="方正仿宋_GBK" w:hAnsi="宋体" w:cs="MingLiU" w:hint="eastAsia"/>
          <w:color w:val="000000" w:themeColor="text1"/>
          <w:spacing w:val="-1"/>
          <w:kern w:val="0"/>
          <w:sz w:val="28"/>
          <w:szCs w:val="28"/>
        </w:rPr>
        <w:t>期</w:t>
      </w:r>
      <w:r w:rsidRPr="00524FF8">
        <w:rPr>
          <w:rFonts w:ascii="方正仿宋_GBK" w:eastAsia="方正仿宋_GBK" w:hAnsi="宋体" w:cs="MingLiU" w:hint="eastAsia"/>
          <w:color w:val="000000" w:themeColor="text1"/>
          <w:kern w:val="0"/>
          <w:sz w:val="28"/>
          <w:szCs w:val="28"/>
        </w:rPr>
        <w:t>限：</w:t>
      </w:r>
      <w:r w:rsidRPr="00524FF8">
        <w:rPr>
          <w:rFonts w:ascii="方正仿宋_GBK" w:eastAsia="方正仿宋_GBK" w:hAnsi="宋体" w:cs="MingLiU" w:hint="eastAsia"/>
          <w:color w:val="000000" w:themeColor="text1"/>
          <w:w w:val="200"/>
          <w:kern w:val="0"/>
          <w:sz w:val="28"/>
          <w:szCs w:val="28"/>
          <w:u w:val="single"/>
        </w:rPr>
        <w:t xml:space="preserve">  </w:t>
      </w:r>
      <w:r w:rsidRPr="00524FF8">
        <w:rPr>
          <w:rFonts w:ascii="方正仿宋_GBK" w:eastAsia="方正仿宋_GBK" w:hAnsi="宋体" w:hint="eastAsia"/>
          <w:color w:val="000000" w:themeColor="text1"/>
          <w:kern w:val="0"/>
          <w:sz w:val="28"/>
          <w:szCs w:val="28"/>
          <w:u w:val="single"/>
        </w:rPr>
        <w:tab/>
      </w:r>
      <w:r w:rsidRPr="00524FF8">
        <w:rPr>
          <w:rFonts w:ascii="方正仿宋_GBK" w:eastAsia="方正仿宋_GBK" w:hAnsi="宋体" w:cs="MingLiU" w:hint="eastAsia"/>
          <w:color w:val="000000" w:themeColor="text1"/>
          <w:kern w:val="0"/>
          <w:sz w:val="28"/>
          <w:szCs w:val="28"/>
        </w:rPr>
        <w:t>。</w:t>
      </w:r>
      <w:r w:rsidRPr="00524FF8">
        <w:rPr>
          <w:rFonts w:ascii="方正仿宋_GBK" w:eastAsia="方正仿宋_GBK" w:hAnsi="宋体" w:hint="eastAsia"/>
          <w:color w:val="000000" w:themeColor="text1"/>
          <w:kern w:val="0"/>
          <w:sz w:val="28"/>
          <w:szCs w:val="28"/>
        </w:rPr>
        <w:t xml:space="preserve"> </w:t>
      </w:r>
    </w:p>
    <w:p w14:paraId="135A11E2" w14:textId="77777777" w:rsidR="006318EE" w:rsidRPr="00524FF8" w:rsidRDefault="00446C09">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524FF8">
        <w:rPr>
          <w:rFonts w:ascii="方正仿宋_GBK" w:eastAsia="方正仿宋_GBK" w:hAnsi="宋体" w:cs="MingLiU" w:hint="eastAsia"/>
          <w:color w:val="000000" w:themeColor="text1"/>
          <w:kern w:val="0"/>
          <w:sz w:val="28"/>
          <w:szCs w:val="28"/>
        </w:rPr>
        <w:t>代理人无转委托权。</w:t>
      </w:r>
    </w:p>
    <w:p w14:paraId="2C89DA7A" w14:textId="77777777" w:rsidR="006318EE" w:rsidRPr="00524FF8" w:rsidRDefault="00446C09">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524FF8">
        <w:rPr>
          <w:rFonts w:ascii="方正仿宋_GBK" w:eastAsia="方正仿宋_GBK" w:hAnsi="宋体" w:cs="MingLiU" w:hint="eastAsia"/>
          <w:color w:val="000000" w:themeColor="text1"/>
          <w:kern w:val="0"/>
          <w:sz w:val="28"/>
          <w:szCs w:val="28"/>
        </w:rPr>
        <w:t>附：法定代表人身份证明。</w:t>
      </w:r>
    </w:p>
    <w:p w14:paraId="71AB5A0C" w14:textId="77777777" w:rsidR="006318EE" w:rsidRPr="00524FF8" w:rsidRDefault="006318EE">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14:paraId="342701DC" w14:textId="77777777" w:rsidR="006318EE" w:rsidRPr="00524FF8" w:rsidRDefault="006318EE">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14:paraId="77A4A9C2" w14:textId="77777777" w:rsidR="006318EE" w:rsidRPr="00524FF8" w:rsidRDefault="00446C09">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sidRPr="00524FF8">
        <w:rPr>
          <w:rFonts w:ascii="方正仿宋_GBK" w:eastAsia="方正仿宋_GBK" w:hAnsi="宋体" w:cs="MingLiU" w:hint="eastAsia"/>
          <w:color w:val="000000" w:themeColor="text1"/>
          <w:kern w:val="0"/>
          <w:sz w:val="28"/>
          <w:szCs w:val="28"/>
        </w:rPr>
        <w:t>投  标  人：</w:t>
      </w:r>
      <w:r w:rsidRPr="00524FF8">
        <w:rPr>
          <w:rFonts w:ascii="方正仿宋_GBK" w:eastAsia="方正仿宋_GBK" w:hAnsi="宋体" w:cs="MingLiU" w:hint="eastAsia"/>
          <w:color w:val="000000" w:themeColor="text1"/>
          <w:w w:val="200"/>
          <w:kern w:val="0"/>
          <w:sz w:val="28"/>
          <w:szCs w:val="28"/>
          <w:u w:val="single"/>
        </w:rPr>
        <w:t xml:space="preserve">    </w:t>
      </w:r>
      <w:r w:rsidRPr="00524FF8">
        <w:rPr>
          <w:rFonts w:ascii="方正仿宋_GBK" w:eastAsia="方正仿宋_GBK" w:hAnsi="宋体" w:cs="MingLiU" w:hint="eastAsia"/>
          <w:color w:val="000000" w:themeColor="text1"/>
          <w:kern w:val="0"/>
          <w:sz w:val="28"/>
          <w:szCs w:val="28"/>
        </w:rPr>
        <w:t>（</w:t>
      </w:r>
      <w:r w:rsidRPr="00524FF8">
        <w:rPr>
          <w:rFonts w:ascii="方正仿宋_GBK" w:eastAsia="方正仿宋_GBK" w:hAnsi="宋体" w:cs="MingLiU" w:hint="eastAsia"/>
          <w:color w:val="000000" w:themeColor="text1"/>
          <w:spacing w:val="-1"/>
          <w:kern w:val="0"/>
          <w:sz w:val="28"/>
          <w:szCs w:val="28"/>
        </w:rPr>
        <w:t>盖</w:t>
      </w:r>
      <w:r w:rsidRPr="00524FF8">
        <w:rPr>
          <w:rFonts w:ascii="方正仿宋_GBK" w:eastAsia="方正仿宋_GBK" w:hAnsi="宋体" w:cs="MingLiU" w:hint="eastAsia"/>
          <w:color w:val="000000" w:themeColor="text1"/>
          <w:kern w:val="0"/>
          <w:sz w:val="28"/>
          <w:szCs w:val="28"/>
        </w:rPr>
        <w:t>单位章）</w:t>
      </w:r>
      <w:r w:rsidRPr="00524FF8">
        <w:rPr>
          <w:rFonts w:ascii="方正仿宋_GBK" w:eastAsia="方正仿宋_GBK" w:hAnsi="宋体" w:hint="eastAsia"/>
          <w:color w:val="000000" w:themeColor="text1"/>
          <w:kern w:val="0"/>
          <w:sz w:val="28"/>
          <w:szCs w:val="28"/>
        </w:rPr>
        <w:t xml:space="preserve"> </w:t>
      </w:r>
    </w:p>
    <w:p w14:paraId="20D9A805" w14:textId="77777777" w:rsidR="006318EE" w:rsidRPr="00524FF8" w:rsidRDefault="00446C09">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524FF8">
        <w:rPr>
          <w:rFonts w:ascii="方正仿宋_GBK" w:eastAsia="方正仿宋_GBK" w:hAnsi="宋体" w:cs="MingLiU" w:hint="eastAsia"/>
          <w:color w:val="000000" w:themeColor="text1"/>
          <w:kern w:val="0"/>
          <w:sz w:val="28"/>
          <w:szCs w:val="28"/>
        </w:rPr>
        <w:t>法定代表人：</w:t>
      </w:r>
      <w:r w:rsidRPr="00524FF8">
        <w:rPr>
          <w:rFonts w:ascii="方正仿宋_GBK" w:eastAsia="方正仿宋_GBK" w:hAnsi="宋体" w:cs="MingLiU" w:hint="eastAsia"/>
          <w:color w:val="000000" w:themeColor="text1"/>
          <w:w w:val="200"/>
          <w:kern w:val="0"/>
          <w:sz w:val="28"/>
          <w:szCs w:val="28"/>
          <w:u w:val="single"/>
        </w:rPr>
        <w:t xml:space="preserve">    </w:t>
      </w:r>
      <w:r w:rsidRPr="00524FF8">
        <w:rPr>
          <w:rFonts w:ascii="方正仿宋_GBK" w:eastAsia="方正仿宋_GBK" w:hAnsi="宋体" w:cs="MingLiU" w:hint="eastAsia"/>
          <w:color w:val="000000" w:themeColor="text1"/>
          <w:kern w:val="0"/>
          <w:sz w:val="28"/>
          <w:szCs w:val="28"/>
        </w:rPr>
        <w:t>（签字）</w:t>
      </w:r>
    </w:p>
    <w:p w14:paraId="54C43659" w14:textId="77777777" w:rsidR="006318EE" w:rsidRPr="00524FF8" w:rsidRDefault="00446C09">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524FF8">
        <w:rPr>
          <w:rFonts w:ascii="方正仿宋_GBK" w:eastAsia="方正仿宋_GBK" w:hAnsi="宋体" w:cs="MingLiU" w:hint="eastAsia"/>
          <w:color w:val="000000" w:themeColor="text1"/>
          <w:kern w:val="0"/>
          <w:sz w:val="28"/>
          <w:szCs w:val="28"/>
        </w:rPr>
        <w:t>身份证号码：</w:t>
      </w:r>
      <w:r w:rsidRPr="00524FF8">
        <w:rPr>
          <w:rFonts w:ascii="方正仿宋_GBK" w:eastAsia="方正仿宋_GBK" w:hAnsi="宋体" w:cs="MingLiU" w:hint="eastAsia"/>
          <w:color w:val="000000" w:themeColor="text1"/>
          <w:w w:val="200"/>
          <w:kern w:val="0"/>
          <w:sz w:val="28"/>
          <w:szCs w:val="28"/>
          <w:u w:val="single"/>
        </w:rPr>
        <w:t xml:space="preserve">       </w:t>
      </w:r>
    </w:p>
    <w:p w14:paraId="326BF588" w14:textId="77777777" w:rsidR="006318EE" w:rsidRPr="00524FF8" w:rsidRDefault="00446C09">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524FF8">
        <w:rPr>
          <w:rFonts w:ascii="方正仿宋_GBK" w:eastAsia="方正仿宋_GBK" w:hAnsi="宋体" w:cs="MingLiU" w:hint="eastAsia"/>
          <w:color w:val="000000" w:themeColor="text1"/>
          <w:kern w:val="0"/>
          <w:sz w:val="28"/>
          <w:szCs w:val="28"/>
        </w:rPr>
        <w:t>委托代理人：</w:t>
      </w:r>
      <w:r w:rsidRPr="00524FF8">
        <w:rPr>
          <w:rFonts w:ascii="方正仿宋_GBK" w:eastAsia="方正仿宋_GBK" w:hAnsi="宋体" w:cs="MingLiU" w:hint="eastAsia"/>
          <w:color w:val="000000" w:themeColor="text1"/>
          <w:w w:val="200"/>
          <w:kern w:val="0"/>
          <w:sz w:val="28"/>
          <w:szCs w:val="28"/>
          <w:u w:val="single"/>
        </w:rPr>
        <w:t xml:space="preserve">    </w:t>
      </w:r>
      <w:r w:rsidRPr="00524FF8">
        <w:rPr>
          <w:rFonts w:ascii="方正仿宋_GBK" w:eastAsia="方正仿宋_GBK" w:hAnsi="宋体" w:cs="MingLiU" w:hint="eastAsia"/>
          <w:color w:val="000000" w:themeColor="text1"/>
          <w:kern w:val="0"/>
          <w:sz w:val="28"/>
          <w:szCs w:val="28"/>
        </w:rPr>
        <w:t>（签</w:t>
      </w:r>
      <w:r w:rsidRPr="00524FF8">
        <w:rPr>
          <w:rFonts w:ascii="方正仿宋_GBK" w:eastAsia="方正仿宋_GBK" w:hAnsi="宋体" w:cs="MingLiU" w:hint="eastAsia"/>
          <w:color w:val="000000" w:themeColor="text1"/>
          <w:spacing w:val="-1"/>
          <w:kern w:val="0"/>
          <w:sz w:val="28"/>
          <w:szCs w:val="28"/>
        </w:rPr>
        <w:t>字</w:t>
      </w:r>
      <w:r w:rsidRPr="00524FF8">
        <w:rPr>
          <w:rFonts w:ascii="方正仿宋_GBK" w:eastAsia="方正仿宋_GBK" w:hAnsi="宋体" w:cs="MingLiU" w:hint="eastAsia"/>
          <w:color w:val="000000" w:themeColor="text1"/>
          <w:kern w:val="0"/>
          <w:sz w:val="28"/>
          <w:szCs w:val="28"/>
        </w:rPr>
        <w:t>）</w:t>
      </w:r>
    </w:p>
    <w:p w14:paraId="32EA0F27" w14:textId="77777777" w:rsidR="006318EE" w:rsidRPr="00524FF8" w:rsidRDefault="00446C09">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524FF8">
        <w:rPr>
          <w:rFonts w:ascii="方正仿宋_GBK" w:eastAsia="方正仿宋_GBK" w:hAnsi="宋体" w:cs="MingLiU" w:hint="eastAsia"/>
          <w:color w:val="000000" w:themeColor="text1"/>
          <w:kern w:val="0"/>
          <w:sz w:val="28"/>
          <w:szCs w:val="28"/>
        </w:rPr>
        <w:t>身份证号码：</w:t>
      </w:r>
      <w:r w:rsidRPr="00524FF8">
        <w:rPr>
          <w:rFonts w:ascii="方正仿宋_GBK" w:eastAsia="方正仿宋_GBK" w:hAnsi="宋体" w:cs="MingLiU" w:hint="eastAsia"/>
          <w:color w:val="000000" w:themeColor="text1"/>
          <w:w w:val="200"/>
          <w:kern w:val="0"/>
          <w:sz w:val="28"/>
          <w:szCs w:val="28"/>
          <w:u w:val="single"/>
        </w:rPr>
        <w:t xml:space="preserve">       </w:t>
      </w:r>
    </w:p>
    <w:p w14:paraId="178E7EC5" w14:textId="77777777" w:rsidR="006318EE" w:rsidRPr="00524FF8" w:rsidRDefault="00446C09">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524FF8">
        <w:rPr>
          <w:rFonts w:ascii="方正仿宋_GBK" w:eastAsia="方正仿宋_GBK" w:hAnsi="宋体" w:cs="MingLiU" w:hint="eastAsia"/>
          <w:color w:val="000000" w:themeColor="text1"/>
          <w:w w:val="200"/>
          <w:kern w:val="0"/>
          <w:sz w:val="28"/>
          <w:szCs w:val="28"/>
          <w:u w:val="single"/>
        </w:rPr>
        <w:t xml:space="preserve">   </w:t>
      </w:r>
      <w:r w:rsidRPr="00524FF8">
        <w:rPr>
          <w:rFonts w:ascii="方正仿宋_GBK" w:eastAsia="方正仿宋_GBK" w:hAnsi="宋体" w:cs="MingLiU" w:hint="eastAsia"/>
          <w:color w:val="000000" w:themeColor="text1"/>
          <w:spacing w:val="-1"/>
          <w:kern w:val="0"/>
          <w:sz w:val="28"/>
          <w:szCs w:val="28"/>
        </w:rPr>
        <w:t>年</w:t>
      </w:r>
      <w:r w:rsidRPr="00524FF8">
        <w:rPr>
          <w:rFonts w:ascii="方正仿宋_GBK" w:eastAsia="方正仿宋_GBK" w:hAnsi="宋体" w:cs="MingLiU" w:hint="eastAsia"/>
          <w:color w:val="000000" w:themeColor="text1"/>
          <w:w w:val="200"/>
          <w:kern w:val="0"/>
          <w:sz w:val="28"/>
          <w:szCs w:val="28"/>
          <w:u w:val="single"/>
        </w:rPr>
        <w:t xml:space="preserve">   </w:t>
      </w:r>
      <w:r w:rsidRPr="00524FF8">
        <w:rPr>
          <w:rFonts w:ascii="方正仿宋_GBK" w:eastAsia="方正仿宋_GBK" w:hAnsi="宋体" w:cs="MingLiU" w:hint="eastAsia"/>
          <w:color w:val="000000" w:themeColor="text1"/>
          <w:kern w:val="0"/>
          <w:sz w:val="28"/>
          <w:szCs w:val="28"/>
        </w:rPr>
        <w:t>月</w:t>
      </w:r>
      <w:r w:rsidRPr="00524FF8">
        <w:rPr>
          <w:rFonts w:ascii="方正仿宋_GBK" w:eastAsia="方正仿宋_GBK" w:hAnsi="宋体" w:cs="MingLiU" w:hint="eastAsia"/>
          <w:color w:val="000000" w:themeColor="text1"/>
          <w:w w:val="200"/>
          <w:kern w:val="0"/>
          <w:sz w:val="28"/>
          <w:szCs w:val="28"/>
          <w:u w:val="single"/>
        </w:rPr>
        <w:t xml:space="preserve">   </w:t>
      </w:r>
      <w:r w:rsidRPr="00524FF8">
        <w:rPr>
          <w:rFonts w:ascii="方正仿宋_GBK" w:eastAsia="方正仿宋_GBK" w:hAnsi="宋体" w:cs="MingLiU" w:hint="eastAsia"/>
          <w:color w:val="000000" w:themeColor="text1"/>
          <w:kern w:val="0"/>
          <w:sz w:val="28"/>
          <w:szCs w:val="28"/>
        </w:rPr>
        <w:t>日</w:t>
      </w:r>
    </w:p>
    <w:p w14:paraId="735C8C61" w14:textId="77777777" w:rsidR="006318EE" w:rsidRPr="00524FF8" w:rsidRDefault="00446C09">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524FF8">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p>
    <w:p w14:paraId="74B97D75" w14:textId="77777777" w:rsidR="006318EE" w:rsidRPr="00524FF8" w:rsidRDefault="00446C09">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524FF8">
        <w:rPr>
          <w:rFonts w:ascii="方正仿宋_GBK" w:eastAsia="方正仿宋_GBK" w:hAnsi="宋体" w:cs="MingLiU"/>
          <w:color w:val="000000" w:themeColor="text1"/>
          <w:kern w:val="0"/>
          <w:sz w:val="28"/>
          <w:szCs w:val="28"/>
        </w:rPr>
        <w:t>2.</w:t>
      </w:r>
      <w:r w:rsidRPr="00524FF8">
        <w:rPr>
          <w:rFonts w:ascii="方正仿宋_GBK" w:eastAsia="方正仿宋_GBK" w:hAnsi="宋体" w:cs="MingLiU" w:hint="eastAsia"/>
          <w:color w:val="000000" w:themeColor="text1"/>
          <w:kern w:val="0"/>
          <w:sz w:val="28"/>
          <w:szCs w:val="28"/>
        </w:rPr>
        <w:t>法定代表人身份证明及授托书原件装入投标文件一并递交。</w:t>
      </w:r>
    </w:p>
    <w:p w14:paraId="5291F0DE" w14:textId="77777777" w:rsidR="006318EE" w:rsidRPr="00524FF8" w:rsidRDefault="00446C09">
      <w:pPr>
        <w:tabs>
          <w:tab w:val="left" w:pos="5760"/>
        </w:tabs>
        <w:autoSpaceDE w:val="0"/>
        <w:autoSpaceDN w:val="0"/>
        <w:adjustRightInd w:val="0"/>
        <w:spacing w:line="600" w:lineRule="exact"/>
        <w:ind w:right="11"/>
      </w:pPr>
      <w:r w:rsidRPr="00524FF8">
        <w:rPr>
          <w:rFonts w:ascii="方正仿宋_GBK" w:eastAsia="方正仿宋_GBK" w:hAnsi="宋体" w:cs="MingLiU" w:hint="eastAsia"/>
          <w:b/>
          <w:color w:val="000000" w:themeColor="text1"/>
          <w:kern w:val="0"/>
          <w:sz w:val="28"/>
          <w:szCs w:val="28"/>
        </w:rPr>
        <w:lastRenderedPageBreak/>
        <w:t>3</w:t>
      </w:r>
      <w:r w:rsidRPr="00524FF8">
        <w:rPr>
          <w:rFonts w:ascii="方正仿宋_GBK" w:eastAsia="方正仿宋_GBK" w:hAnsi="宋体" w:cs="MingLiU"/>
          <w:b/>
          <w:color w:val="000000" w:themeColor="text1"/>
          <w:kern w:val="0"/>
          <w:sz w:val="28"/>
          <w:szCs w:val="28"/>
        </w:rPr>
        <w:t>.</w:t>
      </w:r>
      <w:r w:rsidRPr="00524FF8">
        <w:rPr>
          <w:rFonts w:ascii="方正仿宋_GBK" w:eastAsia="方正仿宋_GBK" w:hAnsi="宋体" w:cs="MingLiU" w:hint="eastAsia"/>
          <w:b/>
          <w:color w:val="000000" w:themeColor="text1"/>
          <w:kern w:val="0"/>
          <w:sz w:val="28"/>
          <w:szCs w:val="28"/>
        </w:rPr>
        <w:t>另须准备一份在开标现场出具。</w:t>
      </w:r>
      <w:bookmarkEnd w:id="17"/>
      <w:bookmarkEnd w:id="18"/>
      <w:bookmarkEnd w:id="19"/>
      <w:bookmarkEnd w:id="20"/>
    </w:p>
    <w:p w14:paraId="7A49803D" w14:textId="77777777" w:rsidR="006318EE" w:rsidRPr="00524FF8" w:rsidRDefault="006318EE">
      <w:pPr>
        <w:pStyle w:val="a8"/>
        <w:ind w:firstLineChars="200" w:firstLine="643"/>
        <w:rPr>
          <w:rFonts w:ascii="方正仿宋_GBK" w:eastAsia="方正仿宋_GBK" w:hAnsi="Times New Roman" w:cs="Times New Roman"/>
          <w:b/>
          <w:color w:val="000000" w:themeColor="text1"/>
          <w:sz w:val="32"/>
          <w:szCs w:val="32"/>
        </w:rPr>
      </w:pPr>
    </w:p>
    <w:p w14:paraId="2AEEC6FD" w14:textId="77777777" w:rsidR="006318EE" w:rsidRPr="00524FF8" w:rsidRDefault="00446C09">
      <w:pPr>
        <w:pStyle w:val="a8"/>
        <w:ind w:firstLineChars="200" w:firstLine="643"/>
        <w:rPr>
          <w:rFonts w:ascii="方正仿宋_GBK" w:eastAsia="方正仿宋_GBK" w:hAnsi="Times New Roman" w:cs="Times New Roman"/>
          <w:b/>
          <w:color w:val="000000" w:themeColor="text1"/>
          <w:sz w:val="32"/>
          <w:szCs w:val="32"/>
        </w:rPr>
      </w:pPr>
      <w:r w:rsidRPr="00524FF8">
        <w:rPr>
          <w:rFonts w:ascii="方正仿宋_GBK" w:eastAsia="方正仿宋_GBK" w:hAnsi="Times New Roman" w:cs="Times New Roman" w:hint="eastAsia"/>
          <w:b/>
          <w:color w:val="000000" w:themeColor="text1"/>
          <w:sz w:val="32"/>
          <w:szCs w:val="32"/>
        </w:rPr>
        <w:t>3.公司</w:t>
      </w:r>
      <w:r w:rsidRPr="00524FF8">
        <w:rPr>
          <w:rFonts w:ascii="方正仿宋_GBK" w:eastAsia="方正仿宋_GBK" w:hAnsi="Times New Roman" w:cs="Times New Roman"/>
          <w:b/>
          <w:color w:val="000000" w:themeColor="text1"/>
          <w:sz w:val="32"/>
          <w:szCs w:val="32"/>
        </w:rPr>
        <w:t>资质</w:t>
      </w:r>
    </w:p>
    <w:p w14:paraId="5A444123" w14:textId="77777777" w:rsidR="006318EE" w:rsidRPr="00524FF8" w:rsidRDefault="00446C09">
      <w:pPr>
        <w:pStyle w:val="a8"/>
        <w:ind w:firstLineChars="200" w:firstLine="643"/>
        <w:rPr>
          <w:rFonts w:ascii="方正仿宋_GBK" w:eastAsia="方正仿宋_GBK" w:hAnsi="Times New Roman" w:cs="Times New Roman"/>
          <w:b/>
          <w:color w:val="000000" w:themeColor="text1"/>
          <w:sz w:val="32"/>
          <w:szCs w:val="32"/>
        </w:rPr>
      </w:pPr>
      <w:r w:rsidRPr="00524FF8">
        <w:rPr>
          <w:rFonts w:ascii="方正仿宋_GBK" w:eastAsia="方正仿宋_GBK" w:hAnsi="Times New Roman" w:cs="Times New Roman" w:hint="eastAsia"/>
          <w:b/>
          <w:color w:val="000000" w:themeColor="text1"/>
          <w:sz w:val="32"/>
          <w:szCs w:val="32"/>
        </w:rPr>
        <w:t>4.投标</w:t>
      </w:r>
      <w:r w:rsidRPr="00524FF8">
        <w:rPr>
          <w:rFonts w:ascii="方正仿宋_GBK" w:eastAsia="方正仿宋_GBK" w:hAnsi="Times New Roman" w:cs="Times New Roman"/>
          <w:b/>
          <w:color w:val="000000" w:themeColor="text1"/>
          <w:sz w:val="32"/>
          <w:szCs w:val="32"/>
        </w:rPr>
        <w:t>工程量清单</w:t>
      </w:r>
    </w:p>
    <w:p w14:paraId="0D2A4695" w14:textId="77777777" w:rsidR="006318EE" w:rsidRPr="00524FF8" w:rsidRDefault="00446C09">
      <w:pPr>
        <w:pStyle w:val="a8"/>
        <w:ind w:firstLineChars="200" w:firstLine="643"/>
        <w:rPr>
          <w:rFonts w:ascii="方正仿宋_GBK" w:eastAsia="方正仿宋_GBK" w:hAnsi="Times New Roman" w:cs="Times New Roman"/>
          <w:b/>
          <w:color w:val="000000" w:themeColor="text1"/>
          <w:sz w:val="32"/>
          <w:szCs w:val="32"/>
        </w:rPr>
      </w:pPr>
      <w:r w:rsidRPr="00524FF8">
        <w:rPr>
          <w:rFonts w:ascii="方正仿宋_GBK" w:eastAsia="方正仿宋_GBK" w:hAnsi="Times New Roman" w:cs="Times New Roman" w:hint="eastAsia"/>
          <w:b/>
          <w:color w:val="000000" w:themeColor="text1"/>
          <w:sz w:val="32"/>
          <w:szCs w:val="32"/>
        </w:rPr>
        <w:t>5.异常低价警戒线说明（如报价低于异常低价警戒线，需提供说明，格式自理加盖鲜章）</w:t>
      </w:r>
    </w:p>
    <w:p w14:paraId="5E40D419" w14:textId="77777777" w:rsidR="006318EE" w:rsidRPr="00524FF8" w:rsidRDefault="006318EE">
      <w:pPr>
        <w:pStyle w:val="a8"/>
        <w:ind w:firstLineChars="200" w:firstLine="643"/>
        <w:rPr>
          <w:rFonts w:ascii="方正仿宋_GBK" w:eastAsia="方正仿宋_GBK" w:hAnsi="Times New Roman" w:cs="Times New Roman"/>
          <w:b/>
          <w:color w:val="000000" w:themeColor="text1"/>
          <w:sz w:val="32"/>
          <w:szCs w:val="32"/>
        </w:rPr>
      </w:pPr>
    </w:p>
    <w:p w14:paraId="273F9139" w14:textId="77777777" w:rsidR="006318EE" w:rsidRPr="00524FF8" w:rsidRDefault="006318EE">
      <w:pPr>
        <w:pStyle w:val="a8"/>
        <w:ind w:firstLineChars="200" w:firstLine="643"/>
        <w:rPr>
          <w:rFonts w:ascii="方正仿宋_GBK" w:eastAsia="方正仿宋_GBK" w:hAnsi="Times New Roman" w:cs="Times New Roman"/>
          <w:b/>
          <w:color w:val="000000" w:themeColor="text1"/>
          <w:sz w:val="32"/>
          <w:szCs w:val="32"/>
        </w:rPr>
      </w:pPr>
    </w:p>
    <w:p w14:paraId="2586F0EE" w14:textId="77777777" w:rsidR="006318EE" w:rsidRPr="00524FF8" w:rsidRDefault="006318EE">
      <w:pPr>
        <w:pStyle w:val="a8"/>
        <w:ind w:firstLineChars="200" w:firstLine="643"/>
        <w:rPr>
          <w:rFonts w:ascii="方正仿宋_GBK" w:eastAsia="方正仿宋_GBK" w:hAnsi="Times New Roman" w:cs="Times New Roman"/>
          <w:b/>
          <w:color w:val="000000" w:themeColor="text1"/>
          <w:sz w:val="32"/>
          <w:szCs w:val="32"/>
        </w:rPr>
      </w:pPr>
    </w:p>
    <w:p w14:paraId="70AC05E2" w14:textId="77777777" w:rsidR="006318EE" w:rsidRPr="00524FF8" w:rsidRDefault="006318EE">
      <w:pPr>
        <w:pStyle w:val="a8"/>
        <w:ind w:firstLineChars="200" w:firstLine="643"/>
        <w:rPr>
          <w:rFonts w:ascii="方正仿宋_GBK" w:eastAsia="方正仿宋_GBK" w:hAnsi="Times New Roman" w:cs="Times New Roman"/>
          <w:b/>
          <w:color w:val="000000" w:themeColor="text1"/>
          <w:sz w:val="32"/>
          <w:szCs w:val="32"/>
        </w:rPr>
      </w:pPr>
    </w:p>
    <w:p w14:paraId="32DDB9DC" w14:textId="77777777" w:rsidR="006318EE" w:rsidRPr="00524FF8" w:rsidRDefault="006318EE">
      <w:pPr>
        <w:pStyle w:val="a8"/>
        <w:ind w:firstLineChars="200" w:firstLine="643"/>
        <w:rPr>
          <w:rFonts w:ascii="方正仿宋_GBK" w:eastAsia="方正仿宋_GBK" w:hAnsi="Times New Roman" w:cs="Times New Roman"/>
          <w:b/>
          <w:color w:val="000000" w:themeColor="text1"/>
          <w:sz w:val="32"/>
          <w:szCs w:val="32"/>
        </w:rPr>
      </w:pPr>
    </w:p>
    <w:p w14:paraId="1D5B708B" w14:textId="77777777" w:rsidR="006318EE" w:rsidRPr="00524FF8" w:rsidRDefault="006318EE">
      <w:pPr>
        <w:pStyle w:val="a8"/>
        <w:ind w:firstLineChars="200" w:firstLine="643"/>
        <w:rPr>
          <w:rFonts w:ascii="方正仿宋_GBK" w:eastAsia="方正仿宋_GBK" w:hAnsi="Times New Roman" w:cs="Times New Roman"/>
          <w:b/>
          <w:color w:val="000000" w:themeColor="text1"/>
          <w:sz w:val="32"/>
          <w:szCs w:val="32"/>
        </w:rPr>
      </w:pPr>
    </w:p>
    <w:p w14:paraId="277E8CDE" w14:textId="77777777" w:rsidR="006318EE" w:rsidRPr="00524FF8" w:rsidRDefault="006318EE">
      <w:pPr>
        <w:pStyle w:val="a8"/>
        <w:ind w:firstLineChars="200" w:firstLine="643"/>
        <w:rPr>
          <w:rFonts w:ascii="方正仿宋_GBK" w:eastAsia="方正仿宋_GBK" w:hAnsi="Times New Roman" w:cs="Times New Roman"/>
          <w:b/>
          <w:color w:val="000000" w:themeColor="text1"/>
          <w:sz w:val="32"/>
          <w:szCs w:val="32"/>
        </w:rPr>
      </w:pPr>
    </w:p>
    <w:p w14:paraId="23BDB498" w14:textId="77777777" w:rsidR="006318EE" w:rsidRPr="00524FF8" w:rsidRDefault="006318EE">
      <w:pPr>
        <w:pStyle w:val="a8"/>
        <w:ind w:firstLineChars="200" w:firstLine="643"/>
        <w:rPr>
          <w:rFonts w:ascii="方正仿宋_GBK" w:eastAsia="方正仿宋_GBK" w:hAnsi="Times New Roman" w:cs="Times New Roman"/>
          <w:b/>
          <w:color w:val="000000" w:themeColor="text1"/>
          <w:sz w:val="32"/>
          <w:szCs w:val="32"/>
        </w:rPr>
      </w:pPr>
    </w:p>
    <w:p w14:paraId="5FFE72E8" w14:textId="77777777" w:rsidR="006318EE" w:rsidRPr="00524FF8" w:rsidRDefault="006318EE">
      <w:pPr>
        <w:pStyle w:val="a8"/>
        <w:ind w:firstLineChars="200" w:firstLine="643"/>
        <w:rPr>
          <w:rFonts w:ascii="方正仿宋_GBK" w:eastAsia="方正仿宋_GBK" w:hAnsi="Times New Roman" w:cs="Times New Roman"/>
          <w:b/>
          <w:color w:val="000000" w:themeColor="text1"/>
          <w:sz w:val="32"/>
          <w:szCs w:val="32"/>
        </w:rPr>
      </w:pPr>
    </w:p>
    <w:p w14:paraId="7790C479" w14:textId="77777777" w:rsidR="006318EE" w:rsidRPr="00524FF8" w:rsidRDefault="006318EE">
      <w:pPr>
        <w:pStyle w:val="a8"/>
        <w:ind w:firstLineChars="200" w:firstLine="643"/>
        <w:rPr>
          <w:rFonts w:ascii="方正仿宋_GBK" w:eastAsia="方正仿宋_GBK" w:hAnsi="Times New Roman" w:cs="Times New Roman"/>
          <w:b/>
          <w:color w:val="000000" w:themeColor="text1"/>
          <w:sz w:val="32"/>
          <w:szCs w:val="32"/>
        </w:rPr>
      </w:pPr>
    </w:p>
    <w:p w14:paraId="6FC57D97" w14:textId="77777777" w:rsidR="006318EE" w:rsidRPr="00524FF8" w:rsidRDefault="006318EE">
      <w:pPr>
        <w:pStyle w:val="a8"/>
        <w:ind w:firstLineChars="200" w:firstLine="643"/>
        <w:rPr>
          <w:rFonts w:ascii="方正仿宋_GBK" w:eastAsia="方正仿宋_GBK" w:hAnsi="Times New Roman" w:cs="Times New Roman"/>
          <w:b/>
          <w:color w:val="000000" w:themeColor="text1"/>
          <w:sz w:val="32"/>
          <w:szCs w:val="32"/>
        </w:rPr>
      </w:pPr>
    </w:p>
    <w:p w14:paraId="4D90AA18" w14:textId="77777777" w:rsidR="006318EE" w:rsidRPr="00524FF8" w:rsidRDefault="006318EE">
      <w:pPr>
        <w:pStyle w:val="a8"/>
        <w:ind w:firstLineChars="200" w:firstLine="643"/>
        <w:rPr>
          <w:rFonts w:ascii="方正仿宋_GBK" w:eastAsia="方正仿宋_GBK" w:hAnsi="Times New Roman" w:cs="Times New Roman"/>
          <w:b/>
          <w:color w:val="000000" w:themeColor="text1"/>
          <w:sz w:val="32"/>
          <w:szCs w:val="32"/>
        </w:rPr>
      </w:pPr>
    </w:p>
    <w:p w14:paraId="0B819E48" w14:textId="77777777" w:rsidR="006318EE" w:rsidRPr="00524FF8" w:rsidRDefault="006318EE" w:rsidP="006F52B1">
      <w:pPr>
        <w:pStyle w:val="a8"/>
        <w:ind w:firstLineChars="0" w:firstLine="0"/>
        <w:rPr>
          <w:rFonts w:ascii="方正仿宋_GBK" w:eastAsia="方正仿宋_GBK" w:hAnsi="Times New Roman" w:cs="Times New Roman"/>
          <w:b/>
          <w:color w:val="000000" w:themeColor="text1"/>
          <w:sz w:val="32"/>
          <w:szCs w:val="32"/>
        </w:rPr>
      </w:pPr>
    </w:p>
    <w:p w14:paraId="1FE6FC28" w14:textId="77777777" w:rsidR="006318EE" w:rsidRPr="00524FF8" w:rsidRDefault="00446C09">
      <w:pPr>
        <w:pStyle w:val="a8"/>
        <w:ind w:firstLineChars="200" w:firstLine="643"/>
        <w:rPr>
          <w:rFonts w:ascii="方正仿宋_GBK" w:eastAsia="方正仿宋_GBK" w:hAnsi="Times New Roman" w:cs="Times New Roman"/>
          <w:b/>
          <w:color w:val="000000" w:themeColor="text1"/>
          <w:sz w:val="32"/>
          <w:szCs w:val="32"/>
        </w:rPr>
      </w:pPr>
      <w:r w:rsidRPr="00524FF8">
        <w:rPr>
          <w:rFonts w:ascii="方正仿宋_GBK" w:eastAsia="方正仿宋_GBK" w:hAnsi="Times New Roman" w:cs="Times New Roman" w:hint="eastAsia"/>
          <w:b/>
          <w:color w:val="000000" w:themeColor="text1"/>
          <w:sz w:val="32"/>
          <w:szCs w:val="32"/>
        </w:rPr>
        <w:lastRenderedPageBreak/>
        <w:t>二、合同范本</w:t>
      </w:r>
    </w:p>
    <w:p w14:paraId="1D8C11E0" w14:textId="0A468953" w:rsidR="006318EE" w:rsidRPr="00524FF8" w:rsidRDefault="00446C09">
      <w:pPr>
        <w:ind w:rightChars="-44" w:right="-92"/>
        <w:jc w:val="center"/>
        <w:rPr>
          <w:b/>
          <w:spacing w:val="-20"/>
          <w:sz w:val="52"/>
          <w:szCs w:val="52"/>
        </w:rPr>
      </w:pPr>
      <w:r w:rsidRPr="00524FF8">
        <w:rPr>
          <w:rFonts w:hint="eastAsia"/>
          <w:b/>
          <w:spacing w:val="-20"/>
          <w:sz w:val="52"/>
          <w:szCs w:val="52"/>
        </w:rPr>
        <w:t>西部（重庆）科学城九龙坡片区农村路网建设项目（一期）—</w:t>
      </w:r>
      <w:r w:rsidRPr="00524FF8">
        <w:rPr>
          <w:rFonts w:hint="eastAsia"/>
          <w:b/>
          <w:spacing w:val="-20"/>
          <w:sz w:val="52"/>
          <w:szCs w:val="52"/>
        </w:rPr>
        <w:t>L15</w:t>
      </w:r>
      <w:r w:rsidRPr="00524FF8">
        <w:rPr>
          <w:rFonts w:hint="eastAsia"/>
          <w:b/>
          <w:spacing w:val="-20"/>
          <w:sz w:val="52"/>
          <w:szCs w:val="52"/>
        </w:rPr>
        <w:t>地块清表工程</w:t>
      </w:r>
    </w:p>
    <w:p w14:paraId="625AFDB5" w14:textId="77777777" w:rsidR="006318EE" w:rsidRPr="00524FF8" w:rsidRDefault="006318EE">
      <w:pPr>
        <w:ind w:rightChars="-44" w:right="-92"/>
        <w:jc w:val="center"/>
        <w:rPr>
          <w:b/>
          <w:spacing w:val="-20"/>
          <w:sz w:val="52"/>
          <w:szCs w:val="52"/>
        </w:rPr>
      </w:pPr>
    </w:p>
    <w:p w14:paraId="42A18AC3" w14:textId="77777777" w:rsidR="006318EE" w:rsidRPr="00524FF8" w:rsidRDefault="00446C09">
      <w:pPr>
        <w:ind w:rightChars="-44" w:right="-92"/>
        <w:jc w:val="center"/>
        <w:rPr>
          <w:b/>
          <w:spacing w:val="-20"/>
          <w:sz w:val="92"/>
        </w:rPr>
      </w:pPr>
      <w:r w:rsidRPr="00524FF8">
        <w:rPr>
          <w:rFonts w:hint="eastAsia"/>
          <w:b/>
          <w:spacing w:val="-20"/>
          <w:sz w:val="92"/>
        </w:rPr>
        <w:t>施</w:t>
      </w:r>
    </w:p>
    <w:p w14:paraId="3E7AA2F5" w14:textId="77777777" w:rsidR="006318EE" w:rsidRPr="00524FF8" w:rsidRDefault="00446C09">
      <w:pPr>
        <w:ind w:rightChars="-44" w:right="-92"/>
        <w:jc w:val="center"/>
        <w:rPr>
          <w:b/>
          <w:spacing w:val="-20"/>
          <w:sz w:val="92"/>
        </w:rPr>
      </w:pPr>
      <w:r w:rsidRPr="00524FF8">
        <w:rPr>
          <w:rFonts w:hint="eastAsia"/>
          <w:b/>
          <w:spacing w:val="-20"/>
          <w:sz w:val="92"/>
        </w:rPr>
        <w:t>工</w:t>
      </w:r>
    </w:p>
    <w:p w14:paraId="1D244036" w14:textId="77777777" w:rsidR="006318EE" w:rsidRPr="00524FF8" w:rsidRDefault="00446C09">
      <w:pPr>
        <w:ind w:rightChars="-44" w:right="-92"/>
        <w:jc w:val="center"/>
        <w:rPr>
          <w:b/>
          <w:spacing w:val="-20"/>
          <w:sz w:val="92"/>
        </w:rPr>
      </w:pPr>
      <w:r w:rsidRPr="00524FF8">
        <w:rPr>
          <w:rFonts w:hint="eastAsia"/>
          <w:b/>
          <w:spacing w:val="-20"/>
          <w:sz w:val="92"/>
        </w:rPr>
        <w:t>合</w:t>
      </w:r>
    </w:p>
    <w:p w14:paraId="683C30D4" w14:textId="77777777" w:rsidR="006318EE" w:rsidRPr="00524FF8" w:rsidRDefault="00446C09">
      <w:pPr>
        <w:ind w:rightChars="-44" w:right="-92"/>
        <w:jc w:val="center"/>
        <w:rPr>
          <w:b/>
          <w:spacing w:val="-20"/>
          <w:sz w:val="92"/>
        </w:rPr>
      </w:pPr>
      <w:r w:rsidRPr="00524FF8">
        <w:rPr>
          <w:rFonts w:hint="eastAsia"/>
          <w:b/>
          <w:spacing w:val="-20"/>
          <w:sz w:val="92"/>
        </w:rPr>
        <w:t>同</w:t>
      </w:r>
    </w:p>
    <w:p w14:paraId="7C3CCCEB" w14:textId="77777777" w:rsidR="006318EE" w:rsidRPr="00524FF8" w:rsidRDefault="00446C09">
      <w:pPr>
        <w:ind w:rightChars="-44" w:right="-92"/>
        <w:jc w:val="center"/>
        <w:rPr>
          <w:b/>
          <w:spacing w:val="-20"/>
          <w:sz w:val="92"/>
        </w:rPr>
      </w:pPr>
      <w:r w:rsidRPr="00524FF8">
        <w:rPr>
          <w:rFonts w:hint="eastAsia"/>
          <w:b/>
          <w:spacing w:val="-20"/>
          <w:sz w:val="92"/>
        </w:rPr>
        <w:t>书</w:t>
      </w:r>
    </w:p>
    <w:p w14:paraId="658238FB" w14:textId="77777777" w:rsidR="006318EE" w:rsidRPr="00524FF8" w:rsidRDefault="006318EE">
      <w:pPr>
        <w:ind w:rightChars="-44" w:right="-92"/>
        <w:rPr>
          <w:b/>
          <w:spacing w:val="-20"/>
          <w:sz w:val="24"/>
        </w:rPr>
      </w:pPr>
    </w:p>
    <w:p w14:paraId="6CA052F9" w14:textId="77777777" w:rsidR="006318EE" w:rsidRPr="00524FF8" w:rsidRDefault="006318EE">
      <w:pPr>
        <w:pStyle w:val="a8"/>
        <w:ind w:firstLine="210"/>
      </w:pPr>
    </w:p>
    <w:p w14:paraId="30ED8E5D" w14:textId="4F0EFB5C" w:rsidR="006318EE" w:rsidRPr="00524FF8" w:rsidRDefault="00446C09">
      <w:pPr>
        <w:ind w:rightChars="-44" w:right="-92"/>
        <w:rPr>
          <w:b/>
          <w:spacing w:val="-20"/>
          <w:sz w:val="36"/>
        </w:rPr>
      </w:pPr>
      <w:r w:rsidRPr="00524FF8">
        <w:rPr>
          <w:rFonts w:hint="eastAsia"/>
          <w:b/>
          <w:spacing w:val="-20"/>
          <w:sz w:val="36"/>
        </w:rPr>
        <w:t>项目业主：九龙现代</w:t>
      </w:r>
      <w:r w:rsidRPr="00524FF8">
        <w:rPr>
          <w:rFonts w:hint="eastAsia"/>
          <w:b/>
          <w:spacing w:val="-20"/>
          <w:sz w:val="36"/>
        </w:rPr>
        <w:t>(</w:t>
      </w:r>
      <w:r w:rsidRPr="00524FF8">
        <w:rPr>
          <w:rFonts w:hint="eastAsia"/>
          <w:b/>
          <w:spacing w:val="-20"/>
          <w:sz w:val="36"/>
        </w:rPr>
        <w:t>重庆</w:t>
      </w:r>
      <w:r w:rsidRPr="00524FF8">
        <w:rPr>
          <w:rFonts w:hint="eastAsia"/>
          <w:b/>
          <w:spacing w:val="-20"/>
          <w:sz w:val="36"/>
        </w:rPr>
        <w:t>)</w:t>
      </w:r>
      <w:r w:rsidRPr="00524FF8">
        <w:rPr>
          <w:rFonts w:hint="eastAsia"/>
          <w:b/>
          <w:spacing w:val="-20"/>
          <w:sz w:val="36"/>
        </w:rPr>
        <w:t>园区运营管理有限公司</w:t>
      </w:r>
    </w:p>
    <w:p w14:paraId="2A1BE13C" w14:textId="0CCDD9D5" w:rsidR="006318EE" w:rsidRPr="00524FF8" w:rsidRDefault="00446C09">
      <w:pPr>
        <w:ind w:rightChars="-44" w:right="-92"/>
        <w:rPr>
          <w:b/>
          <w:spacing w:val="-20"/>
          <w:sz w:val="36"/>
        </w:rPr>
      </w:pPr>
      <w:r w:rsidRPr="00524FF8">
        <w:rPr>
          <w:rFonts w:hint="eastAsia"/>
          <w:b/>
          <w:spacing w:val="-20"/>
          <w:sz w:val="36"/>
        </w:rPr>
        <w:t>代理业主：重庆九龙现代产业发展集团有限公司</w:t>
      </w:r>
    </w:p>
    <w:p w14:paraId="38EF42A3" w14:textId="77777777" w:rsidR="006318EE" w:rsidRPr="00524FF8" w:rsidRDefault="00446C09">
      <w:pPr>
        <w:ind w:rightChars="-44" w:right="-92"/>
        <w:rPr>
          <w:b/>
          <w:spacing w:val="-20"/>
          <w:sz w:val="36"/>
        </w:rPr>
      </w:pPr>
      <w:r w:rsidRPr="00524FF8">
        <w:rPr>
          <w:b/>
          <w:spacing w:val="-20"/>
          <w:sz w:val="36"/>
        </w:rPr>
        <w:t>承</w:t>
      </w:r>
      <w:r w:rsidRPr="00524FF8">
        <w:rPr>
          <w:rFonts w:hint="eastAsia"/>
          <w:b/>
          <w:spacing w:val="-20"/>
          <w:sz w:val="36"/>
        </w:rPr>
        <w:t xml:space="preserve"> </w:t>
      </w:r>
      <w:r w:rsidRPr="00524FF8">
        <w:rPr>
          <w:b/>
          <w:spacing w:val="-20"/>
          <w:sz w:val="36"/>
        </w:rPr>
        <w:t>包</w:t>
      </w:r>
      <w:r w:rsidRPr="00524FF8">
        <w:rPr>
          <w:rFonts w:hint="eastAsia"/>
          <w:b/>
          <w:spacing w:val="-20"/>
          <w:sz w:val="36"/>
        </w:rPr>
        <w:t xml:space="preserve"> </w:t>
      </w:r>
      <w:r w:rsidRPr="00524FF8">
        <w:rPr>
          <w:b/>
          <w:spacing w:val="-20"/>
          <w:sz w:val="36"/>
        </w:rPr>
        <w:t>人：</w:t>
      </w:r>
      <w:r w:rsidRPr="00524FF8">
        <w:rPr>
          <w:rFonts w:hint="eastAsia"/>
          <w:b/>
          <w:spacing w:val="-20"/>
          <w:sz w:val="36"/>
        </w:rPr>
        <w:t>********************</w:t>
      </w:r>
    </w:p>
    <w:p w14:paraId="68FF7012" w14:textId="77777777" w:rsidR="006318EE" w:rsidRPr="00524FF8" w:rsidRDefault="006318EE">
      <w:pPr>
        <w:pStyle w:val="a8"/>
        <w:ind w:firstLine="210"/>
      </w:pPr>
    </w:p>
    <w:p w14:paraId="5C302B9D" w14:textId="77777777" w:rsidR="006318EE" w:rsidRPr="00524FF8" w:rsidRDefault="00446C09">
      <w:pPr>
        <w:ind w:rightChars="-44" w:right="-92"/>
        <w:jc w:val="center"/>
        <w:rPr>
          <w:rFonts w:ascii="方正小标宋_GBK" w:eastAsia="方正小标宋_GBK" w:hAnsi="宋体"/>
          <w:spacing w:val="22"/>
          <w:position w:val="28"/>
          <w:sz w:val="44"/>
          <w:szCs w:val="44"/>
        </w:rPr>
      </w:pPr>
      <w:r w:rsidRPr="00524FF8">
        <w:rPr>
          <w:rFonts w:hint="eastAsia"/>
          <w:b/>
          <w:sz w:val="38"/>
        </w:rPr>
        <w:t>202</w:t>
      </w:r>
      <w:r w:rsidRPr="00524FF8">
        <w:rPr>
          <w:b/>
          <w:sz w:val="38"/>
        </w:rPr>
        <w:t>5</w:t>
      </w:r>
      <w:r w:rsidRPr="00524FF8">
        <w:rPr>
          <w:rFonts w:hint="eastAsia"/>
          <w:b/>
          <w:sz w:val="38"/>
        </w:rPr>
        <w:t>年</w:t>
      </w:r>
      <w:r w:rsidRPr="00524FF8">
        <w:rPr>
          <w:rFonts w:hint="eastAsia"/>
          <w:b/>
          <w:sz w:val="38"/>
        </w:rPr>
        <w:t>**</w:t>
      </w:r>
      <w:r w:rsidRPr="00524FF8">
        <w:rPr>
          <w:rFonts w:hint="eastAsia"/>
          <w:b/>
          <w:sz w:val="38"/>
        </w:rPr>
        <w:t>月</w:t>
      </w:r>
    </w:p>
    <w:p w14:paraId="0AC7C4CD" w14:textId="77777777" w:rsidR="006318EE" w:rsidRPr="00524FF8" w:rsidRDefault="006318EE">
      <w:pPr>
        <w:autoSpaceDE w:val="0"/>
        <w:autoSpaceDN w:val="0"/>
        <w:adjustRightInd w:val="0"/>
        <w:jc w:val="center"/>
        <w:rPr>
          <w:rFonts w:ascii="方正小标宋_GBK" w:eastAsia="方正小标宋_GBK" w:hAnsi="宋体"/>
          <w:spacing w:val="22"/>
          <w:position w:val="28"/>
          <w:sz w:val="44"/>
          <w:szCs w:val="44"/>
        </w:rPr>
      </w:pPr>
    </w:p>
    <w:p w14:paraId="7A0A6FD7" w14:textId="77777777" w:rsidR="006318EE" w:rsidRPr="00524FF8" w:rsidRDefault="006318EE">
      <w:pPr>
        <w:autoSpaceDE w:val="0"/>
        <w:autoSpaceDN w:val="0"/>
        <w:adjustRightInd w:val="0"/>
        <w:jc w:val="center"/>
        <w:rPr>
          <w:rFonts w:ascii="方正小标宋_GBK" w:eastAsia="方正小标宋_GBK" w:hAnsi="宋体"/>
          <w:spacing w:val="22"/>
          <w:position w:val="28"/>
          <w:sz w:val="44"/>
          <w:szCs w:val="44"/>
        </w:rPr>
      </w:pPr>
    </w:p>
    <w:p w14:paraId="1BEFEFEE" w14:textId="77777777" w:rsidR="006318EE" w:rsidRPr="00524FF8" w:rsidRDefault="00446C09">
      <w:pPr>
        <w:autoSpaceDE w:val="0"/>
        <w:autoSpaceDN w:val="0"/>
        <w:adjustRightInd w:val="0"/>
        <w:jc w:val="center"/>
        <w:rPr>
          <w:rFonts w:ascii="方正小标宋_GBK" w:eastAsia="方正小标宋_GBK"/>
          <w:spacing w:val="22"/>
          <w:position w:val="28"/>
          <w:sz w:val="44"/>
          <w:szCs w:val="44"/>
        </w:rPr>
      </w:pPr>
      <w:r w:rsidRPr="00524FF8">
        <w:rPr>
          <w:rFonts w:ascii="方正小标宋_GBK" w:eastAsia="方正小标宋_GBK" w:hAnsi="宋体" w:hint="eastAsia"/>
          <w:spacing w:val="22"/>
          <w:position w:val="28"/>
          <w:sz w:val="44"/>
          <w:szCs w:val="44"/>
        </w:rPr>
        <w:t>目 录</w:t>
      </w:r>
    </w:p>
    <w:p w14:paraId="7EDB6F92" w14:textId="77777777" w:rsidR="006318EE" w:rsidRPr="00524FF8" w:rsidRDefault="006318EE">
      <w:pPr>
        <w:autoSpaceDE w:val="0"/>
        <w:autoSpaceDN w:val="0"/>
        <w:adjustRightInd w:val="0"/>
        <w:rPr>
          <w:rFonts w:ascii="方正仿宋_GBK" w:eastAsia="方正仿宋_GBK" w:hAnsi="宋体"/>
          <w:spacing w:val="22"/>
          <w:position w:val="28"/>
          <w:sz w:val="32"/>
          <w:szCs w:val="32"/>
        </w:rPr>
      </w:pPr>
    </w:p>
    <w:p w14:paraId="6550FC40" w14:textId="77777777" w:rsidR="006318EE" w:rsidRPr="00524FF8" w:rsidRDefault="00446C09">
      <w:pPr>
        <w:autoSpaceDE w:val="0"/>
        <w:autoSpaceDN w:val="0"/>
        <w:adjustRightInd w:val="0"/>
        <w:rPr>
          <w:rFonts w:ascii="方正仿宋_GBK" w:eastAsia="方正仿宋_GBK"/>
          <w:spacing w:val="22"/>
          <w:position w:val="28"/>
          <w:sz w:val="32"/>
          <w:szCs w:val="32"/>
        </w:rPr>
      </w:pPr>
      <w:r w:rsidRPr="00524FF8">
        <w:rPr>
          <w:rFonts w:ascii="方正仿宋_GBK" w:eastAsia="方正仿宋_GBK" w:hAnsi="宋体" w:hint="eastAsia"/>
          <w:spacing w:val="22"/>
          <w:position w:val="28"/>
          <w:sz w:val="32"/>
          <w:szCs w:val="32"/>
        </w:rPr>
        <w:t>第一部分 合同协议书</w:t>
      </w:r>
    </w:p>
    <w:p w14:paraId="6512D747" w14:textId="77777777" w:rsidR="006318EE" w:rsidRPr="00524FF8" w:rsidRDefault="00446C09">
      <w:pPr>
        <w:autoSpaceDE w:val="0"/>
        <w:autoSpaceDN w:val="0"/>
        <w:adjustRightInd w:val="0"/>
        <w:rPr>
          <w:rFonts w:ascii="方正仿宋_GBK" w:eastAsia="方正仿宋_GBK"/>
          <w:spacing w:val="22"/>
          <w:position w:val="28"/>
          <w:sz w:val="32"/>
          <w:szCs w:val="32"/>
        </w:rPr>
      </w:pPr>
      <w:r w:rsidRPr="00524FF8">
        <w:rPr>
          <w:rFonts w:ascii="方正仿宋_GBK" w:eastAsia="方正仿宋_GBK" w:hAnsi="宋体" w:hint="eastAsia"/>
          <w:spacing w:val="22"/>
          <w:position w:val="28"/>
          <w:sz w:val="32"/>
          <w:szCs w:val="32"/>
        </w:rPr>
        <w:t>第二部分 通用合同条款</w:t>
      </w:r>
    </w:p>
    <w:p w14:paraId="0A7286E1" w14:textId="77777777" w:rsidR="006318EE" w:rsidRPr="00524FF8" w:rsidRDefault="00446C09">
      <w:pPr>
        <w:autoSpaceDE w:val="0"/>
        <w:autoSpaceDN w:val="0"/>
        <w:adjustRightInd w:val="0"/>
        <w:rPr>
          <w:rFonts w:ascii="方正仿宋_GBK" w:eastAsia="方正仿宋_GBK"/>
          <w:spacing w:val="22"/>
          <w:position w:val="28"/>
          <w:sz w:val="32"/>
          <w:szCs w:val="32"/>
        </w:rPr>
      </w:pPr>
      <w:r w:rsidRPr="00524FF8">
        <w:rPr>
          <w:rFonts w:ascii="方正仿宋_GBK" w:eastAsia="方正仿宋_GBK" w:hAnsi="宋体" w:hint="eastAsia"/>
          <w:spacing w:val="22"/>
          <w:position w:val="28"/>
          <w:sz w:val="32"/>
          <w:szCs w:val="32"/>
        </w:rPr>
        <w:t>第三部分 专用合同条款</w:t>
      </w:r>
    </w:p>
    <w:p w14:paraId="3D4B5FCF" w14:textId="77777777" w:rsidR="006318EE" w:rsidRPr="00524FF8" w:rsidRDefault="00446C09">
      <w:pPr>
        <w:autoSpaceDE w:val="0"/>
        <w:autoSpaceDN w:val="0"/>
        <w:adjustRightInd w:val="0"/>
        <w:rPr>
          <w:rFonts w:ascii="方正仿宋_GBK" w:eastAsia="方正仿宋_GBK"/>
          <w:spacing w:val="22"/>
          <w:position w:val="28"/>
          <w:sz w:val="32"/>
          <w:szCs w:val="32"/>
        </w:rPr>
      </w:pPr>
      <w:r w:rsidRPr="00524FF8">
        <w:rPr>
          <w:rFonts w:ascii="方正仿宋_GBK" w:eastAsia="方正仿宋_GBK" w:hAnsi="宋体" w:hint="eastAsia"/>
          <w:spacing w:val="22"/>
          <w:position w:val="28"/>
          <w:sz w:val="32"/>
          <w:szCs w:val="32"/>
        </w:rPr>
        <w:t>第四部分 合同附件</w:t>
      </w:r>
    </w:p>
    <w:p w14:paraId="1D4547FF" w14:textId="77777777" w:rsidR="006318EE" w:rsidRPr="00524FF8" w:rsidRDefault="00446C09">
      <w:pPr>
        <w:autoSpaceDE w:val="0"/>
        <w:autoSpaceDN w:val="0"/>
        <w:adjustRightInd w:val="0"/>
        <w:rPr>
          <w:rFonts w:ascii="方正仿宋_GBK" w:eastAsia="方正仿宋_GBK" w:hAnsi="宋体"/>
          <w:spacing w:val="22"/>
          <w:position w:val="28"/>
          <w:sz w:val="32"/>
          <w:szCs w:val="32"/>
        </w:rPr>
      </w:pPr>
      <w:r w:rsidRPr="00524FF8">
        <w:rPr>
          <w:rFonts w:ascii="方正仿宋_GBK" w:eastAsia="方正仿宋_GBK" w:hAnsi="宋体" w:hint="eastAsia"/>
          <w:spacing w:val="22"/>
          <w:position w:val="28"/>
          <w:sz w:val="32"/>
          <w:szCs w:val="32"/>
        </w:rPr>
        <w:t>1、</w:t>
      </w:r>
      <w:r w:rsidRPr="00524FF8">
        <w:rPr>
          <w:rFonts w:ascii="方正仿宋_GBK" w:eastAsia="方正仿宋_GBK" w:hAnsi="宋体" w:hint="eastAsia"/>
          <w:spacing w:val="22"/>
          <w:position w:val="28"/>
          <w:sz w:val="32"/>
          <w:szCs w:val="32"/>
          <w:lang w:val="zh-CN"/>
        </w:rPr>
        <w:t>安全工作目标责任书</w:t>
      </w:r>
    </w:p>
    <w:p w14:paraId="61067CF5" w14:textId="77777777" w:rsidR="006318EE" w:rsidRPr="00524FF8" w:rsidRDefault="00446C09">
      <w:pPr>
        <w:autoSpaceDE w:val="0"/>
        <w:autoSpaceDN w:val="0"/>
        <w:adjustRightInd w:val="0"/>
        <w:rPr>
          <w:rFonts w:ascii="方正仿宋_GBK" w:eastAsia="方正仿宋_GBK"/>
          <w:sz w:val="32"/>
          <w:szCs w:val="32"/>
        </w:rPr>
      </w:pPr>
      <w:r w:rsidRPr="00524FF8">
        <w:rPr>
          <w:rFonts w:ascii="方正仿宋_GBK" w:eastAsia="方正仿宋_GBK" w:hAnsi="宋体" w:hint="eastAsia"/>
          <w:spacing w:val="22"/>
          <w:position w:val="28"/>
          <w:sz w:val="32"/>
          <w:szCs w:val="32"/>
        </w:rPr>
        <w:t>2、廉政合同</w:t>
      </w:r>
    </w:p>
    <w:p w14:paraId="0E4E855B" w14:textId="77777777" w:rsidR="006318EE" w:rsidRPr="00524FF8" w:rsidRDefault="006318EE">
      <w:pPr>
        <w:jc w:val="center"/>
        <w:rPr>
          <w:rFonts w:ascii="宋体" w:hAnsi="宋体" w:cs="宋体"/>
          <w:b/>
          <w:sz w:val="44"/>
          <w:szCs w:val="44"/>
        </w:rPr>
      </w:pPr>
    </w:p>
    <w:p w14:paraId="52AA73F1" w14:textId="77777777" w:rsidR="006318EE" w:rsidRPr="00524FF8" w:rsidRDefault="006318EE">
      <w:pPr>
        <w:jc w:val="center"/>
        <w:rPr>
          <w:rFonts w:ascii="宋体" w:hAnsi="宋体" w:cs="宋体"/>
          <w:b/>
          <w:sz w:val="44"/>
          <w:szCs w:val="44"/>
        </w:rPr>
      </w:pPr>
    </w:p>
    <w:p w14:paraId="49431C0E" w14:textId="77777777" w:rsidR="006318EE" w:rsidRPr="00524FF8" w:rsidRDefault="006318EE">
      <w:pPr>
        <w:jc w:val="center"/>
        <w:rPr>
          <w:rFonts w:ascii="宋体" w:hAnsi="宋体" w:cs="宋体"/>
          <w:b/>
          <w:sz w:val="44"/>
          <w:szCs w:val="44"/>
        </w:rPr>
      </w:pPr>
    </w:p>
    <w:p w14:paraId="3675E308" w14:textId="77777777" w:rsidR="006318EE" w:rsidRPr="00524FF8" w:rsidRDefault="006318EE">
      <w:pPr>
        <w:jc w:val="center"/>
        <w:rPr>
          <w:rFonts w:ascii="宋体" w:hAnsi="宋体" w:cs="宋体"/>
          <w:b/>
          <w:sz w:val="44"/>
          <w:szCs w:val="44"/>
        </w:rPr>
      </w:pPr>
    </w:p>
    <w:p w14:paraId="21167A57" w14:textId="77777777" w:rsidR="006318EE" w:rsidRPr="00524FF8" w:rsidRDefault="006318EE">
      <w:pPr>
        <w:jc w:val="center"/>
        <w:rPr>
          <w:rFonts w:ascii="宋体" w:hAnsi="宋体" w:cs="宋体"/>
          <w:b/>
          <w:sz w:val="44"/>
          <w:szCs w:val="44"/>
        </w:rPr>
      </w:pPr>
    </w:p>
    <w:p w14:paraId="0574105F" w14:textId="77777777" w:rsidR="006318EE" w:rsidRPr="00524FF8" w:rsidRDefault="006318EE">
      <w:pPr>
        <w:jc w:val="center"/>
        <w:rPr>
          <w:rFonts w:ascii="宋体" w:hAnsi="宋体" w:cs="宋体"/>
          <w:b/>
          <w:sz w:val="44"/>
          <w:szCs w:val="44"/>
        </w:rPr>
      </w:pPr>
    </w:p>
    <w:p w14:paraId="60ADD9D7" w14:textId="77777777" w:rsidR="006318EE" w:rsidRPr="00524FF8" w:rsidRDefault="006318EE">
      <w:pPr>
        <w:jc w:val="center"/>
        <w:rPr>
          <w:rFonts w:ascii="宋体" w:hAnsi="宋体" w:cs="宋体"/>
          <w:b/>
          <w:sz w:val="44"/>
          <w:szCs w:val="44"/>
        </w:rPr>
      </w:pPr>
    </w:p>
    <w:p w14:paraId="2ADB34EF" w14:textId="77777777" w:rsidR="006318EE" w:rsidRPr="00524FF8" w:rsidRDefault="006318EE">
      <w:pPr>
        <w:jc w:val="center"/>
        <w:rPr>
          <w:rFonts w:ascii="宋体" w:hAnsi="宋体" w:cs="宋体"/>
          <w:b/>
          <w:sz w:val="44"/>
          <w:szCs w:val="44"/>
        </w:rPr>
      </w:pPr>
    </w:p>
    <w:p w14:paraId="2D793F9E" w14:textId="77777777" w:rsidR="006318EE" w:rsidRPr="00524FF8" w:rsidRDefault="006318EE">
      <w:pPr>
        <w:jc w:val="center"/>
        <w:rPr>
          <w:rFonts w:ascii="宋体" w:eastAsia="宋体" w:hAnsi="宋体" w:cs="宋体"/>
          <w:b/>
          <w:sz w:val="44"/>
          <w:szCs w:val="44"/>
        </w:rPr>
      </w:pPr>
    </w:p>
    <w:p w14:paraId="01E205F4" w14:textId="77777777" w:rsidR="006318EE" w:rsidRPr="00524FF8" w:rsidRDefault="006318EE">
      <w:pPr>
        <w:jc w:val="center"/>
        <w:rPr>
          <w:rFonts w:ascii="宋体" w:eastAsia="宋体" w:hAnsi="宋体" w:cs="宋体"/>
          <w:b/>
          <w:sz w:val="44"/>
          <w:szCs w:val="44"/>
        </w:rPr>
      </w:pPr>
    </w:p>
    <w:p w14:paraId="5DFC0A66" w14:textId="77777777" w:rsidR="006318EE" w:rsidRPr="00524FF8" w:rsidRDefault="006318EE">
      <w:pPr>
        <w:jc w:val="center"/>
        <w:rPr>
          <w:rFonts w:ascii="宋体" w:eastAsia="宋体" w:hAnsi="宋体" w:cs="宋体"/>
          <w:b/>
          <w:sz w:val="44"/>
          <w:szCs w:val="44"/>
        </w:rPr>
      </w:pPr>
    </w:p>
    <w:p w14:paraId="13AEF0E7" w14:textId="77777777" w:rsidR="00471DD7" w:rsidRPr="00524FF8" w:rsidRDefault="00471DD7">
      <w:pPr>
        <w:jc w:val="center"/>
        <w:rPr>
          <w:rFonts w:ascii="宋体" w:eastAsia="宋体" w:hAnsi="宋体" w:cs="宋体"/>
          <w:b/>
          <w:sz w:val="44"/>
          <w:szCs w:val="44"/>
        </w:rPr>
      </w:pPr>
    </w:p>
    <w:p w14:paraId="395C8969" w14:textId="77777777" w:rsidR="00471DD7" w:rsidRPr="00524FF8" w:rsidRDefault="00471DD7">
      <w:pPr>
        <w:jc w:val="center"/>
        <w:rPr>
          <w:rFonts w:ascii="宋体" w:eastAsia="宋体" w:hAnsi="宋体" w:cs="宋体"/>
          <w:b/>
          <w:sz w:val="44"/>
          <w:szCs w:val="44"/>
        </w:rPr>
      </w:pPr>
    </w:p>
    <w:p w14:paraId="5AA6BB73" w14:textId="77777777" w:rsidR="006318EE" w:rsidRPr="00524FF8" w:rsidRDefault="00446C09">
      <w:pPr>
        <w:jc w:val="center"/>
        <w:rPr>
          <w:rFonts w:ascii="宋体" w:eastAsia="宋体" w:hAnsi="宋体" w:cs="宋体"/>
          <w:b/>
          <w:sz w:val="44"/>
          <w:szCs w:val="44"/>
        </w:rPr>
      </w:pPr>
      <w:r w:rsidRPr="00524FF8">
        <w:rPr>
          <w:rFonts w:ascii="宋体" w:eastAsia="宋体" w:hAnsi="宋体" w:cs="宋体" w:hint="eastAsia"/>
          <w:b/>
          <w:sz w:val="44"/>
          <w:szCs w:val="44"/>
        </w:rPr>
        <w:lastRenderedPageBreak/>
        <w:t>第一部分 合同协议书</w:t>
      </w:r>
    </w:p>
    <w:p w14:paraId="6538F985" w14:textId="77777777" w:rsidR="006318EE" w:rsidRPr="00524FF8" w:rsidRDefault="006318EE">
      <w:pPr>
        <w:spacing w:line="360" w:lineRule="auto"/>
        <w:rPr>
          <w:rFonts w:ascii="Calibri" w:eastAsia="宋体" w:hAnsi="Calibri" w:cs="Times New Roman"/>
        </w:rPr>
      </w:pPr>
    </w:p>
    <w:p w14:paraId="65922D9A" w14:textId="086EE171" w:rsidR="006318EE" w:rsidRPr="00524FF8" w:rsidRDefault="00446C09">
      <w:pPr>
        <w:spacing w:line="360" w:lineRule="auto"/>
        <w:ind w:rightChars="-159" w:right="-334" w:firstLineChars="50" w:firstLine="120"/>
        <w:rPr>
          <w:rFonts w:ascii="Calibri" w:eastAsia="宋体" w:hAnsi="Calibri" w:cs="Times New Roman"/>
          <w:b/>
          <w:sz w:val="24"/>
        </w:rPr>
      </w:pPr>
      <w:r w:rsidRPr="00524FF8">
        <w:rPr>
          <w:rFonts w:ascii="Calibri" w:eastAsia="宋体" w:hAnsi="Calibri" w:cs="Times New Roman" w:hint="eastAsia"/>
          <w:b/>
          <w:sz w:val="24"/>
        </w:rPr>
        <w:t>项目业主</w:t>
      </w:r>
      <w:r w:rsidRPr="00524FF8">
        <w:rPr>
          <w:rFonts w:ascii="Calibri" w:eastAsia="宋体" w:hAnsi="Calibri" w:cs="Times New Roman" w:hint="eastAsia"/>
          <w:b/>
          <w:kern w:val="0"/>
          <w:sz w:val="24"/>
        </w:rPr>
        <w:t>：</w:t>
      </w:r>
      <w:r w:rsidRPr="00524FF8">
        <w:rPr>
          <w:rFonts w:ascii="Calibri" w:eastAsia="宋体" w:hAnsi="Calibri" w:cs="Times New Roman" w:hint="eastAsia"/>
          <w:b/>
          <w:sz w:val="24"/>
          <w:u w:val="single"/>
        </w:rPr>
        <w:t>九龙现代</w:t>
      </w:r>
      <w:r w:rsidRPr="00524FF8">
        <w:rPr>
          <w:rFonts w:ascii="Calibri" w:eastAsia="宋体" w:hAnsi="Calibri" w:cs="Times New Roman" w:hint="eastAsia"/>
          <w:b/>
          <w:sz w:val="24"/>
          <w:u w:val="single"/>
        </w:rPr>
        <w:t>(</w:t>
      </w:r>
      <w:r w:rsidRPr="00524FF8">
        <w:rPr>
          <w:rFonts w:ascii="Calibri" w:eastAsia="宋体" w:hAnsi="Calibri" w:cs="Times New Roman" w:hint="eastAsia"/>
          <w:b/>
          <w:sz w:val="24"/>
          <w:u w:val="single"/>
        </w:rPr>
        <w:t>重庆</w:t>
      </w:r>
      <w:r w:rsidRPr="00524FF8">
        <w:rPr>
          <w:rFonts w:ascii="Calibri" w:eastAsia="宋体" w:hAnsi="Calibri" w:cs="Times New Roman" w:hint="eastAsia"/>
          <w:b/>
          <w:sz w:val="24"/>
          <w:u w:val="single"/>
        </w:rPr>
        <w:t>)</w:t>
      </w:r>
      <w:r w:rsidRPr="00524FF8">
        <w:rPr>
          <w:rFonts w:ascii="Calibri" w:eastAsia="宋体" w:hAnsi="Calibri" w:cs="Times New Roman" w:hint="eastAsia"/>
          <w:b/>
          <w:sz w:val="24"/>
          <w:u w:val="single"/>
        </w:rPr>
        <w:t>园区运营管理有限公司</w:t>
      </w:r>
      <w:r w:rsidRPr="00524FF8">
        <w:rPr>
          <w:rFonts w:ascii="Calibri" w:eastAsia="宋体" w:hAnsi="Calibri" w:cs="Times New Roman" w:hint="eastAsia"/>
          <w:b/>
          <w:spacing w:val="-20"/>
          <w:sz w:val="24"/>
          <w:u w:val="single"/>
        </w:rPr>
        <w:t>（</w:t>
      </w:r>
      <w:r w:rsidRPr="00524FF8">
        <w:rPr>
          <w:rFonts w:ascii="Calibri" w:eastAsia="宋体" w:hAnsi="Calibri" w:cs="Times New Roman" w:hint="eastAsia"/>
          <w:b/>
          <w:spacing w:val="-20"/>
          <w:sz w:val="24"/>
        </w:rPr>
        <w:t>以下统</w:t>
      </w:r>
      <w:r w:rsidRPr="00524FF8">
        <w:rPr>
          <w:rFonts w:ascii="Calibri" w:eastAsia="宋体" w:hAnsi="Calibri" w:cs="Times New Roman" w:hint="eastAsia"/>
          <w:b/>
          <w:spacing w:val="-20"/>
          <w:sz w:val="24"/>
        </w:rPr>
        <w:t xml:space="preserve"> </w:t>
      </w:r>
      <w:r w:rsidRPr="00524FF8">
        <w:rPr>
          <w:rFonts w:ascii="Calibri" w:eastAsia="宋体" w:hAnsi="Calibri" w:cs="Times New Roman" w:hint="eastAsia"/>
          <w:b/>
          <w:spacing w:val="-20"/>
          <w:sz w:val="24"/>
        </w:rPr>
        <w:t>称</w:t>
      </w:r>
      <w:r w:rsidRPr="00524FF8">
        <w:rPr>
          <w:rFonts w:ascii="Calibri" w:eastAsia="宋体" w:hAnsi="Calibri" w:cs="Times New Roman"/>
          <w:b/>
          <w:spacing w:val="-20"/>
          <w:sz w:val="24"/>
        </w:rPr>
        <w:t>：发包人</w:t>
      </w:r>
      <w:r w:rsidRPr="00524FF8">
        <w:rPr>
          <w:rFonts w:ascii="Calibri" w:eastAsia="宋体" w:hAnsi="Calibri" w:cs="Times New Roman" w:hint="eastAsia"/>
          <w:b/>
          <w:spacing w:val="-20"/>
          <w:sz w:val="24"/>
        </w:rPr>
        <w:t>）</w:t>
      </w:r>
    </w:p>
    <w:p w14:paraId="21F9A2C1" w14:textId="20CB5364" w:rsidR="006318EE" w:rsidRPr="00524FF8" w:rsidRDefault="00446C09">
      <w:pPr>
        <w:spacing w:line="360" w:lineRule="auto"/>
        <w:ind w:rightChars="-159" w:right="-334" w:firstLineChars="50" w:firstLine="120"/>
        <w:rPr>
          <w:rFonts w:ascii="Calibri" w:eastAsia="宋体" w:hAnsi="Calibri" w:cs="Times New Roman"/>
          <w:b/>
          <w:sz w:val="24"/>
        </w:rPr>
      </w:pPr>
      <w:r w:rsidRPr="00524FF8">
        <w:rPr>
          <w:rFonts w:ascii="Calibri" w:eastAsia="宋体" w:hAnsi="Calibri" w:cs="Times New Roman" w:hint="eastAsia"/>
          <w:b/>
          <w:sz w:val="24"/>
        </w:rPr>
        <w:t>代理业主</w:t>
      </w:r>
      <w:r w:rsidRPr="00524FF8">
        <w:rPr>
          <w:rFonts w:ascii="Calibri" w:eastAsia="宋体" w:hAnsi="Calibri" w:cs="Times New Roman" w:hint="eastAsia"/>
          <w:b/>
          <w:kern w:val="0"/>
          <w:sz w:val="24"/>
        </w:rPr>
        <w:t>：</w:t>
      </w:r>
      <w:r w:rsidRPr="00524FF8">
        <w:rPr>
          <w:rFonts w:ascii="Calibri" w:eastAsia="宋体" w:hAnsi="Calibri" w:cs="Times New Roman" w:hint="eastAsia"/>
          <w:b/>
          <w:sz w:val="24"/>
          <w:u w:val="single"/>
        </w:rPr>
        <w:t>重庆九龙现代产业发展集团有限公司</w:t>
      </w:r>
      <w:r w:rsidRPr="00524FF8">
        <w:rPr>
          <w:rFonts w:ascii="Calibri" w:eastAsia="宋体" w:hAnsi="Calibri" w:cs="Times New Roman" w:hint="eastAsia"/>
          <w:b/>
          <w:spacing w:val="-20"/>
          <w:sz w:val="24"/>
          <w:u w:val="single"/>
        </w:rPr>
        <w:t>（</w:t>
      </w:r>
      <w:r w:rsidRPr="00524FF8">
        <w:rPr>
          <w:rFonts w:ascii="Calibri" w:eastAsia="宋体" w:hAnsi="Calibri" w:cs="Times New Roman" w:hint="eastAsia"/>
          <w:b/>
          <w:spacing w:val="-20"/>
          <w:sz w:val="24"/>
        </w:rPr>
        <w:t>以下统</w:t>
      </w:r>
      <w:r w:rsidRPr="00524FF8">
        <w:rPr>
          <w:rFonts w:ascii="Calibri" w:eastAsia="宋体" w:hAnsi="Calibri" w:cs="Times New Roman" w:hint="eastAsia"/>
          <w:b/>
          <w:spacing w:val="-20"/>
          <w:sz w:val="24"/>
        </w:rPr>
        <w:t xml:space="preserve"> </w:t>
      </w:r>
      <w:r w:rsidRPr="00524FF8">
        <w:rPr>
          <w:rFonts w:ascii="Calibri" w:eastAsia="宋体" w:hAnsi="Calibri" w:cs="Times New Roman" w:hint="eastAsia"/>
          <w:b/>
          <w:spacing w:val="-20"/>
          <w:sz w:val="24"/>
        </w:rPr>
        <w:t>称</w:t>
      </w:r>
      <w:r w:rsidRPr="00524FF8">
        <w:rPr>
          <w:rFonts w:ascii="Calibri" w:eastAsia="宋体" w:hAnsi="Calibri" w:cs="Times New Roman"/>
          <w:b/>
          <w:spacing w:val="-20"/>
          <w:sz w:val="24"/>
        </w:rPr>
        <w:t>：发包人</w:t>
      </w:r>
      <w:r w:rsidRPr="00524FF8">
        <w:rPr>
          <w:rFonts w:ascii="Calibri" w:eastAsia="宋体" w:hAnsi="Calibri" w:cs="Times New Roman" w:hint="eastAsia"/>
          <w:b/>
          <w:spacing w:val="-20"/>
          <w:sz w:val="24"/>
        </w:rPr>
        <w:t>）</w:t>
      </w:r>
    </w:p>
    <w:p w14:paraId="7608351D" w14:textId="77777777" w:rsidR="006318EE" w:rsidRPr="00524FF8" w:rsidRDefault="00446C09">
      <w:pPr>
        <w:spacing w:line="360" w:lineRule="auto"/>
        <w:ind w:rightChars="-159" w:right="-334" w:firstLineChars="50" w:firstLine="120"/>
        <w:rPr>
          <w:rFonts w:ascii="Calibri" w:eastAsia="宋体" w:hAnsi="Calibri" w:cs="Times New Roman"/>
          <w:b/>
          <w:sz w:val="24"/>
        </w:rPr>
      </w:pPr>
      <w:r w:rsidRPr="00524FF8">
        <w:rPr>
          <w:rFonts w:ascii="Calibri" w:eastAsia="宋体" w:hAnsi="Calibri" w:cs="Times New Roman" w:hint="eastAsia"/>
          <w:b/>
          <w:sz w:val="24"/>
        </w:rPr>
        <w:t>承</w:t>
      </w:r>
      <w:r w:rsidRPr="00524FF8">
        <w:rPr>
          <w:rFonts w:ascii="Calibri" w:eastAsia="宋体" w:hAnsi="Calibri" w:cs="Times New Roman" w:hint="eastAsia"/>
          <w:b/>
          <w:sz w:val="24"/>
        </w:rPr>
        <w:t xml:space="preserve"> </w:t>
      </w:r>
      <w:r w:rsidRPr="00524FF8">
        <w:rPr>
          <w:rFonts w:ascii="Calibri" w:eastAsia="宋体" w:hAnsi="Calibri" w:cs="Times New Roman" w:hint="eastAsia"/>
          <w:b/>
          <w:sz w:val="24"/>
        </w:rPr>
        <w:t>包</w:t>
      </w:r>
      <w:r w:rsidRPr="00524FF8">
        <w:rPr>
          <w:rFonts w:ascii="Calibri" w:eastAsia="宋体" w:hAnsi="Calibri" w:cs="Times New Roman" w:hint="eastAsia"/>
          <w:b/>
          <w:sz w:val="24"/>
        </w:rPr>
        <w:t xml:space="preserve"> </w:t>
      </w:r>
      <w:r w:rsidRPr="00524FF8">
        <w:rPr>
          <w:rFonts w:ascii="Calibri" w:eastAsia="宋体" w:hAnsi="Calibri" w:cs="Times New Roman" w:hint="eastAsia"/>
          <w:b/>
          <w:sz w:val="24"/>
        </w:rPr>
        <w:t>人：</w:t>
      </w:r>
      <w:r w:rsidRPr="00524FF8">
        <w:rPr>
          <w:rFonts w:ascii="Calibri" w:eastAsia="宋体" w:hAnsi="Calibri" w:cs="Times New Roman" w:hint="eastAsia"/>
          <w:bCs/>
          <w:spacing w:val="-20"/>
          <w:sz w:val="24"/>
          <w:u w:val="single"/>
        </w:rPr>
        <w:t>*************************</w:t>
      </w:r>
      <w:r w:rsidRPr="00524FF8">
        <w:rPr>
          <w:rFonts w:ascii="Calibri" w:eastAsia="宋体" w:hAnsi="Calibri" w:cs="Times New Roman"/>
          <w:bCs/>
          <w:spacing w:val="-20"/>
          <w:sz w:val="24"/>
          <w:u w:val="single"/>
        </w:rPr>
        <w:t xml:space="preserve"> </w:t>
      </w:r>
      <w:r w:rsidRPr="00524FF8">
        <w:rPr>
          <w:rFonts w:ascii="Calibri" w:eastAsia="宋体" w:hAnsi="Calibri" w:cs="Times New Roman"/>
          <w:b/>
          <w:sz w:val="24"/>
          <w:u w:val="single"/>
        </w:rPr>
        <w:t xml:space="preserve"> </w:t>
      </w:r>
      <w:r w:rsidRPr="00524FF8">
        <w:rPr>
          <w:rFonts w:ascii="Calibri" w:eastAsia="宋体" w:hAnsi="Calibri" w:cs="Times New Roman"/>
          <w:b/>
          <w:sz w:val="24"/>
        </w:rPr>
        <w:t xml:space="preserve">  </w:t>
      </w:r>
    </w:p>
    <w:p w14:paraId="2BF05C06" w14:textId="334AE4AB" w:rsidR="006318EE" w:rsidRPr="00524FF8" w:rsidRDefault="00446C09">
      <w:pPr>
        <w:autoSpaceDE w:val="0"/>
        <w:autoSpaceDN w:val="0"/>
        <w:adjustRightInd w:val="0"/>
        <w:spacing w:before="100" w:after="100" w:line="500" w:lineRule="exact"/>
        <w:ind w:leftChars="-171" w:left="-359" w:rightChars="-159" w:right="-334" w:firstLine="460"/>
        <w:jc w:val="left"/>
        <w:rPr>
          <w:rFonts w:ascii="宋体" w:eastAsia="宋体" w:hAnsi="宋体" w:cs="宋体"/>
          <w:kern w:val="0"/>
          <w:sz w:val="24"/>
          <w:szCs w:val="24"/>
          <w:u w:val="single"/>
        </w:rPr>
      </w:pPr>
      <w:r w:rsidRPr="00524FF8">
        <w:rPr>
          <w:rFonts w:ascii="宋体" w:eastAsia="宋体" w:hAnsi="宋体" w:cs="宋体" w:hint="eastAsia"/>
          <w:kern w:val="0"/>
          <w:sz w:val="24"/>
          <w:szCs w:val="24"/>
        </w:rPr>
        <w:t>依照《中华人民共和国民法典》、《中华人民共和国建筑法》及其他有关法律、行政法规、遵循平等、自愿、公平和诚实信用的原则，双方就</w:t>
      </w:r>
      <w:r w:rsidRPr="00524FF8">
        <w:rPr>
          <w:rFonts w:ascii="宋体" w:eastAsia="宋体" w:hAnsi="宋体" w:cs="宋体" w:hint="eastAsia"/>
          <w:kern w:val="0"/>
          <w:sz w:val="24"/>
          <w:szCs w:val="24"/>
          <w:u w:val="single"/>
        </w:rPr>
        <w:t>西部（重庆）科学城九龙坡片区农村路网建设项目（一期）—L15地块清表工程</w:t>
      </w:r>
      <w:r w:rsidRPr="00524FF8">
        <w:rPr>
          <w:rFonts w:ascii="宋体" w:eastAsia="宋体" w:hAnsi="宋体" w:cs="宋体" w:hint="eastAsia"/>
          <w:kern w:val="0"/>
          <w:sz w:val="24"/>
          <w:szCs w:val="24"/>
        </w:rPr>
        <w:t>协商一致，订立本合同。</w:t>
      </w:r>
    </w:p>
    <w:p w14:paraId="3CF50C90" w14:textId="77777777" w:rsidR="006318EE" w:rsidRPr="00524FF8" w:rsidRDefault="00446C09">
      <w:pPr>
        <w:autoSpaceDE w:val="0"/>
        <w:autoSpaceDN w:val="0"/>
        <w:adjustRightInd w:val="0"/>
        <w:spacing w:before="100" w:after="100" w:line="500" w:lineRule="exact"/>
        <w:ind w:leftChars="-171" w:left="-359" w:rightChars="-159" w:right="-334" w:firstLineChars="319" w:firstLine="769"/>
        <w:jc w:val="left"/>
        <w:rPr>
          <w:rFonts w:ascii="宋体" w:eastAsia="宋体" w:hAnsi="宋体" w:cs="宋体"/>
          <w:b/>
          <w:kern w:val="0"/>
          <w:sz w:val="24"/>
          <w:szCs w:val="24"/>
        </w:rPr>
      </w:pPr>
      <w:r w:rsidRPr="00524FF8">
        <w:rPr>
          <w:rFonts w:ascii="宋体" w:eastAsia="宋体" w:hAnsi="宋体" w:cs="宋体" w:hint="eastAsia"/>
          <w:b/>
          <w:kern w:val="0"/>
          <w:sz w:val="24"/>
          <w:szCs w:val="24"/>
        </w:rPr>
        <w:t>第一条 工程概况</w:t>
      </w:r>
    </w:p>
    <w:p w14:paraId="3DC31856" w14:textId="5B333695" w:rsidR="006318EE" w:rsidRPr="00524FF8" w:rsidRDefault="00446C09">
      <w:pPr>
        <w:autoSpaceDE w:val="0"/>
        <w:autoSpaceDN w:val="0"/>
        <w:adjustRightInd w:val="0"/>
        <w:spacing w:before="100" w:after="100" w:line="500" w:lineRule="exact"/>
        <w:ind w:rightChars="-159" w:right="-334" w:firstLineChars="200" w:firstLine="482"/>
        <w:rPr>
          <w:rFonts w:ascii="宋体" w:eastAsia="宋体" w:hAnsi="宋体" w:cs="宋体"/>
          <w:kern w:val="0"/>
          <w:sz w:val="24"/>
          <w:szCs w:val="20"/>
        </w:rPr>
      </w:pPr>
      <w:r w:rsidRPr="00524FF8">
        <w:rPr>
          <w:rFonts w:ascii="宋体" w:eastAsia="宋体" w:hAnsi="宋体" w:cs="宋体" w:hint="eastAsia"/>
          <w:b/>
          <w:kern w:val="0"/>
          <w:sz w:val="24"/>
          <w:szCs w:val="20"/>
        </w:rPr>
        <w:t>1.1 工程名称：</w:t>
      </w:r>
      <w:r w:rsidRPr="00524FF8">
        <w:rPr>
          <w:rFonts w:ascii="宋体" w:eastAsia="宋体" w:hAnsi="宋体" w:cs="宋体" w:hint="eastAsia"/>
          <w:kern w:val="0"/>
          <w:sz w:val="24"/>
          <w:szCs w:val="20"/>
          <w:u w:val="single"/>
        </w:rPr>
        <w:t>西部（重庆）科学城九龙坡片区农村路网建设项目（一期）—L15地块清表工程</w:t>
      </w:r>
      <w:r w:rsidRPr="00524FF8">
        <w:rPr>
          <w:rFonts w:ascii="宋体" w:eastAsia="宋体" w:hAnsi="宋体" w:cs="宋体" w:hint="eastAsia"/>
          <w:kern w:val="0"/>
          <w:sz w:val="24"/>
          <w:szCs w:val="20"/>
        </w:rPr>
        <w:t>。</w:t>
      </w:r>
    </w:p>
    <w:p w14:paraId="26036659" w14:textId="49BE5311" w:rsidR="006318EE" w:rsidRPr="00524FF8" w:rsidRDefault="00446C09">
      <w:pPr>
        <w:spacing w:line="500" w:lineRule="exact"/>
        <w:ind w:firstLineChars="200" w:firstLine="482"/>
        <w:rPr>
          <w:rFonts w:ascii="宋体" w:eastAsia="宋体" w:hAnsi="宋体" w:cs="宋体"/>
          <w:b/>
          <w:kern w:val="0"/>
          <w:sz w:val="24"/>
          <w:u w:val="single"/>
        </w:rPr>
      </w:pPr>
      <w:r w:rsidRPr="00524FF8">
        <w:rPr>
          <w:rFonts w:ascii="宋体" w:eastAsia="宋体" w:hAnsi="宋体" w:cs="宋体" w:hint="eastAsia"/>
          <w:b/>
          <w:sz w:val="24"/>
        </w:rPr>
        <w:t>1.2 工程地点：</w:t>
      </w:r>
      <w:r w:rsidRPr="00524FF8">
        <w:rPr>
          <w:rFonts w:ascii="宋体" w:eastAsia="宋体" w:hAnsi="宋体" w:cs="宋体" w:hint="eastAsia"/>
          <w:sz w:val="24"/>
          <w:u w:val="single"/>
        </w:rPr>
        <w:t>九龙坡区西彭镇</w:t>
      </w:r>
      <w:r w:rsidR="00323127" w:rsidRPr="00524FF8">
        <w:rPr>
          <w:rFonts w:ascii="宋体" w:eastAsia="宋体" w:hAnsi="宋体" w:cs="宋体" w:hint="eastAsia"/>
          <w:sz w:val="24"/>
          <w:u w:val="single"/>
        </w:rPr>
        <w:t>L标准</w:t>
      </w:r>
      <w:r w:rsidR="00323127" w:rsidRPr="00524FF8">
        <w:rPr>
          <w:rFonts w:ascii="宋体" w:eastAsia="宋体" w:hAnsi="宋体" w:cs="宋体"/>
          <w:sz w:val="24"/>
          <w:u w:val="single"/>
        </w:rPr>
        <w:t>分区</w:t>
      </w:r>
      <w:r w:rsidRPr="00524FF8">
        <w:rPr>
          <w:rFonts w:ascii="宋体" w:eastAsia="宋体" w:hAnsi="宋体" w:cs="宋体" w:hint="eastAsia"/>
          <w:kern w:val="0"/>
          <w:sz w:val="24"/>
          <w:u w:val="single"/>
        </w:rPr>
        <w:t>。</w:t>
      </w:r>
    </w:p>
    <w:p w14:paraId="3FEF712C" w14:textId="77777777" w:rsidR="006318EE" w:rsidRPr="00524FF8" w:rsidRDefault="00446C09">
      <w:pPr>
        <w:spacing w:line="500" w:lineRule="exact"/>
        <w:ind w:firstLineChars="200" w:firstLine="482"/>
        <w:rPr>
          <w:rFonts w:ascii="宋体" w:eastAsia="宋体" w:hAnsi="宋体" w:cs="宋体"/>
          <w:b/>
          <w:kern w:val="0"/>
          <w:sz w:val="24"/>
        </w:rPr>
      </w:pPr>
      <w:r w:rsidRPr="00524FF8">
        <w:rPr>
          <w:rFonts w:ascii="宋体" w:eastAsia="宋体" w:hAnsi="宋体" w:cs="宋体" w:hint="eastAsia"/>
          <w:b/>
          <w:kern w:val="0"/>
          <w:sz w:val="24"/>
        </w:rPr>
        <w:t>1.3 资金来源：</w:t>
      </w:r>
      <w:r w:rsidRPr="00524FF8">
        <w:rPr>
          <w:rFonts w:ascii="宋体" w:eastAsia="宋体" w:hAnsi="宋体" w:cs="宋体" w:hint="eastAsia"/>
          <w:kern w:val="0"/>
          <w:sz w:val="24"/>
          <w:u w:val="single"/>
        </w:rPr>
        <w:t>业主自筹。</w:t>
      </w:r>
    </w:p>
    <w:p w14:paraId="7D440908" w14:textId="56C1D063" w:rsidR="006318EE" w:rsidRPr="00524FF8" w:rsidRDefault="00446C09">
      <w:pPr>
        <w:snapToGrid w:val="0"/>
        <w:spacing w:line="500" w:lineRule="exact"/>
        <w:ind w:firstLineChars="200" w:firstLine="482"/>
        <w:rPr>
          <w:rFonts w:ascii="宋体" w:eastAsia="宋体" w:hAnsi="宋体" w:cs="宋体"/>
          <w:kern w:val="0"/>
          <w:sz w:val="24"/>
          <w:u w:val="single"/>
        </w:rPr>
      </w:pPr>
      <w:r w:rsidRPr="00524FF8">
        <w:rPr>
          <w:rFonts w:ascii="宋体" w:eastAsia="宋体" w:hAnsi="宋体" w:cs="宋体" w:hint="eastAsia"/>
          <w:b/>
          <w:kern w:val="0"/>
          <w:sz w:val="24"/>
          <w:szCs w:val="20"/>
        </w:rPr>
        <w:t>1.4 工程内容：</w:t>
      </w:r>
      <w:r w:rsidRPr="00524FF8">
        <w:rPr>
          <w:rFonts w:ascii="宋体" w:eastAsia="宋体" w:hAnsi="宋体" w:cs="宋体" w:hint="eastAsia"/>
          <w:bCs/>
          <w:kern w:val="0"/>
          <w:sz w:val="24"/>
          <w:szCs w:val="20"/>
          <w:u w:val="single"/>
        </w:rPr>
        <w:t>土石方开挖、回填、余方弃置及渣场</w:t>
      </w:r>
      <w:r w:rsidR="00323127" w:rsidRPr="00524FF8">
        <w:rPr>
          <w:rFonts w:ascii="宋体" w:eastAsia="宋体" w:hAnsi="宋体" w:cs="宋体" w:hint="eastAsia"/>
          <w:bCs/>
          <w:kern w:val="0"/>
          <w:sz w:val="24"/>
          <w:szCs w:val="20"/>
          <w:u w:val="single"/>
        </w:rPr>
        <w:t>弃置</w:t>
      </w:r>
      <w:r w:rsidRPr="00524FF8">
        <w:rPr>
          <w:rFonts w:ascii="宋体" w:eastAsia="宋体" w:hAnsi="宋体" w:cs="宋体" w:hint="eastAsia"/>
          <w:bCs/>
          <w:kern w:val="0"/>
          <w:sz w:val="24"/>
          <w:szCs w:val="20"/>
          <w:u w:val="single"/>
        </w:rPr>
        <w:t>等工程，</w:t>
      </w:r>
      <w:r w:rsidRPr="00524FF8">
        <w:rPr>
          <w:rFonts w:ascii="宋体" w:eastAsia="宋体" w:hAnsi="宋体" w:cs="宋体" w:hint="eastAsia"/>
          <w:kern w:val="0"/>
          <w:sz w:val="24"/>
          <w:u w:val="single"/>
        </w:rPr>
        <w:t>具体详见工程量清单。</w:t>
      </w:r>
      <w:r w:rsidRPr="00524FF8">
        <w:rPr>
          <w:rFonts w:ascii="宋体" w:eastAsia="宋体" w:hAnsi="宋体" w:cs="宋体"/>
          <w:kern w:val="0"/>
          <w:sz w:val="24"/>
          <w:u w:val="single"/>
        </w:rPr>
        <w:t xml:space="preserve"> </w:t>
      </w:r>
    </w:p>
    <w:p w14:paraId="39F391AC" w14:textId="77777777" w:rsidR="006318EE" w:rsidRPr="00524FF8" w:rsidRDefault="00446C09">
      <w:pPr>
        <w:snapToGrid w:val="0"/>
        <w:spacing w:line="500" w:lineRule="exact"/>
        <w:ind w:firstLineChars="200" w:firstLine="482"/>
        <w:rPr>
          <w:rFonts w:ascii="宋体" w:eastAsia="宋体" w:hAnsi="宋体" w:cs="宋体"/>
          <w:kern w:val="0"/>
          <w:sz w:val="24"/>
        </w:rPr>
      </w:pPr>
      <w:r w:rsidRPr="00524FF8">
        <w:rPr>
          <w:rFonts w:ascii="宋体" w:eastAsia="宋体" w:hAnsi="宋体" w:cs="宋体" w:hint="eastAsia"/>
          <w:b/>
          <w:kern w:val="0"/>
          <w:sz w:val="24"/>
          <w:szCs w:val="20"/>
        </w:rPr>
        <w:t>1.</w:t>
      </w:r>
      <w:r w:rsidRPr="00524FF8">
        <w:rPr>
          <w:rFonts w:ascii="宋体" w:eastAsia="宋体" w:hAnsi="宋体" w:cs="宋体"/>
          <w:b/>
          <w:kern w:val="0"/>
          <w:sz w:val="24"/>
          <w:szCs w:val="20"/>
        </w:rPr>
        <w:t>5</w:t>
      </w:r>
      <w:r w:rsidRPr="00524FF8">
        <w:rPr>
          <w:rFonts w:ascii="宋体" w:eastAsia="宋体" w:hAnsi="宋体" w:cs="宋体" w:hint="eastAsia"/>
          <w:b/>
          <w:kern w:val="0"/>
          <w:sz w:val="24"/>
          <w:szCs w:val="20"/>
        </w:rPr>
        <w:t xml:space="preserve"> 工程承包范围：</w:t>
      </w:r>
      <w:r w:rsidRPr="00524FF8">
        <w:rPr>
          <w:rFonts w:ascii="宋体" w:eastAsia="宋体" w:hAnsi="宋体" w:cs="宋体" w:hint="eastAsia"/>
          <w:kern w:val="0"/>
          <w:sz w:val="24"/>
          <w:u w:val="single"/>
        </w:rPr>
        <w:t>具体详见工程量清单。</w:t>
      </w:r>
      <w:r w:rsidRPr="00524FF8">
        <w:rPr>
          <w:rFonts w:ascii="宋体" w:eastAsia="宋体" w:hAnsi="宋体" w:cs="宋体" w:hint="eastAsia"/>
          <w:kern w:val="0"/>
          <w:sz w:val="24"/>
        </w:rPr>
        <w:t xml:space="preserve"> </w:t>
      </w:r>
    </w:p>
    <w:p w14:paraId="1ED1BE61" w14:textId="77777777" w:rsidR="006318EE" w:rsidRPr="00524FF8" w:rsidRDefault="00446C09">
      <w:pPr>
        <w:spacing w:line="500" w:lineRule="exact"/>
        <w:ind w:firstLineChars="200" w:firstLine="482"/>
        <w:rPr>
          <w:rFonts w:ascii="Calibri" w:eastAsia="宋体" w:hAnsi="Calibri" w:cs="宋体"/>
          <w:b/>
          <w:sz w:val="24"/>
        </w:rPr>
      </w:pPr>
      <w:r w:rsidRPr="00524FF8">
        <w:rPr>
          <w:rFonts w:ascii="宋体" w:eastAsia="宋体" w:hAnsi="宋体" w:cs="宋体" w:hint="eastAsia"/>
          <w:b/>
          <w:kern w:val="0"/>
          <w:sz w:val="24"/>
        </w:rPr>
        <w:t>第二条</w:t>
      </w:r>
      <w:r w:rsidRPr="00524FF8">
        <w:rPr>
          <w:rFonts w:ascii="Calibri" w:eastAsia="宋体" w:hAnsi="Calibri" w:cs="宋体" w:hint="eastAsia"/>
          <w:b/>
          <w:sz w:val="24"/>
        </w:rPr>
        <w:t xml:space="preserve"> </w:t>
      </w:r>
      <w:r w:rsidRPr="00524FF8">
        <w:rPr>
          <w:rFonts w:ascii="Calibri" w:eastAsia="宋体" w:hAnsi="Calibri" w:cs="宋体" w:hint="eastAsia"/>
          <w:b/>
          <w:sz w:val="24"/>
        </w:rPr>
        <w:t>合同工期</w:t>
      </w:r>
    </w:p>
    <w:p w14:paraId="7D962480" w14:textId="77777777" w:rsidR="006318EE" w:rsidRPr="00524FF8" w:rsidRDefault="00446C09">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sidRPr="00524FF8">
        <w:rPr>
          <w:rFonts w:ascii="宋体" w:eastAsia="宋体" w:hAnsi="宋体" w:cs="宋体" w:hint="eastAsia"/>
          <w:kern w:val="0"/>
          <w:sz w:val="24"/>
          <w:szCs w:val="24"/>
        </w:rPr>
        <w:t>2.1 开（竣）工日期：</w:t>
      </w:r>
      <w:r w:rsidRPr="00524FF8">
        <w:rPr>
          <w:rFonts w:ascii="宋体" w:eastAsia="宋体" w:hAnsi="宋体" w:cs="宋体" w:hint="eastAsia"/>
          <w:kern w:val="0"/>
          <w:sz w:val="24"/>
          <w:szCs w:val="24"/>
          <w:u w:val="single"/>
        </w:rPr>
        <w:t>具体以开（竣）工报告日期为准。</w:t>
      </w:r>
    </w:p>
    <w:p w14:paraId="53FBE8DB" w14:textId="64645322" w:rsidR="006318EE" w:rsidRPr="00524FF8" w:rsidRDefault="00446C09">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u w:val="single"/>
        </w:rPr>
      </w:pPr>
      <w:r w:rsidRPr="00524FF8">
        <w:rPr>
          <w:rFonts w:ascii="宋体" w:eastAsia="宋体" w:hAnsi="宋体" w:cs="宋体" w:hint="eastAsia"/>
          <w:kern w:val="0"/>
          <w:sz w:val="24"/>
          <w:szCs w:val="24"/>
        </w:rPr>
        <w:t>2.2 合同工期总日历天数:</w:t>
      </w:r>
      <w:r w:rsidRPr="00524FF8">
        <w:rPr>
          <w:rFonts w:ascii="宋体" w:eastAsia="宋体" w:hAnsi="宋体" w:cs="宋体" w:hint="eastAsia"/>
          <w:kern w:val="0"/>
          <w:sz w:val="24"/>
          <w:szCs w:val="24"/>
          <w:u w:val="single"/>
        </w:rPr>
        <w:t>20日历天。</w:t>
      </w:r>
    </w:p>
    <w:p w14:paraId="210070EB" w14:textId="77777777" w:rsidR="006318EE" w:rsidRPr="00524FF8" w:rsidRDefault="00446C09">
      <w:pPr>
        <w:autoSpaceDE w:val="0"/>
        <w:autoSpaceDN w:val="0"/>
        <w:adjustRightInd w:val="0"/>
        <w:spacing w:before="100" w:after="100" w:line="500" w:lineRule="exact"/>
        <w:ind w:rightChars="-159" w:right="-334" w:firstLineChars="200" w:firstLine="482"/>
        <w:jc w:val="left"/>
        <w:rPr>
          <w:rFonts w:ascii="宋体" w:eastAsia="宋体" w:hAnsi="宋体" w:cs="宋体"/>
          <w:b/>
          <w:kern w:val="0"/>
          <w:sz w:val="24"/>
          <w:szCs w:val="24"/>
        </w:rPr>
      </w:pPr>
      <w:r w:rsidRPr="00524FF8">
        <w:rPr>
          <w:rFonts w:ascii="宋体" w:eastAsia="宋体" w:hAnsi="宋体" w:cs="宋体" w:hint="eastAsia"/>
          <w:b/>
          <w:kern w:val="0"/>
          <w:sz w:val="24"/>
          <w:szCs w:val="24"/>
        </w:rPr>
        <w:t xml:space="preserve">第三条 </w:t>
      </w:r>
      <w:r w:rsidRPr="00524FF8">
        <w:rPr>
          <w:rFonts w:ascii="宋体" w:eastAsia="宋体" w:hAnsi="宋体" w:cs="Times New Roman" w:hint="eastAsia"/>
          <w:b/>
          <w:kern w:val="0"/>
          <w:sz w:val="24"/>
          <w:szCs w:val="20"/>
        </w:rPr>
        <w:t>质量标准</w:t>
      </w:r>
    </w:p>
    <w:p w14:paraId="77A03057" w14:textId="77777777" w:rsidR="006318EE" w:rsidRPr="00524FF8" w:rsidRDefault="00446C09">
      <w:pPr>
        <w:snapToGrid w:val="0"/>
        <w:spacing w:line="360" w:lineRule="auto"/>
        <w:ind w:firstLineChars="199" w:firstLine="478"/>
        <w:rPr>
          <w:rFonts w:ascii="宋体" w:eastAsia="宋体" w:hAnsi="宋体" w:cs="宋体"/>
          <w:kern w:val="0"/>
          <w:sz w:val="24"/>
          <w:szCs w:val="24"/>
        </w:rPr>
      </w:pPr>
      <w:r w:rsidRPr="00524FF8">
        <w:rPr>
          <w:rFonts w:ascii="宋体" w:eastAsia="宋体" w:hAnsi="宋体" w:cs="宋体"/>
          <w:kern w:val="0"/>
          <w:sz w:val="24"/>
          <w:szCs w:val="24"/>
        </w:rPr>
        <w:t>3.</w:t>
      </w:r>
      <w:r w:rsidRPr="00524FF8">
        <w:rPr>
          <w:rFonts w:ascii="宋体" w:eastAsia="宋体" w:hAnsi="宋体" w:cs="宋体" w:hint="eastAsia"/>
          <w:kern w:val="0"/>
          <w:sz w:val="24"/>
          <w:szCs w:val="24"/>
        </w:rPr>
        <w:t>1达到国家现行有关施工质量验收规范要求，达到合格标准。</w:t>
      </w:r>
    </w:p>
    <w:p w14:paraId="1A0D1530" w14:textId="36449D3A" w:rsidR="006318EE" w:rsidRPr="00524FF8" w:rsidRDefault="00446C09">
      <w:pPr>
        <w:spacing w:line="360" w:lineRule="auto"/>
        <w:ind w:firstLineChars="199" w:firstLine="478"/>
        <w:rPr>
          <w:rFonts w:ascii="宋体" w:eastAsia="宋体" w:hAnsi="宋体" w:cs="宋体"/>
          <w:kern w:val="0"/>
          <w:sz w:val="24"/>
          <w:szCs w:val="24"/>
        </w:rPr>
      </w:pPr>
      <w:r w:rsidRPr="00524FF8">
        <w:rPr>
          <w:rFonts w:ascii="宋体" w:eastAsia="宋体" w:hAnsi="宋体" w:cs="宋体"/>
          <w:kern w:val="0"/>
          <w:sz w:val="24"/>
          <w:szCs w:val="24"/>
        </w:rPr>
        <w:t>3.</w:t>
      </w:r>
      <w:r w:rsidRPr="00524FF8">
        <w:rPr>
          <w:rFonts w:ascii="宋体" w:eastAsia="宋体" w:hAnsi="宋体" w:cs="宋体" w:hint="eastAsia"/>
          <w:kern w:val="0"/>
          <w:sz w:val="24"/>
          <w:szCs w:val="24"/>
        </w:rPr>
        <w:t>2合同范围内</w:t>
      </w:r>
      <w:r w:rsidR="00803CE1" w:rsidRPr="00803CE1">
        <w:rPr>
          <w:rFonts w:ascii="宋体" w:eastAsia="宋体" w:hAnsi="宋体" w:cs="宋体" w:hint="eastAsia"/>
          <w:kern w:val="0"/>
          <w:sz w:val="24"/>
          <w:szCs w:val="24"/>
        </w:rPr>
        <w:t>质保期为平场完成交付使用方为止且不超过2年</w:t>
      </w:r>
      <w:r w:rsidRPr="00524FF8">
        <w:rPr>
          <w:rFonts w:ascii="宋体" w:eastAsia="宋体" w:hAnsi="宋体" w:cs="宋体" w:hint="eastAsia"/>
          <w:kern w:val="0"/>
          <w:sz w:val="24"/>
          <w:szCs w:val="24"/>
        </w:rPr>
        <w:t>，承包人应在质保期内须对工程质量缺陷进行维修，并自行承担维修费用。</w:t>
      </w:r>
    </w:p>
    <w:p w14:paraId="58E84477" w14:textId="77777777" w:rsidR="006318EE" w:rsidRPr="00524FF8" w:rsidRDefault="00446C09">
      <w:pPr>
        <w:tabs>
          <w:tab w:val="left" w:pos="3840"/>
        </w:tabs>
        <w:autoSpaceDE w:val="0"/>
        <w:autoSpaceDN w:val="0"/>
        <w:spacing w:line="360" w:lineRule="auto"/>
        <w:ind w:firstLineChars="200" w:firstLine="480"/>
        <w:rPr>
          <w:rFonts w:ascii="宋体" w:eastAsia="宋体" w:hAnsi="宋体" w:cs="宋体"/>
          <w:kern w:val="0"/>
          <w:sz w:val="24"/>
          <w:szCs w:val="24"/>
        </w:rPr>
      </w:pPr>
      <w:r w:rsidRPr="00524FF8">
        <w:rPr>
          <w:rFonts w:ascii="宋体" w:eastAsia="宋体" w:hAnsi="宋体" w:cs="宋体"/>
          <w:kern w:val="0"/>
          <w:sz w:val="24"/>
          <w:szCs w:val="24"/>
        </w:rPr>
        <w:t>3.3对未按标准</w:t>
      </w:r>
      <w:r w:rsidRPr="00524FF8">
        <w:rPr>
          <w:rFonts w:ascii="宋体" w:eastAsia="宋体" w:hAnsi="宋体" w:cs="宋体" w:hint="eastAsia"/>
          <w:kern w:val="0"/>
          <w:sz w:val="24"/>
          <w:szCs w:val="24"/>
        </w:rPr>
        <w:t>、</w:t>
      </w:r>
      <w:r w:rsidRPr="00524FF8">
        <w:rPr>
          <w:rFonts w:ascii="宋体" w:eastAsia="宋体" w:hAnsi="宋体" w:cs="宋体"/>
          <w:kern w:val="0"/>
          <w:sz w:val="24"/>
          <w:szCs w:val="24"/>
        </w:rPr>
        <w:t>要求采购的材料，一经发现用于本工程，必须重新返工，造成的损失和各种费用由承包方承担</w:t>
      </w:r>
      <w:r w:rsidRPr="00524FF8">
        <w:rPr>
          <w:rFonts w:ascii="宋体" w:eastAsia="宋体" w:hAnsi="宋体" w:cs="宋体" w:hint="eastAsia"/>
          <w:kern w:val="0"/>
          <w:sz w:val="24"/>
          <w:szCs w:val="24"/>
        </w:rPr>
        <w:t>。</w:t>
      </w:r>
    </w:p>
    <w:p w14:paraId="39AE5AD0" w14:textId="77777777" w:rsidR="006318EE" w:rsidRPr="00524FF8" w:rsidRDefault="00446C09">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sidRPr="00524FF8">
        <w:rPr>
          <w:rFonts w:ascii="宋体" w:eastAsia="宋体" w:hAnsi="宋体" w:cs="宋体" w:hint="eastAsia"/>
          <w:b/>
          <w:bCs/>
          <w:kern w:val="0"/>
          <w:sz w:val="24"/>
          <w:szCs w:val="24"/>
        </w:rPr>
        <w:t>第四条 签约合同价及合同形式</w:t>
      </w:r>
    </w:p>
    <w:p w14:paraId="4493C407" w14:textId="77777777" w:rsidR="006318EE" w:rsidRPr="00524FF8" w:rsidRDefault="00446C09">
      <w:pPr>
        <w:spacing w:line="500" w:lineRule="exact"/>
        <w:ind w:firstLineChars="200" w:firstLine="482"/>
        <w:rPr>
          <w:rFonts w:ascii="Calibri" w:eastAsia="宋体" w:hAnsi="Calibri" w:cs="Times New Roman"/>
          <w:sz w:val="24"/>
        </w:rPr>
      </w:pPr>
      <w:r w:rsidRPr="00524FF8">
        <w:rPr>
          <w:rFonts w:ascii="宋体" w:eastAsia="宋体" w:hAnsi="宋体" w:cs="宋体" w:hint="eastAsia"/>
          <w:b/>
          <w:bCs/>
          <w:kern w:val="0"/>
          <w:sz w:val="24"/>
        </w:rPr>
        <w:t>4.1 签约合同价：</w:t>
      </w:r>
      <w:r w:rsidRPr="00524FF8">
        <w:rPr>
          <w:rFonts w:ascii="Calibri" w:eastAsia="宋体" w:hAnsi="Calibri" w:cs="Times New Roman" w:hint="eastAsia"/>
          <w:sz w:val="24"/>
        </w:rPr>
        <w:t>金额</w:t>
      </w:r>
      <w:r w:rsidRPr="00524FF8">
        <w:rPr>
          <w:rFonts w:ascii="Calibri" w:eastAsia="宋体" w:hAnsi="Calibri" w:cs="Times New Roman" w:hint="eastAsia"/>
          <w:sz w:val="24"/>
        </w:rPr>
        <w:t>(</w:t>
      </w:r>
      <w:r w:rsidRPr="00524FF8">
        <w:rPr>
          <w:rFonts w:ascii="Calibri" w:eastAsia="宋体" w:hAnsi="Calibri" w:cs="Times New Roman" w:hint="eastAsia"/>
          <w:sz w:val="24"/>
        </w:rPr>
        <w:t>大写</w:t>
      </w:r>
      <w:r w:rsidRPr="00524FF8">
        <w:rPr>
          <w:rFonts w:ascii="Calibri" w:eastAsia="宋体" w:hAnsi="Calibri" w:cs="Times New Roman" w:hint="eastAsia"/>
          <w:sz w:val="24"/>
        </w:rPr>
        <w:t>)</w:t>
      </w:r>
      <w:r w:rsidRPr="00524FF8">
        <w:rPr>
          <w:rFonts w:ascii="Calibri" w:eastAsia="宋体" w:hAnsi="Calibri" w:cs="Times New Roman" w:hint="eastAsia"/>
          <w:sz w:val="24"/>
        </w:rPr>
        <w:t>：</w:t>
      </w:r>
      <w:r w:rsidRPr="00524FF8">
        <w:rPr>
          <w:rFonts w:ascii="Calibri" w:eastAsia="宋体" w:hAnsi="Calibri" w:cs="Times New Roman" w:hint="eastAsia"/>
          <w:b/>
          <w:sz w:val="28"/>
          <w:szCs w:val="28"/>
          <w:u w:val="single"/>
        </w:rPr>
        <w:t>***********</w:t>
      </w:r>
      <w:r w:rsidRPr="00524FF8">
        <w:rPr>
          <w:rFonts w:ascii="Calibri" w:eastAsia="宋体" w:hAnsi="Calibri" w:cs="Times New Roman" w:hint="eastAsia"/>
          <w:sz w:val="24"/>
        </w:rPr>
        <w:t>(</w:t>
      </w:r>
      <w:r w:rsidRPr="00524FF8">
        <w:rPr>
          <w:rFonts w:ascii="Calibri" w:eastAsia="宋体" w:hAnsi="Calibri" w:cs="Times New Roman" w:hint="eastAsia"/>
          <w:sz w:val="24"/>
        </w:rPr>
        <w:t>人民币</w:t>
      </w:r>
      <w:r w:rsidRPr="00524FF8">
        <w:rPr>
          <w:rFonts w:ascii="Calibri" w:eastAsia="宋体" w:hAnsi="Calibri" w:cs="Times New Roman" w:hint="eastAsia"/>
          <w:sz w:val="24"/>
        </w:rPr>
        <w:t>)(</w:t>
      </w:r>
      <w:r w:rsidRPr="00524FF8">
        <w:rPr>
          <w:rFonts w:ascii="Calibri" w:eastAsia="宋体" w:hAnsi="Calibri" w:cs="Times New Roman" w:hint="eastAsia"/>
          <w:sz w:val="24"/>
        </w:rPr>
        <w:t>小写</w:t>
      </w:r>
      <w:r w:rsidRPr="00524FF8">
        <w:rPr>
          <w:rFonts w:ascii="Calibri" w:eastAsia="宋体" w:hAnsi="Calibri" w:cs="Times New Roman" w:hint="eastAsia"/>
          <w:sz w:val="24"/>
        </w:rPr>
        <w:t>)</w:t>
      </w:r>
      <w:r w:rsidRPr="00524FF8">
        <w:rPr>
          <w:rFonts w:ascii="Calibri" w:eastAsia="宋体" w:hAnsi="Calibri" w:cs="Times New Roman" w:hint="eastAsia"/>
          <w:sz w:val="24"/>
        </w:rPr>
        <w:t>￥：</w:t>
      </w:r>
      <w:r w:rsidRPr="00524FF8">
        <w:rPr>
          <w:rFonts w:ascii="宋体" w:eastAsia="宋体" w:hAnsi="宋体" w:cs="Times New Roman" w:hint="eastAsia"/>
          <w:b/>
          <w:sz w:val="24"/>
          <w:u w:val="single"/>
        </w:rPr>
        <w:t>*********</w:t>
      </w:r>
      <w:r w:rsidRPr="00524FF8">
        <w:rPr>
          <w:rFonts w:ascii="Calibri" w:eastAsia="宋体" w:hAnsi="Calibri" w:cs="Times New Roman" w:hint="eastAsia"/>
          <w:sz w:val="24"/>
        </w:rPr>
        <w:t>元。</w:t>
      </w:r>
    </w:p>
    <w:p w14:paraId="2E015F5E" w14:textId="1A93691D" w:rsidR="006318EE" w:rsidRPr="00524FF8" w:rsidRDefault="00446C09">
      <w:pPr>
        <w:spacing w:line="500" w:lineRule="exact"/>
        <w:ind w:firstLineChars="200" w:firstLine="480"/>
        <w:rPr>
          <w:rFonts w:ascii="Calibri" w:eastAsia="宋体" w:hAnsi="Calibri" w:cs="Times New Roman"/>
          <w:sz w:val="24"/>
        </w:rPr>
      </w:pPr>
      <w:r w:rsidRPr="00524FF8">
        <w:rPr>
          <w:rFonts w:ascii="Calibri" w:eastAsia="宋体" w:hAnsi="Calibri" w:cs="Times New Roman" w:hint="eastAsia"/>
          <w:sz w:val="24"/>
        </w:rPr>
        <w:lastRenderedPageBreak/>
        <w:t>其中：</w:t>
      </w:r>
      <w:r w:rsidR="00471DD7" w:rsidRPr="00524FF8" w:rsidDel="00471DD7">
        <w:rPr>
          <w:rFonts w:ascii="Calibri" w:eastAsia="宋体" w:hAnsi="Calibri" w:cs="Times New Roman" w:hint="eastAsia"/>
          <w:sz w:val="24"/>
        </w:rPr>
        <w:t xml:space="preserve"> </w:t>
      </w:r>
    </w:p>
    <w:p w14:paraId="2F5688A5" w14:textId="243446F8" w:rsidR="006318EE" w:rsidRPr="00524FF8" w:rsidRDefault="00446C09" w:rsidP="006F52B1">
      <w:pPr>
        <w:spacing w:line="500" w:lineRule="exact"/>
        <w:ind w:firstLineChars="200" w:firstLine="480"/>
        <w:jc w:val="left"/>
        <w:rPr>
          <w:rFonts w:ascii="Calibri" w:eastAsia="宋体" w:hAnsi="Calibri" w:cs="Times New Roman"/>
          <w:sz w:val="24"/>
        </w:rPr>
      </w:pPr>
      <w:r w:rsidRPr="00524FF8">
        <w:rPr>
          <w:rFonts w:ascii="Calibri" w:eastAsia="宋体" w:hAnsi="Calibri" w:cs="Times New Roman" w:hint="eastAsia"/>
          <w:sz w:val="24"/>
        </w:rPr>
        <w:t>暂列金额：</w:t>
      </w:r>
      <w:r w:rsidRPr="00524FF8">
        <w:rPr>
          <w:rFonts w:ascii="Calibri" w:eastAsia="宋体" w:hAnsi="Calibri" w:cs="Times New Roman" w:hint="eastAsia"/>
          <w:sz w:val="24"/>
          <w:u w:val="single"/>
        </w:rPr>
        <w:t xml:space="preserve">   /   </w:t>
      </w:r>
      <w:r w:rsidRPr="00524FF8">
        <w:rPr>
          <w:rFonts w:ascii="Calibri" w:eastAsia="宋体" w:hAnsi="Calibri" w:cs="Times New Roman" w:hint="eastAsia"/>
          <w:sz w:val="24"/>
        </w:rPr>
        <w:t>元</w:t>
      </w:r>
      <w:r w:rsidRPr="00524FF8">
        <w:rPr>
          <w:rFonts w:ascii="Calibri" w:eastAsia="宋体" w:hAnsi="Calibri" w:cs="Times New Roman" w:hint="eastAsia"/>
          <w:sz w:val="24"/>
        </w:rPr>
        <w:t>(</w:t>
      </w:r>
      <w:r w:rsidRPr="00524FF8">
        <w:rPr>
          <w:rFonts w:ascii="Calibri" w:eastAsia="宋体" w:hAnsi="Calibri" w:cs="Times New Roman" w:hint="eastAsia"/>
          <w:sz w:val="24"/>
        </w:rPr>
        <w:t>其中计日工金额</w:t>
      </w:r>
      <w:r w:rsidRPr="00524FF8">
        <w:rPr>
          <w:rFonts w:ascii="Calibri" w:eastAsia="宋体" w:hAnsi="Calibri" w:cs="Times New Roman" w:hint="eastAsia"/>
          <w:sz w:val="24"/>
          <w:u w:val="single"/>
        </w:rPr>
        <w:t xml:space="preserve">   /   </w:t>
      </w:r>
      <w:r w:rsidRPr="00524FF8">
        <w:rPr>
          <w:rFonts w:ascii="Calibri" w:eastAsia="宋体" w:hAnsi="Calibri" w:cs="Times New Roman" w:hint="eastAsia"/>
          <w:sz w:val="24"/>
        </w:rPr>
        <w:t>元</w:t>
      </w:r>
      <w:r w:rsidRPr="00524FF8">
        <w:rPr>
          <w:rFonts w:ascii="Calibri" w:eastAsia="宋体" w:hAnsi="Calibri" w:cs="Times New Roman" w:hint="eastAsia"/>
          <w:sz w:val="24"/>
        </w:rPr>
        <w:t>)</w:t>
      </w:r>
      <w:r w:rsidRPr="00524FF8">
        <w:rPr>
          <w:rFonts w:ascii="Calibri" w:eastAsia="宋体" w:hAnsi="Calibri" w:cs="Times New Roman" w:hint="eastAsia"/>
          <w:sz w:val="24"/>
        </w:rPr>
        <w:t>。</w:t>
      </w:r>
    </w:p>
    <w:p w14:paraId="3DDBDEB3" w14:textId="77777777" w:rsidR="006318EE" w:rsidRPr="00524FF8" w:rsidRDefault="00446C09">
      <w:pPr>
        <w:spacing w:line="500" w:lineRule="exact"/>
        <w:rPr>
          <w:rFonts w:ascii="Calibri" w:eastAsia="宋体" w:hAnsi="Calibri" w:cs="Times New Roman"/>
          <w:sz w:val="24"/>
        </w:rPr>
      </w:pPr>
      <w:r w:rsidRPr="00524FF8">
        <w:rPr>
          <w:rFonts w:ascii="Calibri" w:eastAsia="宋体" w:hAnsi="Calibri" w:cs="Times New Roman" w:hint="eastAsia"/>
          <w:sz w:val="24"/>
        </w:rPr>
        <w:t xml:space="preserve">　　材料和工程设备暂估价：</w:t>
      </w:r>
      <w:r w:rsidRPr="00524FF8">
        <w:rPr>
          <w:rFonts w:ascii="Calibri" w:eastAsia="宋体" w:hAnsi="Calibri" w:cs="Times New Roman" w:hint="eastAsia"/>
          <w:sz w:val="24"/>
          <w:u w:val="single"/>
        </w:rPr>
        <w:t xml:space="preserve">   /   </w:t>
      </w:r>
      <w:r w:rsidRPr="00524FF8">
        <w:rPr>
          <w:rFonts w:ascii="Calibri" w:eastAsia="宋体" w:hAnsi="Calibri" w:cs="Times New Roman" w:hint="eastAsia"/>
          <w:sz w:val="24"/>
        </w:rPr>
        <w:t>元。</w:t>
      </w:r>
    </w:p>
    <w:p w14:paraId="72D3813C" w14:textId="77777777" w:rsidR="006318EE" w:rsidRPr="00524FF8" w:rsidRDefault="00446C09">
      <w:pPr>
        <w:spacing w:line="500" w:lineRule="exact"/>
        <w:ind w:firstLine="480"/>
        <w:rPr>
          <w:rFonts w:ascii="Calibri" w:eastAsia="宋体" w:hAnsi="Calibri" w:cs="Times New Roman"/>
          <w:sz w:val="24"/>
        </w:rPr>
      </w:pPr>
      <w:r w:rsidRPr="00524FF8">
        <w:rPr>
          <w:rFonts w:ascii="Calibri" w:eastAsia="宋体" w:hAnsi="Calibri" w:cs="Times New Roman" w:hint="eastAsia"/>
          <w:sz w:val="24"/>
        </w:rPr>
        <w:t>专业工程暂估价：</w:t>
      </w:r>
      <w:r w:rsidRPr="00524FF8">
        <w:rPr>
          <w:rFonts w:ascii="Calibri" w:eastAsia="宋体" w:hAnsi="Calibri" w:cs="Times New Roman" w:hint="eastAsia"/>
          <w:sz w:val="24"/>
          <w:u w:val="single"/>
        </w:rPr>
        <w:t xml:space="preserve">   /   </w:t>
      </w:r>
      <w:r w:rsidRPr="00524FF8">
        <w:rPr>
          <w:rFonts w:ascii="Calibri" w:eastAsia="宋体" w:hAnsi="Calibri" w:cs="Times New Roman" w:hint="eastAsia"/>
          <w:sz w:val="24"/>
        </w:rPr>
        <w:t>元。</w:t>
      </w:r>
    </w:p>
    <w:p w14:paraId="77D61841" w14:textId="29BA33B4" w:rsidR="006318EE" w:rsidRPr="00524FF8" w:rsidRDefault="00446C09">
      <w:pPr>
        <w:autoSpaceDE w:val="0"/>
        <w:autoSpaceDN w:val="0"/>
        <w:adjustRightInd w:val="0"/>
        <w:spacing w:before="100" w:after="100" w:line="500" w:lineRule="exact"/>
        <w:ind w:rightChars="-159" w:right="-334" w:firstLineChars="200" w:firstLine="482"/>
        <w:jc w:val="left"/>
        <w:rPr>
          <w:rFonts w:ascii="宋体" w:eastAsia="宋体" w:hAnsi="宋体" w:cs="Times New Roman"/>
          <w:kern w:val="0"/>
          <w:sz w:val="24"/>
          <w:szCs w:val="20"/>
          <w:u w:val="single"/>
        </w:rPr>
      </w:pPr>
      <w:r w:rsidRPr="00524FF8">
        <w:rPr>
          <w:rFonts w:ascii="宋体" w:eastAsia="宋体" w:hAnsi="宋体" w:cs="Times New Roman" w:hint="eastAsia"/>
          <w:b/>
          <w:bCs/>
          <w:kern w:val="0"/>
          <w:sz w:val="24"/>
          <w:szCs w:val="20"/>
        </w:rPr>
        <w:t>4.2 合同价格形式</w:t>
      </w:r>
      <w:r w:rsidRPr="00524FF8">
        <w:rPr>
          <w:rFonts w:ascii="宋体" w:eastAsia="宋体" w:hAnsi="宋体" w:cs="Times New Roman" w:hint="eastAsia"/>
          <w:kern w:val="0"/>
          <w:sz w:val="24"/>
          <w:szCs w:val="20"/>
        </w:rPr>
        <w:t>：</w:t>
      </w:r>
      <w:r w:rsidRPr="00524FF8">
        <w:rPr>
          <w:rFonts w:ascii="宋体" w:eastAsia="宋体" w:hAnsi="宋体" w:cs="Times New Roman" w:hint="eastAsia"/>
          <w:b/>
          <w:kern w:val="0"/>
          <w:sz w:val="24"/>
          <w:szCs w:val="20"/>
          <w:u w:val="single"/>
        </w:rPr>
        <w:t>固定单价合同</w:t>
      </w:r>
      <w:r w:rsidRPr="00524FF8">
        <w:rPr>
          <w:rFonts w:ascii="宋体" w:eastAsia="宋体" w:hAnsi="宋体" w:cs="Times New Roman" w:hint="eastAsia"/>
          <w:kern w:val="0"/>
          <w:sz w:val="24"/>
          <w:szCs w:val="20"/>
        </w:rPr>
        <w:t>。</w:t>
      </w:r>
    </w:p>
    <w:p w14:paraId="0AA399AC" w14:textId="77777777" w:rsidR="006318EE" w:rsidRPr="00524FF8" w:rsidRDefault="00446C09">
      <w:pPr>
        <w:spacing w:line="500" w:lineRule="exact"/>
        <w:ind w:firstLineChars="250" w:firstLine="602"/>
        <w:rPr>
          <w:rFonts w:ascii="Calibri" w:eastAsia="宋体" w:hAnsi="Calibri" w:cs="Times New Roman"/>
          <w:b/>
          <w:bCs/>
          <w:sz w:val="24"/>
        </w:rPr>
      </w:pPr>
      <w:r w:rsidRPr="00524FF8">
        <w:rPr>
          <w:rFonts w:ascii="Calibri" w:eastAsia="宋体" w:hAnsi="Calibri" w:cs="Times New Roman" w:hint="eastAsia"/>
          <w:b/>
          <w:bCs/>
          <w:sz w:val="24"/>
        </w:rPr>
        <w:t>第五条</w:t>
      </w:r>
      <w:r w:rsidRPr="00524FF8">
        <w:rPr>
          <w:rFonts w:ascii="Calibri" w:eastAsia="宋体" w:hAnsi="Calibri" w:cs="Times New Roman" w:hint="eastAsia"/>
          <w:b/>
          <w:bCs/>
          <w:sz w:val="24"/>
        </w:rPr>
        <w:t xml:space="preserve"> </w:t>
      </w:r>
      <w:r w:rsidRPr="00524FF8">
        <w:rPr>
          <w:rFonts w:ascii="Calibri" w:eastAsia="宋体" w:hAnsi="Calibri" w:cs="Times New Roman" w:hint="eastAsia"/>
          <w:b/>
          <w:bCs/>
          <w:sz w:val="24"/>
        </w:rPr>
        <w:t>承包人项目经理：</w:t>
      </w:r>
    </w:p>
    <w:p w14:paraId="2727C07B" w14:textId="77777777" w:rsidR="006318EE" w:rsidRPr="00524FF8" w:rsidRDefault="00446C09">
      <w:pPr>
        <w:spacing w:line="500" w:lineRule="exact"/>
        <w:ind w:firstLineChars="250" w:firstLine="600"/>
        <w:rPr>
          <w:rFonts w:ascii="Calibri" w:eastAsia="宋体" w:hAnsi="Calibri" w:cs="Times New Roman"/>
          <w:sz w:val="24"/>
        </w:rPr>
      </w:pPr>
      <w:r w:rsidRPr="00524FF8">
        <w:rPr>
          <w:rFonts w:ascii="Calibri" w:eastAsia="宋体" w:hAnsi="Calibri" w:cs="Times New Roman" w:hint="eastAsia"/>
          <w:sz w:val="24"/>
        </w:rPr>
        <w:t>姓名：</w:t>
      </w:r>
      <w:r w:rsidRPr="00524FF8">
        <w:rPr>
          <w:rFonts w:ascii="宋体" w:eastAsia="宋体" w:hAnsi="宋体" w:cs="Times New Roman" w:hint="eastAsia"/>
          <w:b/>
          <w:sz w:val="24"/>
          <w:u w:val="single"/>
        </w:rPr>
        <w:t>******</w:t>
      </w:r>
      <w:r w:rsidRPr="00524FF8">
        <w:rPr>
          <w:rFonts w:ascii="宋体" w:eastAsia="宋体" w:hAnsi="宋体" w:cs="Times New Roman"/>
          <w:b/>
          <w:sz w:val="24"/>
          <w:u w:val="single"/>
        </w:rPr>
        <w:t xml:space="preserve"> </w:t>
      </w:r>
      <w:r w:rsidRPr="00524FF8">
        <w:rPr>
          <w:rFonts w:ascii="宋体" w:eastAsia="宋体" w:hAnsi="宋体" w:cs="Times New Roman"/>
          <w:b/>
          <w:sz w:val="24"/>
        </w:rPr>
        <w:t xml:space="preserve">   </w:t>
      </w:r>
      <w:r w:rsidRPr="00524FF8">
        <w:rPr>
          <w:rFonts w:ascii="Calibri" w:eastAsia="宋体" w:hAnsi="Calibri" w:cs="Times New Roman" w:hint="eastAsia"/>
          <w:sz w:val="24"/>
        </w:rPr>
        <w:t>职称：</w:t>
      </w:r>
      <w:r w:rsidRPr="00524FF8">
        <w:rPr>
          <w:rFonts w:ascii="宋体" w:eastAsia="宋体" w:hAnsi="宋体" w:cs="Times New Roman" w:hint="eastAsia"/>
          <w:b/>
          <w:sz w:val="24"/>
          <w:u w:val="single"/>
        </w:rPr>
        <w:t>*******</w:t>
      </w:r>
      <w:r w:rsidRPr="00524FF8">
        <w:rPr>
          <w:rFonts w:ascii="Calibri" w:eastAsia="宋体" w:hAnsi="Calibri" w:cs="Times New Roman" w:hint="eastAsia"/>
          <w:sz w:val="24"/>
        </w:rPr>
        <w:t>；</w:t>
      </w:r>
    </w:p>
    <w:p w14:paraId="6AA5C452" w14:textId="77777777" w:rsidR="006318EE" w:rsidRPr="00524FF8" w:rsidRDefault="00446C09">
      <w:pPr>
        <w:spacing w:line="500" w:lineRule="exact"/>
        <w:ind w:firstLineChars="250" w:firstLine="600"/>
        <w:rPr>
          <w:rFonts w:ascii="Calibri" w:eastAsia="宋体" w:hAnsi="Calibri" w:cs="Times New Roman"/>
          <w:sz w:val="24"/>
        </w:rPr>
      </w:pPr>
      <w:r w:rsidRPr="00524FF8">
        <w:rPr>
          <w:rFonts w:ascii="Calibri" w:eastAsia="宋体" w:hAnsi="Calibri" w:cs="Times New Roman" w:hint="eastAsia"/>
          <w:sz w:val="24"/>
        </w:rPr>
        <w:t>身份证号：</w:t>
      </w:r>
      <w:r w:rsidRPr="00524FF8">
        <w:rPr>
          <w:rFonts w:ascii="宋体" w:eastAsia="宋体" w:hAnsi="宋体" w:cs="Times New Roman" w:hint="eastAsia"/>
          <w:b/>
          <w:sz w:val="24"/>
          <w:u w:val="single"/>
        </w:rPr>
        <w:t>*******</w:t>
      </w:r>
      <w:r w:rsidRPr="00524FF8">
        <w:rPr>
          <w:rFonts w:ascii="Calibri" w:eastAsia="宋体" w:hAnsi="Calibri" w:cs="Times New Roman" w:hint="eastAsia"/>
          <w:sz w:val="24"/>
        </w:rPr>
        <w:t>；建造师执业资格证书号：</w:t>
      </w:r>
      <w:r w:rsidRPr="00524FF8">
        <w:rPr>
          <w:rFonts w:ascii="Calibri" w:eastAsia="宋体" w:hAnsi="Calibri" w:cs="Times New Roman" w:hint="eastAsia"/>
          <w:sz w:val="24"/>
          <w:u w:val="single"/>
        </w:rPr>
        <w:t>********</w:t>
      </w:r>
      <w:r w:rsidRPr="00524FF8">
        <w:rPr>
          <w:rFonts w:ascii="Calibri" w:eastAsia="宋体" w:hAnsi="Calibri" w:cs="Times New Roman" w:hint="eastAsia"/>
          <w:sz w:val="24"/>
        </w:rPr>
        <w:t>；</w:t>
      </w:r>
    </w:p>
    <w:p w14:paraId="2CDDDD76" w14:textId="77777777" w:rsidR="006318EE" w:rsidRPr="00524FF8" w:rsidRDefault="00446C09">
      <w:pPr>
        <w:spacing w:line="500" w:lineRule="exact"/>
        <w:rPr>
          <w:rFonts w:ascii="Calibri" w:eastAsia="宋体" w:hAnsi="Calibri" w:cs="Times New Roman"/>
          <w:sz w:val="24"/>
        </w:rPr>
      </w:pPr>
      <w:r w:rsidRPr="00524FF8">
        <w:rPr>
          <w:rFonts w:ascii="Calibri" w:eastAsia="宋体" w:hAnsi="Calibri" w:cs="Times New Roman" w:hint="eastAsia"/>
          <w:sz w:val="24"/>
        </w:rPr>
        <w:t xml:space="preserve">　　</w:t>
      </w:r>
      <w:r w:rsidRPr="00524FF8">
        <w:rPr>
          <w:rFonts w:ascii="Calibri" w:eastAsia="宋体" w:hAnsi="Calibri" w:cs="Times New Roman" w:hint="eastAsia"/>
          <w:sz w:val="24"/>
        </w:rPr>
        <w:t xml:space="preserve"> </w:t>
      </w:r>
      <w:r w:rsidRPr="00524FF8">
        <w:rPr>
          <w:rFonts w:ascii="Calibri" w:eastAsia="宋体" w:hAnsi="Calibri" w:cs="Times New Roman" w:hint="eastAsia"/>
          <w:sz w:val="24"/>
        </w:rPr>
        <w:t>建造师注册证书号：</w:t>
      </w:r>
      <w:r w:rsidRPr="00524FF8">
        <w:rPr>
          <w:rFonts w:ascii="宋体" w:eastAsia="宋体" w:hAnsi="宋体" w:cs="Times New Roman" w:hint="eastAsia"/>
          <w:b/>
          <w:sz w:val="24"/>
          <w:u w:val="single"/>
        </w:rPr>
        <w:t>********</w:t>
      </w:r>
      <w:r w:rsidRPr="00524FF8">
        <w:rPr>
          <w:rFonts w:ascii="Calibri" w:eastAsia="宋体" w:hAnsi="Calibri" w:cs="Times New Roman" w:hint="eastAsia"/>
          <w:sz w:val="24"/>
        </w:rPr>
        <w:t>。</w:t>
      </w:r>
    </w:p>
    <w:p w14:paraId="72B21682" w14:textId="77777777" w:rsidR="006318EE" w:rsidRPr="00524FF8" w:rsidRDefault="00446C09">
      <w:pPr>
        <w:spacing w:line="500" w:lineRule="exact"/>
        <w:rPr>
          <w:rFonts w:ascii="Calibri" w:eastAsia="宋体" w:hAnsi="Calibri" w:cs="Times New Roman"/>
          <w:sz w:val="24"/>
        </w:rPr>
      </w:pPr>
      <w:r w:rsidRPr="00524FF8">
        <w:rPr>
          <w:rFonts w:ascii="Calibri" w:eastAsia="宋体" w:hAnsi="Calibri" w:cs="Times New Roman" w:hint="eastAsia"/>
          <w:sz w:val="24"/>
        </w:rPr>
        <w:t xml:space="preserve">　</w:t>
      </w:r>
      <w:r w:rsidRPr="00524FF8">
        <w:rPr>
          <w:rFonts w:ascii="Calibri" w:eastAsia="宋体" w:hAnsi="Calibri" w:cs="Times New Roman" w:hint="eastAsia"/>
          <w:sz w:val="24"/>
        </w:rPr>
        <w:t xml:space="preserve"> </w:t>
      </w:r>
      <w:r w:rsidRPr="00524FF8">
        <w:rPr>
          <w:rFonts w:ascii="Calibri" w:eastAsia="宋体" w:hAnsi="Calibri" w:cs="Times New Roman" w:hint="eastAsia"/>
          <w:sz w:val="24"/>
        </w:rPr>
        <w:t xml:space="preserve">　建造师执业印章号：</w:t>
      </w:r>
      <w:r w:rsidRPr="00524FF8">
        <w:rPr>
          <w:rFonts w:ascii="宋体" w:eastAsia="宋体" w:hAnsi="宋体" w:cs="Times New Roman" w:hint="eastAsia"/>
          <w:b/>
          <w:sz w:val="24"/>
          <w:u w:val="single"/>
        </w:rPr>
        <w:t>*******</w:t>
      </w:r>
      <w:r w:rsidRPr="00524FF8">
        <w:rPr>
          <w:rFonts w:ascii="Calibri" w:eastAsia="宋体" w:hAnsi="Calibri" w:cs="Times New Roman" w:hint="eastAsia"/>
          <w:sz w:val="24"/>
        </w:rPr>
        <w:t>。</w:t>
      </w:r>
    </w:p>
    <w:p w14:paraId="48D15739" w14:textId="77777777" w:rsidR="006318EE" w:rsidRPr="00524FF8" w:rsidRDefault="00446C09">
      <w:pPr>
        <w:spacing w:line="500" w:lineRule="exact"/>
        <w:rPr>
          <w:rFonts w:ascii="Calibri" w:eastAsia="宋体" w:hAnsi="Calibri" w:cs="Times New Roman"/>
          <w:sz w:val="24"/>
        </w:rPr>
      </w:pPr>
      <w:r w:rsidRPr="00524FF8">
        <w:rPr>
          <w:rFonts w:ascii="Calibri" w:eastAsia="宋体" w:hAnsi="Calibri" w:cs="Times New Roman" w:hint="eastAsia"/>
          <w:sz w:val="24"/>
        </w:rPr>
        <w:t xml:space="preserve">　　</w:t>
      </w:r>
      <w:r w:rsidRPr="00524FF8">
        <w:rPr>
          <w:rFonts w:ascii="Calibri" w:eastAsia="宋体" w:hAnsi="Calibri" w:cs="Times New Roman" w:hint="eastAsia"/>
          <w:sz w:val="24"/>
        </w:rPr>
        <w:t xml:space="preserve"> </w:t>
      </w:r>
      <w:r w:rsidRPr="00524FF8">
        <w:rPr>
          <w:rFonts w:ascii="Calibri" w:eastAsia="宋体" w:hAnsi="Calibri" w:cs="Times New Roman" w:hint="eastAsia"/>
          <w:sz w:val="24"/>
        </w:rPr>
        <w:t>安全生产考核合格证书号：</w:t>
      </w:r>
      <w:r w:rsidRPr="00524FF8">
        <w:rPr>
          <w:rFonts w:ascii="宋体" w:eastAsia="宋体" w:hAnsi="宋体" w:cs="Times New Roman" w:hint="eastAsia"/>
          <w:b/>
          <w:sz w:val="24"/>
          <w:u w:val="single"/>
        </w:rPr>
        <w:t>********</w:t>
      </w:r>
      <w:r w:rsidRPr="00524FF8">
        <w:rPr>
          <w:rFonts w:ascii="Calibri" w:eastAsia="宋体" w:hAnsi="Calibri" w:cs="Times New Roman" w:hint="eastAsia"/>
          <w:sz w:val="24"/>
        </w:rPr>
        <w:t>。</w:t>
      </w:r>
    </w:p>
    <w:p w14:paraId="4F325D35" w14:textId="77777777" w:rsidR="006318EE" w:rsidRPr="00524FF8" w:rsidRDefault="00446C09">
      <w:pPr>
        <w:spacing w:line="500" w:lineRule="exact"/>
        <w:rPr>
          <w:rFonts w:ascii="Calibri" w:eastAsia="宋体" w:hAnsi="Calibri" w:cs="Times New Roman"/>
          <w:b/>
          <w:bCs/>
          <w:sz w:val="24"/>
        </w:rPr>
      </w:pPr>
      <w:r w:rsidRPr="00524FF8">
        <w:rPr>
          <w:rFonts w:ascii="Calibri" w:eastAsia="宋体" w:hAnsi="Calibri" w:cs="Times New Roman" w:hint="eastAsia"/>
          <w:sz w:val="24"/>
        </w:rPr>
        <w:t xml:space="preserve">　　</w:t>
      </w:r>
      <w:r w:rsidRPr="00524FF8">
        <w:rPr>
          <w:rFonts w:ascii="Calibri" w:eastAsia="宋体" w:hAnsi="Calibri" w:cs="Times New Roman" w:hint="eastAsia"/>
          <w:b/>
          <w:bCs/>
          <w:sz w:val="24"/>
        </w:rPr>
        <w:t>第六条</w:t>
      </w:r>
      <w:r w:rsidRPr="00524FF8">
        <w:rPr>
          <w:rFonts w:ascii="Calibri" w:eastAsia="宋体" w:hAnsi="Calibri" w:cs="Times New Roman" w:hint="eastAsia"/>
          <w:b/>
          <w:bCs/>
          <w:sz w:val="24"/>
        </w:rPr>
        <w:t xml:space="preserve"> </w:t>
      </w:r>
      <w:r w:rsidRPr="00524FF8">
        <w:rPr>
          <w:rFonts w:ascii="Calibri" w:eastAsia="宋体" w:hAnsi="Calibri" w:cs="Times New Roman" w:hint="eastAsia"/>
          <w:b/>
          <w:bCs/>
          <w:sz w:val="24"/>
        </w:rPr>
        <w:t>合同文件的组成</w:t>
      </w:r>
    </w:p>
    <w:p w14:paraId="71AA3EF3" w14:textId="77777777" w:rsidR="006318EE" w:rsidRPr="00524FF8" w:rsidRDefault="00446C09">
      <w:pPr>
        <w:spacing w:line="500" w:lineRule="exact"/>
        <w:rPr>
          <w:rFonts w:ascii="Calibri" w:eastAsia="宋体" w:hAnsi="Calibri" w:cs="Times New Roman"/>
          <w:sz w:val="24"/>
        </w:rPr>
      </w:pPr>
      <w:r w:rsidRPr="00524FF8">
        <w:rPr>
          <w:rFonts w:ascii="Calibri" w:eastAsia="宋体" w:hAnsi="Calibri" w:cs="Times New Roman" w:hint="eastAsia"/>
          <w:sz w:val="24"/>
        </w:rPr>
        <w:t xml:space="preserve">　　本协议与下列文件一起共同构成合同文件：</w:t>
      </w:r>
    </w:p>
    <w:p w14:paraId="46440BC9" w14:textId="77777777" w:rsidR="006318EE" w:rsidRPr="00524FF8" w:rsidRDefault="00446C09">
      <w:pPr>
        <w:numPr>
          <w:ilvl w:val="0"/>
          <w:numId w:val="7"/>
        </w:numPr>
        <w:spacing w:line="500" w:lineRule="exact"/>
        <w:rPr>
          <w:rFonts w:ascii="Calibri" w:eastAsia="宋体" w:hAnsi="Calibri" w:cs="Times New Roman"/>
          <w:sz w:val="24"/>
        </w:rPr>
      </w:pPr>
      <w:r w:rsidRPr="00524FF8">
        <w:rPr>
          <w:rFonts w:ascii="Calibri" w:eastAsia="宋体" w:hAnsi="Calibri" w:cs="Times New Roman" w:hint="eastAsia"/>
          <w:sz w:val="24"/>
        </w:rPr>
        <w:t>中标通知书（如果有）；</w:t>
      </w:r>
    </w:p>
    <w:p w14:paraId="076DACBA" w14:textId="77777777" w:rsidR="006318EE" w:rsidRPr="00524FF8" w:rsidRDefault="00446C09">
      <w:pPr>
        <w:numPr>
          <w:ilvl w:val="0"/>
          <w:numId w:val="7"/>
        </w:numPr>
        <w:spacing w:line="500" w:lineRule="exact"/>
        <w:rPr>
          <w:rFonts w:ascii="Calibri" w:eastAsia="宋体" w:hAnsi="Calibri" w:cs="Times New Roman"/>
          <w:sz w:val="24"/>
        </w:rPr>
      </w:pPr>
      <w:r w:rsidRPr="00524FF8">
        <w:rPr>
          <w:rFonts w:ascii="Calibri" w:eastAsia="宋体" w:hAnsi="Calibri" w:cs="Times New Roman" w:hint="eastAsia"/>
          <w:sz w:val="24"/>
        </w:rPr>
        <w:t>投标函及其附录（如果有）；</w:t>
      </w:r>
    </w:p>
    <w:p w14:paraId="252687BE" w14:textId="77777777" w:rsidR="006318EE" w:rsidRPr="00524FF8" w:rsidRDefault="00446C09">
      <w:pPr>
        <w:numPr>
          <w:ilvl w:val="0"/>
          <w:numId w:val="7"/>
        </w:numPr>
        <w:spacing w:line="500" w:lineRule="exact"/>
        <w:rPr>
          <w:rFonts w:ascii="Calibri" w:eastAsia="宋体" w:hAnsi="Calibri" w:cs="Times New Roman"/>
          <w:sz w:val="24"/>
        </w:rPr>
      </w:pPr>
      <w:r w:rsidRPr="00524FF8">
        <w:rPr>
          <w:rFonts w:ascii="Calibri" w:eastAsia="宋体" w:hAnsi="Calibri" w:cs="Times New Roman" w:hint="eastAsia"/>
          <w:sz w:val="24"/>
        </w:rPr>
        <w:t>专用合同条款及其附件；</w:t>
      </w:r>
    </w:p>
    <w:p w14:paraId="67B19F7F" w14:textId="77777777" w:rsidR="006318EE" w:rsidRPr="00524FF8" w:rsidRDefault="00446C09">
      <w:pPr>
        <w:numPr>
          <w:ilvl w:val="0"/>
          <w:numId w:val="7"/>
        </w:numPr>
        <w:spacing w:line="500" w:lineRule="exact"/>
        <w:rPr>
          <w:rFonts w:ascii="Calibri" w:eastAsia="宋体" w:hAnsi="Calibri" w:cs="Times New Roman"/>
          <w:sz w:val="24"/>
        </w:rPr>
      </w:pPr>
      <w:r w:rsidRPr="00524FF8">
        <w:rPr>
          <w:rFonts w:ascii="Calibri" w:eastAsia="宋体" w:hAnsi="Calibri" w:cs="Times New Roman" w:hint="eastAsia"/>
          <w:sz w:val="24"/>
        </w:rPr>
        <w:t>通用合同条款；</w:t>
      </w:r>
    </w:p>
    <w:p w14:paraId="533F6A42" w14:textId="77777777" w:rsidR="006318EE" w:rsidRPr="00524FF8" w:rsidRDefault="00446C09">
      <w:pPr>
        <w:numPr>
          <w:ilvl w:val="0"/>
          <w:numId w:val="7"/>
        </w:numPr>
        <w:spacing w:line="500" w:lineRule="exact"/>
        <w:rPr>
          <w:rFonts w:ascii="Calibri" w:eastAsia="宋体" w:hAnsi="Calibri" w:cs="Times New Roman"/>
          <w:sz w:val="24"/>
        </w:rPr>
      </w:pPr>
      <w:r w:rsidRPr="00524FF8">
        <w:rPr>
          <w:rFonts w:ascii="Calibri" w:eastAsia="宋体" w:hAnsi="Calibri" w:cs="Times New Roman" w:hint="eastAsia"/>
          <w:sz w:val="24"/>
        </w:rPr>
        <w:t>技术标准和要求；</w:t>
      </w:r>
    </w:p>
    <w:p w14:paraId="5874F7FE" w14:textId="77777777" w:rsidR="006318EE" w:rsidRPr="00524FF8" w:rsidRDefault="00446C09">
      <w:pPr>
        <w:numPr>
          <w:ilvl w:val="0"/>
          <w:numId w:val="7"/>
        </w:numPr>
        <w:spacing w:line="500" w:lineRule="exact"/>
        <w:rPr>
          <w:rFonts w:ascii="Calibri" w:eastAsia="宋体" w:hAnsi="Calibri" w:cs="Times New Roman"/>
          <w:sz w:val="24"/>
        </w:rPr>
      </w:pPr>
      <w:r w:rsidRPr="00524FF8">
        <w:rPr>
          <w:rFonts w:ascii="Calibri" w:eastAsia="宋体" w:hAnsi="Calibri" w:cs="Times New Roman" w:hint="eastAsia"/>
          <w:sz w:val="24"/>
        </w:rPr>
        <w:t>图纸；</w:t>
      </w:r>
    </w:p>
    <w:p w14:paraId="2522CEB5" w14:textId="77777777" w:rsidR="006318EE" w:rsidRPr="00524FF8" w:rsidRDefault="00446C09">
      <w:pPr>
        <w:numPr>
          <w:ilvl w:val="0"/>
          <w:numId w:val="7"/>
        </w:numPr>
        <w:spacing w:line="500" w:lineRule="exact"/>
        <w:rPr>
          <w:rFonts w:ascii="Calibri" w:eastAsia="宋体" w:hAnsi="Calibri" w:cs="Times New Roman"/>
          <w:sz w:val="24"/>
        </w:rPr>
      </w:pPr>
      <w:r w:rsidRPr="00524FF8">
        <w:rPr>
          <w:rFonts w:ascii="Calibri" w:eastAsia="宋体" w:hAnsi="Calibri" w:cs="Times New Roman" w:hint="eastAsia"/>
          <w:sz w:val="24"/>
        </w:rPr>
        <w:t>已标价工程量清单；</w:t>
      </w:r>
    </w:p>
    <w:p w14:paraId="1B51F912" w14:textId="77777777" w:rsidR="006318EE" w:rsidRPr="00524FF8" w:rsidRDefault="00446C09">
      <w:pPr>
        <w:numPr>
          <w:ilvl w:val="0"/>
          <w:numId w:val="7"/>
        </w:numPr>
        <w:spacing w:line="500" w:lineRule="exact"/>
        <w:rPr>
          <w:rFonts w:ascii="Calibri" w:eastAsia="宋体" w:hAnsi="Calibri" w:cs="Times New Roman"/>
          <w:sz w:val="24"/>
        </w:rPr>
      </w:pPr>
      <w:r w:rsidRPr="00524FF8">
        <w:rPr>
          <w:rFonts w:ascii="Calibri" w:eastAsia="宋体" w:hAnsi="Calibri" w:cs="Times New Roman" w:hint="eastAsia"/>
          <w:sz w:val="24"/>
        </w:rPr>
        <w:t>其他合同文件。</w:t>
      </w:r>
    </w:p>
    <w:p w14:paraId="2F00C513" w14:textId="77777777" w:rsidR="006318EE" w:rsidRPr="00524FF8" w:rsidRDefault="00446C09">
      <w:pPr>
        <w:spacing w:line="500" w:lineRule="exact"/>
        <w:ind w:firstLine="480"/>
        <w:rPr>
          <w:rFonts w:ascii="Calibri" w:eastAsia="宋体" w:hAnsi="Calibri" w:cs="Times New Roman"/>
          <w:b/>
          <w:bCs/>
          <w:sz w:val="24"/>
        </w:rPr>
      </w:pPr>
      <w:r w:rsidRPr="00524FF8">
        <w:rPr>
          <w:rFonts w:ascii="Calibri" w:eastAsia="宋体" w:hAnsi="Calibri" w:cs="Times New Roman" w:hint="eastAsia"/>
          <w:b/>
          <w:bCs/>
          <w:sz w:val="24"/>
        </w:rPr>
        <w:t>第七条</w:t>
      </w:r>
      <w:r w:rsidRPr="00524FF8">
        <w:rPr>
          <w:rFonts w:ascii="Calibri" w:eastAsia="宋体" w:hAnsi="Calibri" w:cs="Times New Roman" w:hint="eastAsia"/>
          <w:b/>
          <w:bCs/>
          <w:sz w:val="24"/>
        </w:rPr>
        <w:t xml:space="preserve"> </w:t>
      </w:r>
      <w:r w:rsidRPr="00524FF8">
        <w:rPr>
          <w:rFonts w:ascii="Calibri" w:eastAsia="宋体" w:hAnsi="Calibri" w:cs="Times New Roman" w:hint="eastAsia"/>
          <w:b/>
          <w:bCs/>
          <w:sz w:val="24"/>
        </w:rPr>
        <w:t>合同生效</w:t>
      </w:r>
    </w:p>
    <w:p w14:paraId="424B4DFD" w14:textId="77777777" w:rsidR="006318EE" w:rsidRPr="00524FF8" w:rsidRDefault="00446C09">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sidRPr="00524FF8">
        <w:rPr>
          <w:rFonts w:ascii="宋体" w:eastAsia="宋体" w:hAnsi="宋体" w:cs="宋体" w:hint="eastAsia"/>
          <w:kern w:val="0"/>
          <w:sz w:val="24"/>
          <w:szCs w:val="24"/>
        </w:rPr>
        <w:t xml:space="preserve">  合同订立时间：</w:t>
      </w:r>
      <w:r w:rsidRPr="00524FF8">
        <w:rPr>
          <w:rFonts w:ascii="宋体" w:eastAsia="宋体" w:hAnsi="宋体" w:cs="宋体" w:hint="eastAsia"/>
          <w:kern w:val="0"/>
          <w:sz w:val="24"/>
          <w:szCs w:val="24"/>
          <w:u w:val="single"/>
        </w:rPr>
        <w:t xml:space="preserve">  2025  </w:t>
      </w:r>
      <w:r w:rsidRPr="00524FF8">
        <w:rPr>
          <w:rFonts w:ascii="宋体" w:eastAsia="宋体" w:hAnsi="宋体" w:cs="宋体" w:hint="eastAsia"/>
          <w:kern w:val="0"/>
          <w:sz w:val="24"/>
          <w:szCs w:val="24"/>
        </w:rPr>
        <w:t>年</w:t>
      </w:r>
      <w:r w:rsidRPr="00524FF8">
        <w:rPr>
          <w:rFonts w:ascii="宋体" w:eastAsia="宋体" w:hAnsi="宋体" w:cs="宋体" w:hint="eastAsia"/>
          <w:kern w:val="0"/>
          <w:sz w:val="24"/>
          <w:szCs w:val="24"/>
          <w:u w:val="single"/>
        </w:rPr>
        <w:t xml:space="preserve">     </w:t>
      </w:r>
      <w:r w:rsidRPr="00524FF8">
        <w:rPr>
          <w:rFonts w:ascii="宋体" w:eastAsia="宋体" w:hAnsi="宋体" w:cs="宋体" w:hint="eastAsia"/>
          <w:kern w:val="0"/>
          <w:sz w:val="24"/>
          <w:szCs w:val="24"/>
        </w:rPr>
        <w:t>月</w:t>
      </w:r>
      <w:r w:rsidRPr="00524FF8">
        <w:rPr>
          <w:rFonts w:ascii="宋体" w:eastAsia="宋体" w:hAnsi="宋体" w:cs="宋体" w:hint="eastAsia"/>
          <w:kern w:val="0"/>
          <w:sz w:val="24"/>
          <w:szCs w:val="24"/>
          <w:u w:val="single"/>
        </w:rPr>
        <w:t xml:space="preserve"> </w:t>
      </w:r>
      <w:r w:rsidRPr="00524FF8">
        <w:rPr>
          <w:rFonts w:ascii="宋体" w:eastAsia="宋体" w:hAnsi="宋体" w:cs="宋体"/>
          <w:kern w:val="0"/>
          <w:sz w:val="24"/>
          <w:szCs w:val="24"/>
          <w:u w:val="single"/>
        </w:rPr>
        <w:t xml:space="preserve"> </w:t>
      </w:r>
      <w:r w:rsidRPr="00524FF8">
        <w:rPr>
          <w:rFonts w:ascii="宋体" w:eastAsia="宋体" w:hAnsi="宋体" w:cs="宋体" w:hint="eastAsia"/>
          <w:kern w:val="0"/>
          <w:sz w:val="24"/>
          <w:szCs w:val="24"/>
          <w:u w:val="single"/>
        </w:rPr>
        <w:t xml:space="preserve">   </w:t>
      </w:r>
      <w:r w:rsidRPr="00524FF8">
        <w:rPr>
          <w:rFonts w:ascii="宋体" w:eastAsia="宋体" w:hAnsi="宋体" w:cs="宋体" w:hint="eastAsia"/>
          <w:kern w:val="0"/>
          <w:sz w:val="24"/>
          <w:szCs w:val="24"/>
        </w:rPr>
        <w:t>日。</w:t>
      </w:r>
    </w:p>
    <w:p w14:paraId="2DB217A8" w14:textId="77777777" w:rsidR="006318EE" w:rsidRPr="00524FF8" w:rsidRDefault="00446C09">
      <w:pPr>
        <w:autoSpaceDE w:val="0"/>
        <w:autoSpaceDN w:val="0"/>
        <w:adjustRightInd w:val="0"/>
        <w:spacing w:before="100" w:after="100" w:line="500" w:lineRule="exact"/>
        <w:ind w:left="360" w:rightChars="-159" w:right="-334" w:firstLineChars="100" w:firstLine="240"/>
        <w:jc w:val="left"/>
        <w:rPr>
          <w:rFonts w:ascii="宋体" w:eastAsia="宋体" w:hAnsi="宋体" w:cs="Times New Roman"/>
          <w:b/>
          <w:bCs/>
          <w:kern w:val="0"/>
          <w:sz w:val="24"/>
          <w:szCs w:val="20"/>
          <w:u w:val="single"/>
        </w:rPr>
      </w:pPr>
      <w:r w:rsidRPr="00524FF8">
        <w:rPr>
          <w:rFonts w:ascii="宋体" w:eastAsia="宋体" w:hAnsi="宋体" w:cs="宋体" w:hint="eastAsia"/>
          <w:kern w:val="0"/>
          <w:sz w:val="24"/>
          <w:szCs w:val="24"/>
        </w:rPr>
        <w:t>合同订立地点：</w:t>
      </w:r>
      <w:r w:rsidRPr="00524FF8">
        <w:rPr>
          <w:rFonts w:ascii="宋体" w:eastAsia="宋体" w:hAnsi="宋体" w:cs="宋体" w:hint="eastAsia"/>
          <w:kern w:val="0"/>
          <w:sz w:val="24"/>
          <w:szCs w:val="24"/>
          <w:u w:val="single"/>
        </w:rPr>
        <w:t xml:space="preserve">  重庆市九龙坡区。</w:t>
      </w:r>
    </w:p>
    <w:p w14:paraId="2E2A6A80" w14:textId="77777777" w:rsidR="006318EE" w:rsidRPr="00524FF8" w:rsidRDefault="00446C09">
      <w:pPr>
        <w:spacing w:line="500" w:lineRule="exact"/>
        <w:ind w:firstLineChars="250" w:firstLine="600"/>
        <w:rPr>
          <w:rFonts w:ascii="Calibri" w:eastAsia="宋体" w:hAnsi="Calibri" w:cs="Times New Roman"/>
          <w:sz w:val="24"/>
        </w:rPr>
      </w:pPr>
      <w:r w:rsidRPr="00524FF8">
        <w:rPr>
          <w:rFonts w:ascii="Calibri" w:eastAsia="宋体" w:hAnsi="Calibri" w:cs="Times New Roman" w:hint="eastAsia"/>
          <w:sz w:val="24"/>
        </w:rPr>
        <w:t>合同生效条件：</w:t>
      </w:r>
      <w:r w:rsidRPr="00524FF8">
        <w:rPr>
          <w:rFonts w:ascii="Calibri" w:eastAsia="宋体" w:hAnsi="Calibri" w:cs="Times New Roman" w:hint="eastAsia"/>
          <w:sz w:val="24"/>
          <w:u w:val="single"/>
        </w:rPr>
        <w:t>双方签字盖章后有效。</w:t>
      </w:r>
    </w:p>
    <w:p w14:paraId="6CF75F93" w14:textId="77777777" w:rsidR="006318EE" w:rsidRPr="00524FF8" w:rsidRDefault="00446C09">
      <w:pPr>
        <w:spacing w:line="500" w:lineRule="exact"/>
        <w:rPr>
          <w:rFonts w:ascii="Calibri" w:eastAsia="宋体" w:hAnsi="Calibri" w:cs="Times New Roman"/>
          <w:sz w:val="24"/>
        </w:rPr>
      </w:pPr>
      <w:r w:rsidRPr="00524FF8">
        <w:rPr>
          <w:rFonts w:ascii="Calibri" w:eastAsia="宋体" w:hAnsi="Calibri" w:cs="Times New Roman" w:hint="eastAsia"/>
          <w:sz w:val="24"/>
        </w:rPr>
        <w:t xml:space="preserve">　　</w:t>
      </w:r>
      <w:r w:rsidRPr="00524FF8">
        <w:rPr>
          <w:rFonts w:ascii="Calibri" w:eastAsia="宋体" w:hAnsi="Calibri" w:cs="Times New Roman" w:hint="eastAsia"/>
          <w:b/>
          <w:bCs/>
          <w:sz w:val="24"/>
        </w:rPr>
        <w:t>第八条</w:t>
      </w:r>
      <w:r w:rsidRPr="00524FF8">
        <w:rPr>
          <w:rFonts w:ascii="Calibri" w:eastAsia="宋体" w:hAnsi="Calibri" w:cs="Times New Roman" w:hint="eastAsia"/>
          <w:b/>
          <w:bCs/>
          <w:sz w:val="24"/>
        </w:rPr>
        <w:t xml:space="preserve"> </w:t>
      </w:r>
      <w:r w:rsidRPr="00524FF8">
        <w:rPr>
          <w:rFonts w:ascii="Calibri" w:eastAsia="宋体" w:hAnsi="Calibri" w:cs="Times New Roman" w:hint="eastAsia"/>
          <w:sz w:val="24"/>
        </w:rPr>
        <w:t>承包人承诺按照合同约定进行施工、竣工、交付并在缺陷责任期内对工程缺陷承担维修责任。</w:t>
      </w:r>
    </w:p>
    <w:p w14:paraId="3141A32F" w14:textId="77777777" w:rsidR="006318EE" w:rsidRPr="00524FF8" w:rsidRDefault="00446C09">
      <w:pPr>
        <w:spacing w:line="500" w:lineRule="exact"/>
        <w:rPr>
          <w:rFonts w:ascii="Calibri" w:eastAsia="宋体" w:hAnsi="Calibri" w:cs="Times New Roman"/>
          <w:sz w:val="24"/>
        </w:rPr>
      </w:pPr>
      <w:r w:rsidRPr="00524FF8">
        <w:rPr>
          <w:rFonts w:ascii="Calibri" w:eastAsia="宋体" w:hAnsi="Calibri" w:cs="Times New Roman" w:hint="eastAsia"/>
          <w:sz w:val="24"/>
        </w:rPr>
        <w:lastRenderedPageBreak/>
        <w:t xml:space="preserve">　　</w:t>
      </w:r>
      <w:r w:rsidRPr="00524FF8">
        <w:rPr>
          <w:rFonts w:ascii="Calibri" w:eastAsia="宋体" w:hAnsi="Calibri" w:cs="Times New Roman" w:hint="eastAsia"/>
          <w:b/>
          <w:bCs/>
          <w:sz w:val="24"/>
        </w:rPr>
        <w:t>第九条</w:t>
      </w:r>
      <w:r w:rsidRPr="00524FF8">
        <w:rPr>
          <w:rFonts w:ascii="Calibri" w:eastAsia="宋体" w:hAnsi="Calibri" w:cs="Times New Roman" w:hint="eastAsia"/>
          <w:b/>
          <w:bCs/>
          <w:sz w:val="24"/>
        </w:rPr>
        <w:t xml:space="preserve"> </w:t>
      </w:r>
      <w:r w:rsidRPr="00524FF8">
        <w:rPr>
          <w:rFonts w:ascii="Calibri" w:eastAsia="宋体" w:hAnsi="Calibri" w:cs="Times New Roman" w:hint="eastAsia"/>
          <w:sz w:val="24"/>
        </w:rPr>
        <w:t>发包人承诺按照合同约定的条件、期限和方式向承包人支付合同价款。</w:t>
      </w:r>
    </w:p>
    <w:p w14:paraId="7298B948" w14:textId="77777777" w:rsidR="006318EE" w:rsidRPr="00524FF8" w:rsidRDefault="00446C09">
      <w:pPr>
        <w:spacing w:line="500" w:lineRule="exact"/>
        <w:ind w:firstLineChars="200" w:firstLine="482"/>
        <w:rPr>
          <w:rFonts w:ascii="Calibri" w:eastAsia="宋体" w:hAnsi="Calibri" w:cs="Times New Roman"/>
          <w:sz w:val="24"/>
        </w:rPr>
      </w:pPr>
      <w:r w:rsidRPr="00524FF8">
        <w:rPr>
          <w:rFonts w:ascii="Calibri" w:eastAsia="宋体" w:hAnsi="Calibri" w:cs="Times New Roman" w:hint="eastAsia"/>
          <w:b/>
          <w:bCs/>
          <w:sz w:val="24"/>
        </w:rPr>
        <w:t>第十条</w:t>
      </w:r>
      <w:r w:rsidRPr="00524FF8">
        <w:rPr>
          <w:rFonts w:ascii="Calibri" w:eastAsia="宋体" w:hAnsi="Calibri" w:cs="Times New Roman" w:hint="eastAsia"/>
          <w:b/>
          <w:bCs/>
          <w:sz w:val="24"/>
        </w:rPr>
        <w:t xml:space="preserve"> </w:t>
      </w:r>
      <w:r w:rsidRPr="00524FF8">
        <w:rPr>
          <w:rFonts w:ascii="Calibri" w:eastAsia="宋体" w:hAnsi="Calibri" w:cs="Times New Roman"/>
          <w:sz w:val="24"/>
        </w:rPr>
        <w:t xml:space="preserve"> </w:t>
      </w:r>
      <w:r w:rsidRPr="00524FF8">
        <w:rPr>
          <w:rFonts w:ascii="Calibri" w:eastAsia="宋体" w:hAnsi="Calibri" w:cs="Times New Roman" w:hint="eastAsia"/>
          <w:sz w:val="24"/>
        </w:rPr>
        <w:t>本协议书一式</w:t>
      </w:r>
      <w:r w:rsidRPr="00524FF8">
        <w:rPr>
          <w:rFonts w:ascii="Calibri" w:eastAsia="宋体" w:hAnsi="Calibri" w:cs="Times New Roman" w:hint="eastAsia"/>
          <w:sz w:val="24"/>
          <w:u w:val="single"/>
        </w:rPr>
        <w:t xml:space="preserve"> </w:t>
      </w:r>
      <w:r w:rsidRPr="00524FF8">
        <w:rPr>
          <w:rFonts w:ascii="Calibri" w:eastAsia="宋体" w:hAnsi="Calibri" w:cs="Times New Roman" w:hint="eastAsia"/>
          <w:b/>
          <w:bCs/>
          <w:sz w:val="24"/>
          <w:u w:val="single"/>
        </w:rPr>
        <w:t>捌</w:t>
      </w:r>
      <w:r w:rsidRPr="00524FF8">
        <w:rPr>
          <w:rFonts w:ascii="Calibri" w:eastAsia="宋体" w:hAnsi="Calibri" w:cs="Times New Roman" w:hint="eastAsia"/>
          <w:b/>
          <w:bCs/>
          <w:sz w:val="24"/>
          <w:u w:val="single"/>
        </w:rPr>
        <w:t xml:space="preserve"> </w:t>
      </w:r>
      <w:r w:rsidRPr="00524FF8">
        <w:rPr>
          <w:rFonts w:ascii="Calibri" w:eastAsia="宋体" w:hAnsi="Calibri" w:cs="Times New Roman" w:hint="eastAsia"/>
          <w:sz w:val="24"/>
        </w:rPr>
        <w:t>份，发包人执</w:t>
      </w:r>
      <w:r w:rsidRPr="00524FF8">
        <w:rPr>
          <w:rFonts w:ascii="Calibri" w:eastAsia="宋体" w:hAnsi="Calibri" w:cs="Times New Roman" w:hint="eastAsia"/>
          <w:b/>
          <w:bCs/>
          <w:sz w:val="24"/>
          <w:u w:val="single"/>
        </w:rPr>
        <w:t>陆</w:t>
      </w:r>
      <w:r w:rsidRPr="00524FF8">
        <w:rPr>
          <w:rFonts w:ascii="Calibri" w:eastAsia="宋体" w:hAnsi="Calibri" w:cs="Times New Roman" w:hint="eastAsia"/>
          <w:sz w:val="24"/>
        </w:rPr>
        <w:t>份，承包人执</w:t>
      </w:r>
      <w:r w:rsidRPr="00524FF8">
        <w:rPr>
          <w:rFonts w:ascii="Calibri" w:eastAsia="宋体" w:hAnsi="Calibri" w:cs="Times New Roman" w:hint="eastAsia"/>
          <w:b/>
          <w:bCs/>
          <w:sz w:val="24"/>
          <w:u w:val="single"/>
        </w:rPr>
        <w:t>贰</w:t>
      </w:r>
      <w:r w:rsidRPr="00524FF8">
        <w:rPr>
          <w:rFonts w:ascii="Calibri" w:eastAsia="宋体" w:hAnsi="Calibri" w:cs="Times New Roman" w:hint="eastAsia"/>
          <w:sz w:val="24"/>
        </w:rPr>
        <w:t>份。</w:t>
      </w:r>
    </w:p>
    <w:p w14:paraId="76CF46B8" w14:textId="77777777" w:rsidR="006318EE" w:rsidRPr="00524FF8" w:rsidRDefault="00446C09">
      <w:pPr>
        <w:spacing w:line="500" w:lineRule="exact"/>
        <w:ind w:firstLine="482"/>
        <w:rPr>
          <w:rFonts w:ascii="Calibri" w:eastAsia="宋体" w:hAnsi="Calibri" w:cs="Times New Roman"/>
          <w:sz w:val="24"/>
        </w:rPr>
      </w:pPr>
      <w:r w:rsidRPr="00524FF8">
        <w:rPr>
          <w:rFonts w:ascii="Calibri" w:eastAsia="宋体" w:hAnsi="Calibri" w:cs="Times New Roman" w:hint="eastAsia"/>
          <w:b/>
          <w:bCs/>
          <w:sz w:val="24"/>
        </w:rPr>
        <w:t>第十一条</w:t>
      </w:r>
      <w:r w:rsidRPr="00524FF8">
        <w:rPr>
          <w:rFonts w:ascii="Calibri" w:eastAsia="宋体" w:hAnsi="Calibri" w:cs="Times New Roman" w:hint="eastAsia"/>
          <w:b/>
          <w:bCs/>
          <w:sz w:val="24"/>
        </w:rPr>
        <w:t xml:space="preserve"> </w:t>
      </w:r>
      <w:r w:rsidRPr="00524FF8">
        <w:rPr>
          <w:rFonts w:ascii="Calibri" w:eastAsia="宋体" w:hAnsi="Calibri" w:cs="Times New Roman" w:hint="eastAsia"/>
          <w:sz w:val="24"/>
        </w:rPr>
        <w:t>合同未尽事宜，双方另行签订补充协议，但不得背离本协议第六条所约定的合同文件的实质性内容。补充协议是合同文件的组成部分</w:t>
      </w:r>
      <w:r w:rsidRPr="00524FF8">
        <w:rPr>
          <w:rFonts w:ascii="Calibri" w:eastAsia="宋体" w:hAnsi="Calibri" w:cs="Times New Roman" w:hint="eastAsia"/>
          <w:sz w:val="24"/>
        </w:rPr>
        <w:t>,</w:t>
      </w:r>
      <w:r w:rsidRPr="00524FF8">
        <w:rPr>
          <w:rFonts w:ascii="Calibri" w:eastAsia="宋体" w:hAnsi="Calibri" w:cs="Times New Roman" w:hint="eastAsia"/>
          <w:sz w:val="24"/>
        </w:rPr>
        <w:t>与本合同具有同等法律效力。</w:t>
      </w:r>
    </w:p>
    <w:p w14:paraId="14B0AB1B" w14:textId="77777777" w:rsidR="006318EE" w:rsidRPr="00524FF8" w:rsidRDefault="00446C09">
      <w:pPr>
        <w:spacing w:line="500" w:lineRule="exact"/>
        <w:ind w:firstLine="482"/>
        <w:rPr>
          <w:rFonts w:ascii="Calibri" w:eastAsia="宋体" w:hAnsi="Calibri" w:cs="Times New Roman"/>
          <w:sz w:val="24"/>
        </w:rPr>
      </w:pPr>
      <w:r w:rsidRPr="00524FF8">
        <w:rPr>
          <w:rFonts w:ascii="Calibri" w:eastAsia="宋体" w:hAnsi="Calibri" w:cs="Times New Roman" w:hint="eastAsia"/>
          <w:sz w:val="24"/>
        </w:rPr>
        <w:t>（以下无正文）</w:t>
      </w:r>
    </w:p>
    <w:p w14:paraId="6FEE6BA9" w14:textId="77777777" w:rsidR="006318EE" w:rsidRPr="00524FF8" w:rsidRDefault="006318EE">
      <w:pPr>
        <w:keepNext/>
        <w:keepLines/>
        <w:spacing w:before="260" w:after="260" w:line="416" w:lineRule="auto"/>
        <w:outlineLvl w:val="2"/>
        <w:rPr>
          <w:rFonts w:ascii="Times New Roman" w:eastAsia="宋体" w:hAnsi="Times New Roman" w:cs="Times New Roman"/>
          <w:b/>
          <w:bCs/>
          <w:sz w:val="32"/>
          <w:szCs w:val="32"/>
        </w:rPr>
      </w:pPr>
    </w:p>
    <w:p w14:paraId="50B62E38" w14:textId="04934BE0" w:rsidR="006318EE" w:rsidRPr="00524FF8" w:rsidRDefault="00446C09">
      <w:pPr>
        <w:autoSpaceDE w:val="0"/>
        <w:autoSpaceDN w:val="0"/>
        <w:adjustRightInd w:val="0"/>
        <w:spacing w:before="100" w:after="100"/>
        <w:ind w:left="6505" w:right="26" w:hangingChars="2700" w:hanging="6505"/>
        <w:rPr>
          <w:rFonts w:ascii="宋体" w:eastAsia="宋体" w:hAnsi="宋体" w:cs="宋体"/>
          <w:kern w:val="0"/>
          <w:sz w:val="24"/>
          <w:szCs w:val="24"/>
        </w:rPr>
      </w:pPr>
      <w:r w:rsidRPr="00524FF8">
        <w:rPr>
          <w:rFonts w:ascii="宋体" w:eastAsia="宋体" w:hAnsi="宋体" w:cs="宋体" w:hint="eastAsia"/>
          <w:b/>
          <w:bCs/>
          <w:kern w:val="0"/>
          <w:sz w:val="24"/>
          <w:szCs w:val="24"/>
        </w:rPr>
        <w:t>项目业主：</w:t>
      </w:r>
      <w:r w:rsidRPr="00524FF8">
        <w:rPr>
          <w:rFonts w:ascii="宋体" w:eastAsia="宋体" w:hAnsi="宋体" w:cs="宋体" w:hint="eastAsia"/>
          <w:kern w:val="0"/>
          <w:sz w:val="24"/>
          <w:szCs w:val="24"/>
        </w:rPr>
        <w:t>九龙现代(重庆)园区运营管理有限公司</w:t>
      </w:r>
    </w:p>
    <w:p w14:paraId="537AC2B2" w14:textId="77777777" w:rsidR="006318EE" w:rsidRPr="00524FF8" w:rsidRDefault="00446C09">
      <w:pPr>
        <w:autoSpaceDE w:val="0"/>
        <w:autoSpaceDN w:val="0"/>
        <w:adjustRightInd w:val="0"/>
        <w:spacing w:before="100" w:after="100"/>
        <w:ind w:right="26" w:firstLineChars="400" w:firstLine="960"/>
        <w:rPr>
          <w:rFonts w:ascii="宋体" w:eastAsia="宋体" w:hAnsi="宋体" w:cs="宋体"/>
          <w:kern w:val="0"/>
          <w:sz w:val="24"/>
          <w:szCs w:val="24"/>
        </w:rPr>
      </w:pPr>
      <w:r w:rsidRPr="00524FF8">
        <w:rPr>
          <w:rFonts w:ascii="宋体" w:eastAsia="宋体" w:hAnsi="宋体" w:cs="宋体" w:hint="eastAsia"/>
          <w:kern w:val="0"/>
          <w:sz w:val="24"/>
          <w:szCs w:val="24"/>
        </w:rPr>
        <w:t xml:space="preserve">                         </w:t>
      </w:r>
    </w:p>
    <w:p w14:paraId="540951EB" w14:textId="77777777" w:rsidR="006318EE" w:rsidRPr="00524FF8" w:rsidRDefault="006318EE">
      <w:pPr>
        <w:autoSpaceDE w:val="0"/>
        <w:autoSpaceDN w:val="0"/>
        <w:adjustRightInd w:val="0"/>
        <w:spacing w:before="100" w:after="100"/>
        <w:ind w:left="5640" w:right="720" w:hangingChars="2350" w:hanging="5640"/>
        <w:jc w:val="left"/>
        <w:rPr>
          <w:rFonts w:ascii="宋体" w:eastAsia="宋体" w:hAnsi="宋体" w:cs="宋体"/>
          <w:kern w:val="0"/>
          <w:sz w:val="24"/>
          <w:szCs w:val="24"/>
        </w:rPr>
      </w:pPr>
    </w:p>
    <w:p w14:paraId="0D4C5D85" w14:textId="77777777" w:rsidR="006318EE" w:rsidRPr="00524FF8" w:rsidRDefault="00446C09">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sidRPr="00524FF8">
        <w:rPr>
          <w:rFonts w:ascii="宋体" w:eastAsia="宋体" w:hAnsi="宋体" w:cs="宋体" w:hint="eastAsia"/>
          <w:kern w:val="0"/>
          <w:sz w:val="24"/>
          <w:szCs w:val="24"/>
        </w:rPr>
        <w:t xml:space="preserve">法定代表人：                            </w:t>
      </w:r>
      <w:r w:rsidRPr="00524FF8">
        <w:rPr>
          <w:rFonts w:ascii="宋体" w:eastAsia="宋体" w:hAnsi="宋体" w:cs="宋体"/>
          <w:kern w:val="0"/>
          <w:sz w:val="24"/>
          <w:szCs w:val="24"/>
        </w:rPr>
        <w:t xml:space="preserve"> </w:t>
      </w:r>
    </w:p>
    <w:p w14:paraId="22A8CBA4" w14:textId="77777777" w:rsidR="006318EE" w:rsidRPr="00524FF8" w:rsidRDefault="006318EE">
      <w:pPr>
        <w:autoSpaceDE w:val="0"/>
        <w:autoSpaceDN w:val="0"/>
        <w:adjustRightInd w:val="0"/>
        <w:spacing w:before="100" w:after="100"/>
        <w:ind w:right="720"/>
        <w:jc w:val="left"/>
        <w:rPr>
          <w:rFonts w:ascii="宋体" w:eastAsia="宋体" w:hAnsi="宋体" w:cs="宋体"/>
          <w:kern w:val="0"/>
          <w:sz w:val="24"/>
          <w:szCs w:val="24"/>
        </w:rPr>
      </w:pPr>
    </w:p>
    <w:p w14:paraId="61EFAC98" w14:textId="77777777" w:rsidR="006318EE" w:rsidRPr="00524FF8" w:rsidRDefault="00446C09">
      <w:pPr>
        <w:autoSpaceDE w:val="0"/>
        <w:autoSpaceDN w:val="0"/>
        <w:adjustRightInd w:val="0"/>
        <w:spacing w:before="100" w:after="100"/>
        <w:ind w:right="720"/>
        <w:jc w:val="left"/>
        <w:rPr>
          <w:rFonts w:ascii="宋体" w:eastAsia="宋体" w:hAnsi="宋体" w:cs="宋体"/>
          <w:kern w:val="0"/>
          <w:sz w:val="24"/>
          <w:szCs w:val="24"/>
        </w:rPr>
      </w:pPr>
      <w:r w:rsidRPr="00524FF8">
        <w:rPr>
          <w:rFonts w:ascii="宋体" w:eastAsia="宋体" w:hAnsi="宋体" w:cs="宋体" w:hint="eastAsia"/>
          <w:kern w:val="0"/>
          <w:sz w:val="24"/>
          <w:szCs w:val="24"/>
        </w:rPr>
        <w:t xml:space="preserve">经办人：                               </w:t>
      </w:r>
      <w:r w:rsidRPr="00524FF8">
        <w:rPr>
          <w:rFonts w:ascii="宋体" w:eastAsia="宋体" w:hAnsi="宋体" w:cs="宋体"/>
          <w:kern w:val="0"/>
          <w:sz w:val="24"/>
          <w:szCs w:val="24"/>
        </w:rPr>
        <w:t xml:space="preserve">  </w:t>
      </w:r>
    </w:p>
    <w:p w14:paraId="0ABB42FA" w14:textId="77777777" w:rsidR="006318EE" w:rsidRPr="00524FF8" w:rsidRDefault="00446C09">
      <w:pPr>
        <w:autoSpaceDE w:val="0"/>
        <w:autoSpaceDN w:val="0"/>
        <w:adjustRightInd w:val="0"/>
        <w:spacing w:before="100" w:after="100"/>
        <w:ind w:right="720"/>
        <w:jc w:val="left"/>
        <w:rPr>
          <w:rFonts w:ascii="宋体" w:eastAsia="宋体" w:hAnsi="宋体" w:cs="宋体"/>
          <w:kern w:val="0"/>
          <w:sz w:val="24"/>
          <w:szCs w:val="24"/>
        </w:rPr>
      </w:pPr>
      <w:r w:rsidRPr="00524FF8">
        <w:rPr>
          <w:rFonts w:ascii="宋体" w:eastAsia="宋体" w:hAnsi="宋体" w:cs="宋体" w:hint="eastAsia"/>
          <w:kern w:val="0"/>
          <w:sz w:val="24"/>
          <w:szCs w:val="24"/>
        </w:rPr>
        <w:t xml:space="preserve">                            </w:t>
      </w:r>
      <w:r w:rsidRPr="00524FF8">
        <w:rPr>
          <w:rFonts w:ascii="宋体" w:eastAsia="宋体" w:hAnsi="宋体" w:cs="宋体"/>
          <w:kern w:val="0"/>
          <w:sz w:val="24"/>
          <w:szCs w:val="24"/>
        </w:rPr>
        <w:t xml:space="preserve">             </w:t>
      </w:r>
    </w:p>
    <w:p w14:paraId="123001AA" w14:textId="77777777" w:rsidR="006318EE" w:rsidRPr="00524FF8" w:rsidRDefault="006318EE">
      <w:pPr>
        <w:autoSpaceDE w:val="0"/>
        <w:autoSpaceDN w:val="0"/>
        <w:adjustRightInd w:val="0"/>
        <w:spacing w:before="100" w:after="100"/>
        <w:ind w:right="720"/>
        <w:jc w:val="left"/>
        <w:rPr>
          <w:rFonts w:ascii="宋体" w:eastAsia="宋体" w:hAnsi="宋体" w:cs="宋体"/>
          <w:b/>
          <w:bCs/>
          <w:kern w:val="0"/>
          <w:sz w:val="24"/>
          <w:szCs w:val="24"/>
        </w:rPr>
      </w:pPr>
    </w:p>
    <w:p w14:paraId="410D4B9A" w14:textId="77777777" w:rsidR="006318EE" w:rsidRPr="00524FF8" w:rsidRDefault="006318EE">
      <w:pPr>
        <w:autoSpaceDE w:val="0"/>
        <w:autoSpaceDN w:val="0"/>
        <w:adjustRightInd w:val="0"/>
        <w:spacing w:before="100" w:after="100"/>
        <w:ind w:right="720"/>
        <w:jc w:val="left"/>
        <w:rPr>
          <w:rFonts w:ascii="宋体" w:eastAsia="宋体" w:hAnsi="宋体" w:cs="宋体"/>
          <w:b/>
          <w:bCs/>
          <w:kern w:val="0"/>
          <w:sz w:val="24"/>
          <w:szCs w:val="24"/>
        </w:rPr>
      </w:pPr>
    </w:p>
    <w:p w14:paraId="753B1138" w14:textId="21D27132" w:rsidR="006318EE" w:rsidRPr="00524FF8" w:rsidRDefault="00446C09">
      <w:pPr>
        <w:autoSpaceDE w:val="0"/>
        <w:autoSpaceDN w:val="0"/>
        <w:adjustRightInd w:val="0"/>
        <w:spacing w:before="100" w:after="100"/>
        <w:ind w:left="6505" w:right="26" w:hangingChars="2700" w:hanging="6505"/>
        <w:rPr>
          <w:rFonts w:ascii="宋体" w:eastAsia="宋体" w:hAnsi="宋体" w:cs="宋体"/>
          <w:kern w:val="0"/>
          <w:sz w:val="24"/>
          <w:szCs w:val="24"/>
        </w:rPr>
      </w:pPr>
      <w:r w:rsidRPr="00524FF8">
        <w:rPr>
          <w:rFonts w:ascii="宋体" w:eastAsia="宋体" w:hAnsi="宋体" w:cs="宋体" w:hint="eastAsia"/>
          <w:b/>
          <w:bCs/>
          <w:kern w:val="0"/>
          <w:sz w:val="24"/>
          <w:szCs w:val="24"/>
        </w:rPr>
        <w:t>代理业主：</w:t>
      </w:r>
      <w:r w:rsidRPr="00524FF8">
        <w:rPr>
          <w:rFonts w:ascii="宋体" w:eastAsia="宋体" w:hAnsi="宋体" w:cs="宋体" w:hint="eastAsia"/>
          <w:kern w:val="0"/>
          <w:sz w:val="24"/>
          <w:szCs w:val="24"/>
        </w:rPr>
        <w:t>重庆九龙现代产业发展集团有限公司</w:t>
      </w:r>
    </w:p>
    <w:p w14:paraId="49AE20BD" w14:textId="77777777" w:rsidR="006318EE" w:rsidRPr="00524FF8" w:rsidRDefault="006318EE">
      <w:pPr>
        <w:autoSpaceDE w:val="0"/>
        <w:autoSpaceDN w:val="0"/>
        <w:adjustRightInd w:val="0"/>
        <w:spacing w:before="100" w:after="100"/>
        <w:ind w:right="720"/>
        <w:jc w:val="left"/>
        <w:rPr>
          <w:rFonts w:ascii="宋体" w:eastAsia="宋体" w:hAnsi="宋体" w:cs="宋体"/>
          <w:b/>
          <w:bCs/>
          <w:kern w:val="0"/>
          <w:sz w:val="24"/>
          <w:szCs w:val="24"/>
        </w:rPr>
      </w:pPr>
    </w:p>
    <w:p w14:paraId="4A12E321" w14:textId="77777777" w:rsidR="006318EE" w:rsidRPr="00524FF8" w:rsidRDefault="006318EE">
      <w:pPr>
        <w:pStyle w:val="a8"/>
        <w:ind w:firstLine="241"/>
        <w:rPr>
          <w:rFonts w:ascii="宋体" w:eastAsia="宋体" w:hAnsi="宋体" w:cs="宋体"/>
          <w:b/>
          <w:bCs/>
          <w:kern w:val="0"/>
          <w:sz w:val="24"/>
          <w:szCs w:val="24"/>
        </w:rPr>
      </w:pPr>
    </w:p>
    <w:p w14:paraId="391CE503" w14:textId="77777777" w:rsidR="006318EE" w:rsidRPr="00524FF8" w:rsidRDefault="00446C09">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sidRPr="00524FF8">
        <w:rPr>
          <w:rFonts w:ascii="宋体" w:eastAsia="宋体" w:hAnsi="宋体" w:cs="宋体" w:hint="eastAsia"/>
          <w:kern w:val="0"/>
          <w:sz w:val="24"/>
          <w:szCs w:val="24"/>
        </w:rPr>
        <w:t xml:space="preserve">法定代表人：                            </w:t>
      </w:r>
      <w:r w:rsidRPr="00524FF8">
        <w:rPr>
          <w:rFonts w:ascii="宋体" w:eastAsia="宋体" w:hAnsi="宋体" w:cs="宋体"/>
          <w:kern w:val="0"/>
          <w:sz w:val="24"/>
          <w:szCs w:val="24"/>
        </w:rPr>
        <w:t xml:space="preserve"> </w:t>
      </w:r>
    </w:p>
    <w:p w14:paraId="029FDAD9" w14:textId="77777777" w:rsidR="006318EE" w:rsidRPr="00524FF8" w:rsidRDefault="006318EE">
      <w:pPr>
        <w:pStyle w:val="a8"/>
        <w:ind w:firstLine="241"/>
        <w:rPr>
          <w:rFonts w:ascii="宋体" w:eastAsia="宋体" w:hAnsi="宋体" w:cs="宋体"/>
          <w:b/>
          <w:bCs/>
          <w:kern w:val="0"/>
          <w:sz w:val="24"/>
          <w:szCs w:val="24"/>
        </w:rPr>
      </w:pPr>
    </w:p>
    <w:p w14:paraId="5ED8150A" w14:textId="77777777" w:rsidR="006318EE" w:rsidRPr="00524FF8" w:rsidRDefault="006318EE">
      <w:pPr>
        <w:pStyle w:val="a8"/>
        <w:ind w:firstLine="241"/>
        <w:rPr>
          <w:rFonts w:ascii="宋体" w:eastAsia="宋体" w:hAnsi="宋体" w:cs="宋体"/>
          <w:b/>
          <w:bCs/>
          <w:kern w:val="0"/>
          <w:sz w:val="24"/>
          <w:szCs w:val="24"/>
        </w:rPr>
      </w:pPr>
    </w:p>
    <w:p w14:paraId="2CCA5AC9" w14:textId="77777777" w:rsidR="006318EE" w:rsidRPr="00524FF8" w:rsidRDefault="006318EE">
      <w:pPr>
        <w:pStyle w:val="a8"/>
        <w:ind w:firstLine="241"/>
        <w:rPr>
          <w:rFonts w:ascii="宋体" w:eastAsia="宋体" w:hAnsi="宋体" w:cs="宋体"/>
          <w:b/>
          <w:bCs/>
          <w:kern w:val="0"/>
          <w:sz w:val="24"/>
          <w:szCs w:val="24"/>
        </w:rPr>
      </w:pPr>
    </w:p>
    <w:p w14:paraId="669A1B99" w14:textId="77777777" w:rsidR="006318EE" w:rsidRPr="00524FF8" w:rsidRDefault="006318EE">
      <w:pPr>
        <w:pStyle w:val="a8"/>
        <w:ind w:firstLine="241"/>
        <w:rPr>
          <w:rFonts w:ascii="宋体" w:eastAsia="宋体" w:hAnsi="宋体" w:cs="宋体"/>
          <w:b/>
          <w:bCs/>
          <w:kern w:val="0"/>
          <w:sz w:val="24"/>
          <w:szCs w:val="24"/>
        </w:rPr>
      </w:pPr>
    </w:p>
    <w:p w14:paraId="17B71B4F" w14:textId="77777777" w:rsidR="006318EE" w:rsidRPr="00524FF8" w:rsidRDefault="00446C09">
      <w:pPr>
        <w:autoSpaceDE w:val="0"/>
        <w:autoSpaceDN w:val="0"/>
        <w:adjustRightInd w:val="0"/>
        <w:spacing w:before="100" w:after="100"/>
        <w:ind w:right="720"/>
        <w:jc w:val="left"/>
        <w:rPr>
          <w:rFonts w:ascii="宋体" w:eastAsia="宋体" w:hAnsi="宋体" w:cs="宋体"/>
          <w:kern w:val="0"/>
          <w:sz w:val="24"/>
          <w:szCs w:val="24"/>
        </w:rPr>
      </w:pPr>
      <w:r w:rsidRPr="00524FF8">
        <w:rPr>
          <w:rFonts w:ascii="宋体" w:eastAsia="宋体" w:hAnsi="宋体" w:cs="宋体" w:hint="eastAsia"/>
          <w:b/>
          <w:bCs/>
          <w:kern w:val="0"/>
          <w:sz w:val="24"/>
          <w:szCs w:val="24"/>
        </w:rPr>
        <w:t>承 包 人：</w:t>
      </w:r>
      <w:r w:rsidRPr="00524FF8">
        <w:rPr>
          <w:rFonts w:ascii="宋体" w:eastAsia="宋体" w:hAnsi="宋体" w:cs="宋体" w:hint="eastAsia"/>
          <w:kern w:val="0"/>
          <w:sz w:val="24"/>
          <w:szCs w:val="24"/>
        </w:rPr>
        <w:t xml:space="preserve">　</w:t>
      </w:r>
    </w:p>
    <w:p w14:paraId="2F74CD53" w14:textId="77777777" w:rsidR="006318EE" w:rsidRPr="00524FF8" w:rsidRDefault="00446C09">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524FF8">
        <w:rPr>
          <w:rFonts w:ascii="宋体" w:eastAsia="宋体" w:hAnsi="宋体" w:cs="宋体" w:hint="eastAsia"/>
          <w:kern w:val="0"/>
          <w:sz w:val="24"/>
          <w:szCs w:val="24"/>
        </w:rPr>
        <w:t>法定代表人</w:t>
      </w:r>
    </w:p>
    <w:p w14:paraId="7A719C23" w14:textId="77777777" w:rsidR="006318EE" w:rsidRPr="00524FF8" w:rsidRDefault="00446C09">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524FF8">
        <w:rPr>
          <w:rFonts w:ascii="宋体" w:eastAsia="宋体" w:hAnsi="宋体" w:cs="宋体" w:hint="eastAsia"/>
          <w:kern w:val="0"/>
          <w:sz w:val="24"/>
          <w:szCs w:val="24"/>
        </w:rPr>
        <w:t>或委托代表人：</w:t>
      </w:r>
    </w:p>
    <w:p w14:paraId="0B240076" w14:textId="77777777" w:rsidR="006318EE" w:rsidRPr="00524FF8" w:rsidRDefault="00446C09">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524FF8">
        <w:rPr>
          <w:rFonts w:ascii="宋体" w:eastAsia="宋体" w:hAnsi="宋体" w:cs="宋体" w:hint="eastAsia"/>
          <w:kern w:val="0"/>
          <w:sz w:val="24"/>
          <w:szCs w:val="24"/>
        </w:rPr>
        <w:t>住所：</w:t>
      </w:r>
    </w:p>
    <w:p w14:paraId="07481EA1" w14:textId="77777777" w:rsidR="006318EE" w:rsidRPr="00524FF8" w:rsidRDefault="00446C09">
      <w:pPr>
        <w:pStyle w:val="a8"/>
        <w:ind w:firstLineChars="0" w:firstLine="0"/>
        <w:rPr>
          <w:rFonts w:ascii="宋体" w:eastAsia="宋体" w:hAnsi="宋体" w:cs="宋体"/>
          <w:kern w:val="0"/>
          <w:sz w:val="24"/>
          <w:szCs w:val="24"/>
        </w:rPr>
      </w:pPr>
      <w:r w:rsidRPr="00524FF8">
        <w:rPr>
          <w:rFonts w:ascii="宋体" w:eastAsia="宋体" w:hAnsi="宋体" w:cs="宋体" w:hint="eastAsia"/>
          <w:kern w:val="0"/>
          <w:sz w:val="24"/>
          <w:szCs w:val="24"/>
        </w:rPr>
        <w:t>账号：</w:t>
      </w:r>
    </w:p>
    <w:p w14:paraId="4701534F" w14:textId="77777777" w:rsidR="006318EE" w:rsidRPr="00524FF8" w:rsidRDefault="00446C09">
      <w:pPr>
        <w:pStyle w:val="a8"/>
        <w:ind w:firstLineChars="0" w:firstLine="0"/>
        <w:rPr>
          <w:rFonts w:ascii="宋体" w:eastAsia="宋体" w:hAnsi="宋体" w:cs="宋体"/>
          <w:kern w:val="0"/>
          <w:sz w:val="24"/>
          <w:szCs w:val="24"/>
        </w:rPr>
      </w:pPr>
      <w:r w:rsidRPr="00524FF8">
        <w:rPr>
          <w:rFonts w:ascii="宋体" w:eastAsia="宋体" w:hAnsi="宋体" w:cs="宋体" w:hint="eastAsia"/>
          <w:kern w:val="0"/>
          <w:sz w:val="24"/>
          <w:szCs w:val="24"/>
        </w:rPr>
        <w:t>开户行：</w:t>
      </w:r>
    </w:p>
    <w:p w14:paraId="48262C10" w14:textId="77777777" w:rsidR="006318EE" w:rsidRPr="00524FF8" w:rsidRDefault="00446C09">
      <w:pPr>
        <w:jc w:val="center"/>
        <w:rPr>
          <w:rFonts w:ascii="Cambria" w:eastAsia="宋体" w:hAnsi="Cambria" w:cs="Times New Roman"/>
          <w:b/>
          <w:sz w:val="28"/>
          <w:szCs w:val="28"/>
        </w:rPr>
      </w:pPr>
      <w:r w:rsidRPr="00524FF8">
        <w:rPr>
          <w:rFonts w:ascii="Cambria" w:eastAsia="宋体" w:hAnsi="Cambria" w:cs="Times New Roman" w:hint="eastAsia"/>
          <w:b/>
          <w:snapToGrid w:val="0"/>
          <w:w w:val="99"/>
          <w:kern w:val="0"/>
          <w:sz w:val="36"/>
          <w:szCs w:val="36"/>
        </w:rPr>
        <w:lastRenderedPageBreak/>
        <w:t>第二部分　通用合同条款</w:t>
      </w:r>
    </w:p>
    <w:p w14:paraId="5893A613" w14:textId="77777777" w:rsidR="006318EE" w:rsidRPr="00524FF8" w:rsidRDefault="006318EE">
      <w:pPr>
        <w:autoSpaceDE w:val="0"/>
        <w:autoSpaceDN w:val="0"/>
        <w:adjustRightInd w:val="0"/>
        <w:jc w:val="center"/>
        <w:rPr>
          <w:rFonts w:ascii="Calibri" w:eastAsia="宋体" w:hAnsi="Calibri" w:cs="Times New Roman"/>
          <w:b/>
          <w:snapToGrid w:val="0"/>
          <w:w w:val="99"/>
          <w:kern w:val="0"/>
          <w:sz w:val="36"/>
          <w:szCs w:val="36"/>
        </w:rPr>
      </w:pPr>
    </w:p>
    <w:p w14:paraId="08527DB9" w14:textId="77777777" w:rsidR="006318EE" w:rsidRPr="00524FF8" w:rsidRDefault="00446C09">
      <w:pPr>
        <w:rPr>
          <w:rFonts w:ascii="Calibri" w:eastAsia="宋体" w:hAnsi="Calibri" w:cs="Times New Roman"/>
          <w:sz w:val="28"/>
          <w:szCs w:val="28"/>
        </w:rPr>
      </w:pPr>
      <w:r w:rsidRPr="00524FF8">
        <w:rPr>
          <w:rFonts w:ascii="Calibri" w:eastAsia="宋体" w:hAnsi="Calibri" w:cs="Times New Roman" w:hint="eastAsia"/>
          <w:sz w:val="28"/>
          <w:szCs w:val="28"/>
        </w:rPr>
        <w:t xml:space="preserve">　　通用合同条款直接引用中华人民共和国《建设工程施工合同》</w:t>
      </w:r>
      <w:r w:rsidRPr="00524FF8">
        <w:rPr>
          <w:rFonts w:ascii="Calibri" w:eastAsia="宋体" w:hAnsi="Calibri" w:cs="Times New Roman" w:hint="eastAsia"/>
          <w:sz w:val="28"/>
          <w:szCs w:val="28"/>
        </w:rPr>
        <w:t>(GF-2017-0201)</w:t>
      </w:r>
      <w:r w:rsidRPr="00524FF8">
        <w:rPr>
          <w:rFonts w:ascii="Calibri" w:eastAsia="宋体" w:hAnsi="Calibri" w:cs="Times New Roman" w:hint="eastAsia"/>
          <w:sz w:val="28"/>
          <w:szCs w:val="28"/>
        </w:rPr>
        <w:t>第二部分“通用合同条款”</w:t>
      </w:r>
    </w:p>
    <w:p w14:paraId="6518D2CB" w14:textId="77777777" w:rsidR="006318EE" w:rsidRPr="00524FF8" w:rsidRDefault="00446C09">
      <w:pPr>
        <w:keepNext/>
        <w:keepLines/>
        <w:spacing w:before="260" w:after="260" w:line="416" w:lineRule="auto"/>
        <w:jc w:val="center"/>
        <w:outlineLvl w:val="1"/>
        <w:rPr>
          <w:rFonts w:ascii="Cambria" w:eastAsia="宋体" w:hAnsi="Cambria" w:cs="Times New Roman"/>
          <w:b/>
          <w:sz w:val="28"/>
          <w:szCs w:val="28"/>
        </w:rPr>
      </w:pPr>
      <w:r w:rsidRPr="00524FF8">
        <w:rPr>
          <w:rFonts w:ascii="Cambria" w:eastAsia="宋体" w:hAnsi="Cambria" w:cs="Times New Roman" w:hint="eastAsia"/>
          <w:b/>
          <w:snapToGrid w:val="0"/>
          <w:w w:val="99"/>
          <w:kern w:val="0"/>
          <w:sz w:val="36"/>
          <w:szCs w:val="36"/>
        </w:rPr>
        <w:t>第三部分　专用合同条款</w:t>
      </w:r>
    </w:p>
    <w:p w14:paraId="11AAD2A7" w14:textId="77777777" w:rsidR="006318EE" w:rsidRPr="00524FF8" w:rsidRDefault="00446C09">
      <w:pPr>
        <w:rPr>
          <w:rFonts w:ascii="宋体" w:eastAsia="宋体" w:hAnsi="宋体" w:cs="宋体"/>
          <w:b/>
          <w:sz w:val="28"/>
          <w:szCs w:val="28"/>
        </w:rPr>
      </w:pPr>
      <w:r w:rsidRPr="00524FF8">
        <w:rPr>
          <w:rFonts w:ascii="宋体" w:eastAsia="宋体" w:hAnsi="宋体" w:cs="宋体" w:hint="eastAsia"/>
          <w:b/>
          <w:sz w:val="28"/>
          <w:szCs w:val="28"/>
        </w:rPr>
        <w:t xml:space="preserve"> [专用合同条款是对通用合同条款原则性约定的细化、完善、补充的条款。]</w:t>
      </w:r>
    </w:p>
    <w:p w14:paraId="7E1EEB26" w14:textId="77777777" w:rsidR="006318EE" w:rsidRPr="00524FF8" w:rsidRDefault="00446C09">
      <w:pPr>
        <w:keepNext/>
        <w:keepLines/>
        <w:spacing w:line="440" w:lineRule="atLeast"/>
        <w:outlineLvl w:val="2"/>
        <w:rPr>
          <w:rFonts w:ascii="宋体" w:eastAsia="宋体" w:hAnsi="宋体" w:cs="宋体"/>
          <w:b/>
          <w:bCs/>
          <w:sz w:val="24"/>
          <w:szCs w:val="24"/>
        </w:rPr>
      </w:pPr>
      <w:bookmarkStart w:id="23" w:name="_Toc398821396"/>
      <w:bookmarkStart w:id="24" w:name="_Toc10500"/>
      <w:bookmarkStart w:id="25" w:name="_Toc431395317"/>
      <w:bookmarkStart w:id="26" w:name="_Toc395710634"/>
      <w:bookmarkStart w:id="27" w:name="_Toc409117903"/>
      <w:bookmarkStart w:id="28" w:name="_Toc398019744"/>
      <w:r w:rsidRPr="00524FF8">
        <w:rPr>
          <w:rFonts w:ascii="宋体" w:eastAsia="宋体" w:hAnsi="宋体" w:cs="宋体" w:hint="eastAsia"/>
          <w:b/>
          <w:bCs/>
          <w:sz w:val="24"/>
          <w:szCs w:val="24"/>
        </w:rPr>
        <w:t>第一条 一般约定</w:t>
      </w:r>
      <w:bookmarkEnd w:id="23"/>
      <w:bookmarkEnd w:id="24"/>
      <w:bookmarkEnd w:id="25"/>
      <w:bookmarkEnd w:id="26"/>
      <w:bookmarkEnd w:id="27"/>
      <w:bookmarkEnd w:id="28"/>
    </w:p>
    <w:p w14:paraId="5370E711" w14:textId="77777777" w:rsidR="006318EE" w:rsidRPr="00524FF8" w:rsidRDefault="00446C09">
      <w:pPr>
        <w:widowControl/>
        <w:snapToGrid w:val="0"/>
        <w:spacing w:line="450" w:lineRule="atLeast"/>
        <w:ind w:firstLineChars="200" w:firstLine="482"/>
        <w:jc w:val="left"/>
        <w:rPr>
          <w:rFonts w:ascii="宋体" w:eastAsia="宋体" w:hAnsi="宋体" w:cs="宋体"/>
          <w:b/>
          <w:bCs/>
          <w:kern w:val="0"/>
          <w:sz w:val="24"/>
          <w:szCs w:val="24"/>
        </w:rPr>
      </w:pPr>
      <w:r w:rsidRPr="00524FF8">
        <w:rPr>
          <w:rFonts w:ascii="宋体" w:eastAsia="宋体" w:hAnsi="宋体" w:cs="宋体"/>
          <w:b/>
          <w:bCs/>
          <w:kern w:val="0"/>
          <w:sz w:val="24"/>
          <w:szCs w:val="24"/>
        </w:rPr>
        <w:t xml:space="preserve">1.1  </w:t>
      </w:r>
      <w:r w:rsidRPr="00524FF8">
        <w:rPr>
          <w:rFonts w:ascii="宋体" w:eastAsia="宋体" w:hAnsi="宋体" w:cs="宋体" w:hint="eastAsia"/>
          <w:b/>
          <w:bCs/>
          <w:kern w:val="0"/>
          <w:sz w:val="24"/>
          <w:szCs w:val="24"/>
        </w:rPr>
        <w:t>词语定义</w:t>
      </w:r>
    </w:p>
    <w:p w14:paraId="49E2F688" w14:textId="77777777" w:rsidR="006318EE" w:rsidRPr="00524FF8" w:rsidRDefault="00446C09">
      <w:pPr>
        <w:widowControl/>
        <w:snapToGrid w:val="0"/>
        <w:spacing w:line="500" w:lineRule="exact"/>
        <w:jc w:val="left"/>
        <w:rPr>
          <w:rFonts w:ascii="宋体" w:eastAsia="宋体" w:hAnsi="宋体" w:cs="宋体"/>
          <w:kern w:val="0"/>
          <w:sz w:val="24"/>
          <w:szCs w:val="24"/>
        </w:rPr>
      </w:pPr>
      <w:r w:rsidRPr="00524FF8">
        <w:rPr>
          <w:rFonts w:ascii="宋体" w:eastAsia="宋体" w:hAnsi="宋体" w:cs="宋体"/>
          <w:kern w:val="0"/>
          <w:sz w:val="24"/>
          <w:szCs w:val="24"/>
        </w:rPr>
        <w:t xml:space="preserve">    1.1.</w:t>
      </w:r>
      <w:r w:rsidRPr="00524FF8">
        <w:rPr>
          <w:rFonts w:ascii="宋体" w:eastAsia="宋体" w:hAnsi="宋体" w:cs="宋体" w:hint="eastAsia"/>
          <w:kern w:val="0"/>
          <w:sz w:val="24"/>
          <w:szCs w:val="24"/>
        </w:rPr>
        <w:t>1</w:t>
      </w:r>
      <w:r w:rsidRPr="00524FF8">
        <w:rPr>
          <w:rFonts w:ascii="宋体" w:eastAsia="宋体" w:hAnsi="宋体" w:cs="宋体"/>
          <w:kern w:val="0"/>
          <w:sz w:val="24"/>
          <w:szCs w:val="24"/>
        </w:rPr>
        <w:t xml:space="preserve">  </w:t>
      </w:r>
      <w:r w:rsidRPr="00524FF8">
        <w:rPr>
          <w:rFonts w:ascii="宋体" w:eastAsia="宋体" w:hAnsi="宋体" w:cs="宋体" w:hint="eastAsia"/>
          <w:kern w:val="0"/>
          <w:sz w:val="24"/>
          <w:szCs w:val="24"/>
        </w:rPr>
        <w:t>合同当事人和人员</w:t>
      </w:r>
    </w:p>
    <w:p w14:paraId="577C55A1" w14:textId="2E9F0644" w:rsidR="006318EE" w:rsidRPr="00524FF8" w:rsidRDefault="00446C09">
      <w:pPr>
        <w:widowControl/>
        <w:snapToGrid w:val="0"/>
        <w:spacing w:line="500" w:lineRule="exact"/>
        <w:ind w:rightChars="-119" w:right="-250"/>
        <w:jc w:val="left"/>
        <w:rPr>
          <w:rFonts w:ascii="宋体" w:eastAsia="宋体" w:hAnsi="宋体" w:cs="宋体"/>
          <w:b/>
          <w:bCs/>
          <w:kern w:val="0"/>
          <w:sz w:val="24"/>
          <w:szCs w:val="24"/>
        </w:rPr>
      </w:pPr>
      <w:r w:rsidRPr="00524FF8">
        <w:rPr>
          <w:rFonts w:ascii="宋体" w:eastAsia="宋体" w:hAnsi="宋体" w:cs="宋体"/>
          <w:kern w:val="0"/>
          <w:sz w:val="24"/>
          <w:szCs w:val="24"/>
        </w:rPr>
        <w:t xml:space="preserve">    1.1.2.</w:t>
      </w:r>
      <w:r w:rsidRPr="00524FF8">
        <w:rPr>
          <w:rFonts w:ascii="宋体" w:eastAsia="宋体" w:hAnsi="宋体" w:cs="宋体" w:hint="eastAsia"/>
          <w:kern w:val="0"/>
          <w:sz w:val="24"/>
          <w:szCs w:val="24"/>
        </w:rPr>
        <w:t>1</w:t>
      </w:r>
      <w:r w:rsidRPr="00524FF8">
        <w:rPr>
          <w:rFonts w:ascii="宋体" w:eastAsia="宋体" w:hAnsi="宋体" w:cs="宋体"/>
          <w:kern w:val="0"/>
          <w:sz w:val="24"/>
          <w:szCs w:val="24"/>
        </w:rPr>
        <w:t xml:space="preserve"> </w:t>
      </w:r>
      <w:r w:rsidRPr="00524FF8">
        <w:rPr>
          <w:rFonts w:ascii="宋体" w:eastAsia="宋体" w:hAnsi="宋体" w:cs="宋体" w:hint="eastAsia"/>
          <w:kern w:val="0"/>
          <w:sz w:val="24"/>
          <w:szCs w:val="24"/>
        </w:rPr>
        <w:t>发包人：</w:t>
      </w:r>
      <w:r w:rsidRPr="00524FF8">
        <w:rPr>
          <w:rFonts w:ascii="宋体" w:eastAsia="宋体" w:hAnsi="宋体" w:cs="宋体" w:hint="eastAsia"/>
          <w:kern w:val="0"/>
          <w:sz w:val="24"/>
          <w:szCs w:val="24"/>
          <w:u w:val="single"/>
        </w:rPr>
        <w:t>九龙现代(重庆)园区运营管理有限公司、重庆九龙现代产业发展集团有限公司</w:t>
      </w:r>
      <w:r w:rsidRPr="00524FF8">
        <w:rPr>
          <w:rFonts w:ascii="宋体" w:eastAsia="宋体" w:hAnsi="宋体" w:cs="宋体"/>
          <w:b/>
          <w:bCs/>
          <w:kern w:val="0"/>
          <w:sz w:val="24"/>
          <w:szCs w:val="24"/>
        </w:rPr>
        <w:t xml:space="preserve"> </w:t>
      </w:r>
    </w:p>
    <w:p w14:paraId="07FE1E8B" w14:textId="77777777" w:rsidR="006318EE" w:rsidRPr="00524FF8" w:rsidRDefault="00446C09">
      <w:pPr>
        <w:widowControl/>
        <w:snapToGrid w:val="0"/>
        <w:spacing w:line="500" w:lineRule="exact"/>
        <w:ind w:firstLine="480"/>
        <w:jc w:val="left"/>
        <w:rPr>
          <w:rFonts w:ascii="宋体" w:eastAsia="宋体" w:hAnsi="宋体" w:cs="宋体"/>
          <w:kern w:val="0"/>
          <w:sz w:val="24"/>
          <w:szCs w:val="24"/>
          <w:u w:val="single"/>
        </w:rPr>
      </w:pPr>
      <w:r w:rsidRPr="00524FF8">
        <w:rPr>
          <w:rFonts w:ascii="宋体" w:eastAsia="宋体" w:hAnsi="宋体" w:cs="宋体"/>
          <w:kern w:val="0"/>
          <w:sz w:val="24"/>
          <w:szCs w:val="24"/>
        </w:rPr>
        <w:t>1.1.2.</w:t>
      </w:r>
      <w:r w:rsidRPr="00524FF8">
        <w:rPr>
          <w:rFonts w:ascii="宋体" w:eastAsia="宋体" w:hAnsi="宋体" w:cs="宋体" w:hint="eastAsia"/>
          <w:kern w:val="0"/>
          <w:sz w:val="24"/>
          <w:szCs w:val="24"/>
        </w:rPr>
        <w:t>2</w:t>
      </w:r>
      <w:r w:rsidRPr="00524FF8">
        <w:rPr>
          <w:rFonts w:ascii="宋体" w:eastAsia="宋体" w:hAnsi="宋体" w:cs="宋体"/>
          <w:kern w:val="0"/>
          <w:sz w:val="24"/>
          <w:szCs w:val="24"/>
        </w:rPr>
        <w:t xml:space="preserve"> </w:t>
      </w:r>
      <w:r w:rsidRPr="00524FF8">
        <w:rPr>
          <w:rFonts w:ascii="宋体" w:eastAsia="宋体" w:hAnsi="宋体" w:cs="宋体" w:hint="eastAsia"/>
          <w:kern w:val="0"/>
          <w:sz w:val="24"/>
          <w:szCs w:val="24"/>
        </w:rPr>
        <w:t>承包人：</w:t>
      </w:r>
      <w:r w:rsidRPr="00524FF8">
        <w:rPr>
          <w:rFonts w:ascii="宋体" w:eastAsia="宋体" w:hAnsi="宋体" w:cs="宋体" w:hint="eastAsia"/>
          <w:kern w:val="0"/>
          <w:sz w:val="24"/>
          <w:szCs w:val="24"/>
          <w:u w:val="single"/>
        </w:rPr>
        <w:t>************</w:t>
      </w:r>
    </w:p>
    <w:p w14:paraId="1D7B2BDA" w14:textId="77777777" w:rsidR="006318EE" w:rsidRPr="00524FF8" w:rsidRDefault="00446C09">
      <w:pPr>
        <w:widowControl/>
        <w:snapToGrid w:val="0"/>
        <w:spacing w:line="500" w:lineRule="exact"/>
        <w:ind w:firstLine="480"/>
        <w:jc w:val="left"/>
        <w:rPr>
          <w:rFonts w:ascii="宋体" w:eastAsia="宋体" w:hAnsi="宋体" w:cs="宋体"/>
          <w:kern w:val="0"/>
          <w:sz w:val="24"/>
          <w:szCs w:val="24"/>
          <w:u w:val="single"/>
        </w:rPr>
      </w:pPr>
      <w:r w:rsidRPr="00524FF8">
        <w:rPr>
          <w:rFonts w:ascii="宋体" w:eastAsia="宋体" w:hAnsi="宋体" w:cs="宋体" w:hint="eastAsia"/>
          <w:kern w:val="0"/>
          <w:sz w:val="24"/>
          <w:szCs w:val="24"/>
        </w:rPr>
        <w:t>1.1.2.3 监理人：</w:t>
      </w:r>
      <w:r w:rsidRPr="00524FF8">
        <w:rPr>
          <w:rFonts w:ascii="宋体" w:eastAsia="宋体" w:hAnsi="宋体" w:cs="宋体" w:hint="eastAsia"/>
          <w:kern w:val="0"/>
          <w:sz w:val="24"/>
          <w:szCs w:val="24"/>
          <w:u w:val="single"/>
        </w:rPr>
        <w:t xml:space="preserve">              </w:t>
      </w:r>
    </w:p>
    <w:p w14:paraId="6C14D31E" w14:textId="77777777" w:rsidR="006318EE" w:rsidRPr="00524FF8" w:rsidRDefault="00446C09">
      <w:pPr>
        <w:widowControl/>
        <w:snapToGrid w:val="0"/>
        <w:spacing w:line="500" w:lineRule="exact"/>
        <w:ind w:firstLine="465"/>
        <w:jc w:val="left"/>
        <w:rPr>
          <w:rFonts w:ascii="宋体" w:eastAsia="宋体" w:hAnsi="宋体" w:cs="宋体"/>
          <w:kern w:val="0"/>
          <w:sz w:val="24"/>
          <w:szCs w:val="24"/>
        </w:rPr>
      </w:pPr>
      <w:r w:rsidRPr="00524FF8">
        <w:rPr>
          <w:rFonts w:ascii="宋体" w:eastAsia="宋体" w:hAnsi="宋体" w:cs="宋体"/>
          <w:kern w:val="0"/>
          <w:sz w:val="24"/>
          <w:szCs w:val="24"/>
        </w:rPr>
        <w:t>1.1.</w:t>
      </w:r>
      <w:r w:rsidRPr="00524FF8">
        <w:rPr>
          <w:rFonts w:ascii="宋体" w:eastAsia="宋体" w:hAnsi="宋体" w:cs="宋体" w:hint="eastAsia"/>
          <w:kern w:val="0"/>
          <w:sz w:val="24"/>
          <w:szCs w:val="24"/>
        </w:rPr>
        <w:t>2工程和设备</w:t>
      </w:r>
    </w:p>
    <w:p w14:paraId="5FB118C0" w14:textId="25C01C5F" w:rsidR="006318EE" w:rsidRPr="00524FF8" w:rsidRDefault="00446C09">
      <w:pPr>
        <w:widowControl/>
        <w:snapToGrid w:val="0"/>
        <w:spacing w:line="500" w:lineRule="exact"/>
        <w:ind w:firstLine="465"/>
        <w:jc w:val="left"/>
        <w:rPr>
          <w:rFonts w:ascii="宋体" w:eastAsia="宋体" w:hAnsi="宋体" w:cs="宋体"/>
          <w:kern w:val="0"/>
          <w:sz w:val="24"/>
          <w:szCs w:val="24"/>
        </w:rPr>
      </w:pPr>
      <w:r w:rsidRPr="00524FF8">
        <w:rPr>
          <w:rFonts w:ascii="宋体" w:eastAsia="宋体" w:hAnsi="宋体" w:cs="宋体" w:hint="eastAsia"/>
          <w:kern w:val="0"/>
          <w:sz w:val="24"/>
          <w:szCs w:val="24"/>
        </w:rPr>
        <w:t>1.1.3.1工程施工范围：</w:t>
      </w:r>
      <w:r w:rsidRPr="00524FF8">
        <w:rPr>
          <w:rFonts w:ascii="宋体" w:eastAsia="宋体" w:hAnsi="宋体" w:cs="宋体"/>
          <w:kern w:val="0"/>
          <w:sz w:val="24"/>
          <w:szCs w:val="24"/>
          <w:u w:val="single"/>
        </w:rPr>
        <w:t xml:space="preserve"> </w:t>
      </w:r>
      <w:r w:rsidRPr="00524FF8">
        <w:rPr>
          <w:rFonts w:ascii="宋体" w:eastAsia="宋体" w:hAnsi="宋体" w:cs="宋体" w:hint="eastAsia"/>
          <w:kern w:val="0"/>
          <w:sz w:val="24"/>
          <w:szCs w:val="24"/>
          <w:u w:val="single"/>
        </w:rPr>
        <w:t>土石方开挖、回填、余方弃置及渣场</w:t>
      </w:r>
      <w:r w:rsidR="00D255FF" w:rsidRPr="00524FF8">
        <w:rPr>
          <w:rFonts w:ascii="宋体" w:eastAsia="宋体" w:hAnsi="宋体" w:cs="宋体" w:hint="eastAsia"/>
          <w:kern w:val="0"/>
          <w:sz w:val="24"/>
          <w:szCs w:val="24"/>
          <w:u w:val="single"/>
        </w:rPr>
        <w:t>弃置</w:t>
      </w:r>
      <w:r w:rsidRPr="00524FF8">
        <w:rPr>
          <w:rFonts w:ascii="宋体" w:eastAsia="宋体" w:hAnsi="宋体" w:cs="宋体" w:hint="eastAsia"/>
          <w:kern w:val="0"/>
          <w:sz w:val="24"/>
          <w:szCs w:val="24"/>
          <w:u w:val="single"/>
        </w:rPr>
        <w:t>等工程，具体详见工程量清单。</w:t>
      </w:r>
    </w:p>
    <w:p w14:paraId="22D66134" w14:textId="77777777" w:rsidR="006318EE" w:rsidRPr="00524FF8" w:rsidRDefault="00446C09">
      <w:pPr>
        <w:widowControl/>
        <w:snapToGrid w:val="0"/>
        <w:spacing w:line="500" w:lineRule="exact"/>
        <w:jc w:val="left"/>
        <w:rPr>
          <w:rFonts w:ascii="宋体" w:eastAsia="宋体" w:hAnsi="宋体" w:cs="宋体"/>
          <w:kern w:val="0"/>
          <w:sz w:val="24"/>
          <w:szCs w:val="24"/>
        </w:rPr>
      </w:pPr>
      <w:r w:rsidRPr="00524FF8">
        <w:rPr>
          <w:rFonts w:ascii="宋体" w:eastAsia="宋体" w:hAnsi="宋体" w:cs="宋体"/>
          <w:kern w:val="0"/>
          <w:sz w:val="24"/>
          <w:szCs w:val="24"/>
        </w:rPr>
        <w:t xml:space="preserve">    1.1.</w:t>
      </w:r>
      <w:r w:rsidRPr="00524FF8">
        <w:rPr>
          <w:rFonts w:ascii="宋体" w:eastAsia="宋体" w:hAnsi="宋体" w:cs="宋体" w:hint="eastAsia"/>
          <w:kern w:val="0"/>
          <w:sz w:val="24"/>
          <w:szCs w:val="24"/>
        </w:rPr>
        <w:t>3</w:t>
      </w:r>
      <w:r w:rsidRPr="00524FF8">
        <w:rPr>
          <w:rFonts w:ascii="宋体" w:eastAsia="宋体" w:hAnsi="宋体" w:cs="宋体"/>
          <w:kern w:val="0"/>
          <w:sz w:val="24"/>
          <w:szCs w:val="24"/>
        </w:rPr>
        <w:t xml:space="preserve"> </w:t>
      </w:r>
      <w:r w:rsidRPr="00524FF8">
        <w:rPr>
          <w:rFonts w:ascii="宋体" w:eastAsia="宋体" w:hAnsi="宋体" w:cs="宋体" w:hint="eastAsia"/>
          <w:kern w:val="0"/>
          <w:sz w:val="24"/>
          <w:szCs w:val="24"/>
        </w:rPr>
        <w:t>日期</w:t>
      </w:r>
    </w:p>
    <w:p w14:paraId="5643DD0C" w14:textId="77879030" w:rsidR="006318EE" w:rsidRPr="00524FF8" w:rsidRDefault="00446C09">
      <w:pPr>
        <w:widowControl/>
        <w:snapToGrid w:val="0"/>
        <w:spacing w:line="500" w:lineRule="exact"/>
        <w:ind w:firstLine="465"/>
        <w:jc w:val="left"/>
        <w:rPr>
          <w:rFonts w:ascii="宋体" w:eastAsia="宋体" w:hAnsi="宋体" w:cs="宋体"/>
          <w:kern w:val="0"/>
          <w:sz w:val="24"/>
          <w:szCs w:val="24"/>
          <w:u w:val="single"/>
        </w:rPr>
      </w:pPr>
      <w:r w:rsidRPr="00524FF8">
        <w:rPr>
          <w:rFonts w:ascii="宋体" w:eastAsia="宋体" w:hAnsi="宋体" w:cs="宋体"/>
          <w:kern w:val="0"/>
          <w:sz w:val="24"/>
          <w:szCs w:val="24"/>
        </w:rPr>
        <w:t>1.1.</w:t>
      </w:r>
      <w:r w:rsidRPr="00524FF8">
        <w:rPr>
          <w:rFonts w:ascii="宋体" w:eastAsia="宋体" w:hAnsi="宋体" w:cs="宋体" w:hint="eastAsia"/>
          <w:kern w:val="0"/>
          <w:sz w:val="24"/>
          <w:szCs w:val="24"/>
        </w:rPr>
        <w:t>3.1</w:t>
      </w:r>
      <w:r w:rsidRPr="00524FF8">
        <w:rPr>
          <w:rFonts w:ascii="宋体" w:eastAsia="宋体" w:hAnsi="宋体" w:cs="宋体"/>
          <w:kern w:val="0"/>
          <w:sz w:val="24"/>
          <w:szCs w:val="24"/>
        </w:rPr>
        <w:t xml:space="preserve"> </w:t>
      </w:r>
      <w:r w:rsidRPr="00524FF8">
        <w:rPr>
          <w:rFonts w:ascii="宋体" w:eastAsia="宋体" w:hAnsi="宋体" w:cs="宋体" w:hint="eastAsia"/>
          <w:kern w:val="0"/>
          <w:sz w:val="24"/>
          <w:szCs w:val="24"/>
        </w:rPr>
        <w:t>质保期：</w:t>
      </w:r>
      <w:r w:rsidR="00803CE1" w:rsidRPr="00803CE1">
        <w:rPr>
          <w:rFonts w:ascii="宋体" w:eastAsia="宋体" w:hAnsi="宋体" w:cs="宋体" w:hint="eastAsia"/>
          <w:kern w:val="0"/>
          <w:sz w:val="24"/>
          <w:szCs w:val="24"/>
        </w:rPr>
        <w:t>为平场完成交付使用方为止且不超过2年</w:t>
      </w:r>
      <w:r w:rsidR="00803CE1">
        <w:rPr>
          <w:rFonts w:ascii="宋体" w:eastAsia="宋体" w:hAnsi="宋体" w:cs="宋体" w:hint="eastAsia"/>
          <w:kern w:val="0"/>
          <w:sz w:val="24"/>
          <w:szCs w:val="24"/>
        </w:rPr>
        <w:t>，</w:t>
      </w:r>
      <w:r w:rsidRPr="00524FF8">
        <w:rPr>
          <w:rFonts w:ascii="宋体" w:eastAsia="宋体" w:hAnsi="宋体" w:cs="宋体" w:hint="eastAsia"/>
          <w:kern w:val="0"/>
          <w:sz w:val="24"/>
          <w:szCs w:val="24"/>
        </w:rPr>
        <w:t>承包人应在质保期内须对工程质量缺陷进行维修，并自行承担维修费用。</w:t>
      </w:r>
    </w:p>
    <w:p w14:paraId="2309C0C1" w14:textId="77777777" w:rsidR="006318EE" w:rsidRPr="00524FF8" w:rsidRDefault="00446C09">
      <w:pPr>
        <w:widowControl/>
        <w:snapToGrid w:val="0"/>
        <w:spacing w:line="500" w:lineRule="exact"/>
        <w:ind w:firstLineChars="200" w:firstLine="462"/>
        <w:jc w:val="left"/>
        <w:rPr>
          <w:rFonts w:ascii="宋体" w:eastAsia="宋体" w:hAnsi="宋体" w:cs="宋体"/>
          <w:b/>
          <w:bCs/>
          <w:kern w:val="0"/>
          <w:sz w:val="23"/>
          <w:szCs w:val="23"/>
        </w:rPr>
      </w:pPr>
      <w:r w:rsidRPr="00524FF8">
        <w:rPr>
          <w:rFonts w:ascii="宋体" w:eastAsia="宋体" w:hAnsi="宋体" w:cs="宋体"/>
          <w:b/>
          <w:bCs/>
          <w:kern w:val="0"/>
          <w:sz w:val="23"/>
          <w:szCs w:val="23"/>
        </w:rPr>
        <w:t>1.</w:t>
      </w:r>
      <w:r w:rsidRPr="00524FF8">
        <w:rPr>
          <w:rFonts w:ascii="宋体" w:eastAsia="宋体" w:hAnsi="宋体" w:cs="宋体" w:hint="eastAsia"/>
          <w:b/>
          <w:bCs/>
          <w:kern w:val="0"/>
          <w:sz w:val="23"/>
          <w:szCs w:val="23"/>
        </w:rPr>
        <w:t>2合同文件的优先顺序</w:t>
      </w:r>
      <w:r w:rsidRPr="00524FF8">
        <w:rPr>
          <w:rFonts w:ascii="宋体" w:eastAsia="宋体" w:hAnsi="宋体" w:cs="宋体"/>
          <w:b/>
          <w:bCs/>
          <w:kern w:val="0"/>
          <w:sz w:val="23"/>
          <w:szCs w:val="23"/>
        </w:rPr>
        <w:t xml:space="preserve">    </w:t>
      </w:r>
    </w:p>
    <w:p w14:paraId="2DACB177" w14:textId="77777777" w:rsidR="006318EE" w:rsidRPr="00524FF8" w:rsidRDefault="00446C09">
      <w:pPr>
        <w:widowControl/>
        <w:snapToGrid w:val="0"/>
        <w:spacing w:line="500" w:lineRule="exact"/>
        <w:ind w:firstLine="420"/>
        <w:jc w:val="left"/>
        <w:rPr>
          <w:rFonts w:ascii="宋体" w:eastAsia="宋体" w:hAnsi="宋体" w:cs="宋体"/>
          <w:kern w:val="0"/>
          <w:sz w:val="24"/>
        </w:rPr>
      </w:pPr>
      <w:r w:rsidRPr="00524FF8">
        <w:rPr>
          <w:rFonts w:ascii="宋体" w:eastAsia="宋体" w:hAnsi="宋体" w:cs="宋体" w:hint="eastAsia"/>
          <w:kern w:val="0"/>
          <w:sz w:val="24"/>
        </w:rPr>
        <w:t>（</w:t>
      </w:r>
      <w:r w:rsidRPr="00524FF8">
        <w:rPr>
          <w:rFonts w:ascii="宋体" w:eastAsia="宋体" w:hAnsi="宋体" w:cs="宋体"/>
          <w:kern w:val="0"/>
          <w:sz w:val="24"/>
        </w:rPr>
        <w:t>1</w:t>
      </w:r>
      <w:r w:rsidRPr="00524FF8">
        <w:rPr>
          <w:rFonts w:ascii="宋体" w:eastAsia="宋体" w:hAnsi="宋体" w:cs="宋体" w:hint="eastAsia"/>
          <w:kern w:val="0"/>
          <w:sz w:val="24"/>
        </w:rPr>
        <w:t>）合同协议书及各种合同附件（含招标文件、评标期间和合同谈判过程中的澄清文件和补充资料）；</w:t>
      </w:r>
    </w:p>
    <w:p w14:paraId="1277CF1D" w14:textId="77777777" w:rsidR="006318EE" w:rsidRPr="00524FF8" w:rsidRDefault="00446C09">
      <w:pPr>
        <w:widowControl/>
        <w:snapToGrid w:val="0"/>
        <w:spacing w:line="500" w:lineRule="exact"/>
        <w:ind w:firstLine="420"/>
        <w:jc w:val="left"/>
        <w:rPr>
          <w:rFonts w:ascii="宋体" w:eastAsia="宋体" w:hAnsi="宋体" w:cs="宋体"/>
          <w:kern w:val="0"/>
          <w:sz w:val="24"/>
        </w:rPr>
      </w:pPr>
      <w:r w:rsidRPr="00524FF8">
        <w:rPr>
          <w:rFonts w:ascii="宋体" w:eastAsia="宋体" w:hAnsi="宋体" w:cs="宋体" w:hint="eastAsia"/>
          <w:kern w:val="0"/>
          <w:sz w:val="24"/>
        </w:rPr>
        <w:t>（</w:t>
      </w:r>
      <w:r w:rsidRPr="00524FF8">
        <w:rPr>
          <w:rFonts w:ascii="宋体" w:eastAsia="宋体" w:hAnsi="宋体" w:cs="宋体"/>
          <w:kern w:val="0"/>
          <w:sz w:val="24"/>
        </w:rPr>
        <w:t>2</w:t>
      </w:r>
      <w:r w:rsidRPr="00524FF8">
        <w:rPr>
          <w:rFonts w:ascii="宋体" w:eastAsia="宋体" w:hAnsi="宋体" w:cs="宋体" w:hint="eastAsia"/>
          <w:kern w:val="0"/>
          <w:sz w:val="24"/>
        </w:rPr>
        <w:t>）中标通知书（如果有）；</w:t>
      </w:r>
    </w:p>
    <w:p w14:paraId="00A08639" w14:textId="77777777" w:rsidR="006318EE" w:rsidRPr="00524FF8" w:rsidRDefault="00446C09">
      <w:pPr>
        <w:widowControl/>
        <w:snapToGrid w:val="0"/>
        <w:spacing w:line="500" w:lineRule="exact"/>
        <w:ind w:firstLine="420"/>
        <w:jc w:val="left"/>
        <w:rPr>
          <w:rFonts w:ascii="宋体" w:eastAsia="宋体" w:hAnsi="宋体" w:cs="宋体"/>
          <w:kern w:val="0"/>
          <w:sz w:val="24"/>
        </w:rPr>
      </w:pPr>
      <w:r w:rsidRPr="00524FF8">
        <w:rPr>
          <w:rFonts w:ascii="宋体" w:eastAsia="宋体" w:hAnsi="宋体" w:cs="宋体" w:hint="eastAsia"/>
          <w:kern w:val="0"/>
          <w:sz w:val="24"/>
        </w:rPr>
        <w:t>（</w:t>
      </w:r>
      <w:r w:rsidRPr="00524FF8">
        <w:rPr>
          <w:rFonts w:ascii="宋体" w:eastAsia="宋体" w:hAnsi="宋体" w:cs="宋体"/>
          <w:kern w:val="0"/>
          <w:sz w:val="24"/>
        </w:rPr>
        <w:t>3</w:t>
      </w:r>
      <w:r w:rsidRPr="00524FF8">
        <w:rPr>
          <w:rFonts w:ascii="宋体" w:eastAsia="宋体" w:hAnsi="宋体" w:cs="宋体" w:hint="eastAsia"/>
          <w:kern w:val="0"/>
          <w:sz w:val="24"/>
        </w:rPr>
        <w:t>）补遗书（澄清、修改）；</w:t>
      </w:r>
    </w:p>
    <w:p w14:paraId="3BD1D240" w14:textId="77777777" w:rsidR="006318EE" w:rsidRPr="00524FF8" w:rsidRDefault="00446C09">
      <w:pPr>
        <w:widowControl/>
        <w:snapToGrid w:val="0"/>
        <w:spacing w:line="500" w:lineRule="exact"/>
        <w:ind w:firstLine="420"/>
        <w:jc w:val="left"/>
        <w:rPr>
          <w:rFonts w:ascii="宋体" w:eastAsia="宋体" w:hAnsi="宋体" w:cs="宋体"/>
          <w:kern w:val="0"/>
          <w:sz w:val="24"/>
        </w:rPr>
      </w:pPr>
      <w:r w:rsidRPr="00524FF8">
        <w:rPr>
          <w:rFonts w:ascii="宋体" w:eastAsia="宋体" w:hAnsi="宋体" w:cs="宋体" w:hint="eastAsia"/>
          <w:kern w:val="0"/>
          <w:sz w:val="24"/>
        </w:rPr>
        <w:t>（</w:t>
      </w:r>
      <w:r w:rsidRPr="00524FF8">
        <w:rPr>
          <w:rFonts w:ascii="宋体" w:eastAsia="宋体" w:hAnsi="宋体" w:cs="宋体"/>
          <w:kern w:val="0"/>
          <w:sz w:val="24"/>
        </w:rPr>
        <w:t>4</w:t>
      </w:r>
      <w:r w:rsidRPr="00524FF8">
        <w:rPr>
          <w:rFonts w:ascii="宋体" w:eastAsia="宋体" w:hAnsi="宋体" w:cs="宋体" w:hint="eastAsia"/>
          <w:kern w:val="0"/>
          <w:sz w:val="24"/>
        </w:rPr>
        <w:t>）投标函及投标函附录；</w:t>
      </w:r>
    </w:p>
    <w:p w14:paraId="642F918E" w14:textId="77777777" w:rsidR="006318EE" w:rsidRPr="00524FF8" w:rsidRDefault="00446C09">
      <w:pPr>
        <w:widowControl/>
        <w:snapToGrid w:val="0"/>
        <w:spacing w:line="500" w:lineRule="exact"/>
        <w:ind w:firstLine="420"/>
        <w:jc w:val="left"/>
        <w:rPr>
          <w:rFonts w:ascii="宋体" w:eastAsia="宋体" w:hAnsi="宋体" w:cs="宋体"/>
          <w:kern w:val="0"/>
          <w:sz w:val="24"/>
        </w:rPr>
      </w:pPr>
      <w:r w:rsidRPr="00524FF8">
        <w:rPr>
          <w:rFonts w:ascii="宋体" w:eastAsia="宋体" w:hAnsi="宋体" w:cs="宋体" w:hint="eastAsia"/>
          <w:kern w:val="0"/>
          <w:sz w:val="24"/>
        </w:rPr>
        <w:lastRenderedPageBreak/>
        <w:t>（</w:t>
      </w:r>
      <w:r w:rsidRPr="00524FF8">
        <w:rPr>
          <w:rFonts w:ascii="宋体" w:eastAsia="宋体" w:hAnsi="宋体" w:cs="宋体"/>
          <w:kern w:val="0"/>
          <w:sz w:val="24"/>
        </w:rPr>
        <w:t>5</w:t>
      </w:r>
      <w:r w:rsidRPr="00524FF8">
        <w:rPr>
          <w:rFonts w:ascii="宋体" w:eastAsia="宋体" w:hAnsi="宋体" w:cs="宋体" w:hint="eastAsia"/>
          <w:kern w:val="0"/>
          <w:sz w:val="24"/>
        </w:rPr>
        <w:t>）专用合同条款；</w:t>
      </w:r>
    </w:p>
    <w:p w14:paraId="7AF05715" w14:textId="77777777" w:rsidR="006318EE" w:rsidRPr="00524FF8" w:rsidRDefault="00446C09">
      <w:pPr>
        <w:widowControl/>
        <w:snapToGrid w:val="0"/>
        <w:spacing w:line="500" w:lineRule="exact"/>
        <w:ind w:firstLine="420"/>
        <w:jc w:val="left"/>
        <w:rPr>
          <w:rFonts w:ascii="宋体" w:eastAsia="宋体" w:hAnsi="宋体" w:cs="宋体"/>
          <w:kern w:val="0"/>
          <w:sz w:val="24"/>
        </w:rPr>
      </w:pPr>
      <w:r w:rsidRPr="00524FF8">
        <w:rPr>
          <w:rFonts w:ascii="宋体" w:eastAsia="宋体" w:hAnsi="宋体" w:cs="宋体" w:hint="eastAsia"/>
          <w:kern w:val="0"/>
          <w:sz w:val="24"/>
        </w:rPr>
        <w:t>（</w:t>
      </w:r>
      <w:r w:rsidRPr="00524FF8">
        <w:rPr>
          <w:rFonts w:ascii="宋体" w:eastAsia="宋体" w:hAnsi="宋体" w:cs="宋体"/>
          <w:kern w:val="0"/>
          <w:sz w:val="24"/>
        </w:rPr>
        <w:t>6</w:t>
      </w:r>
      <w:r w:rsidRPr="00524FF8">
        <w:rPr>
          <w:rFonts w:ascii="宋体" w:eastAsia="宋体" w:hAnsi="宋体" w:cs="宋体" w:hint="eastAsia"/>
          <w:kern w:val="0"/>
          <w:sz w:val="24"/>
        </w:rPr>
        <w:t>）通用合同条款；</w:t>
      </w:r>
    </w:p>
    <w:p w14:paraId="3EF38E21" w14:textId="77777777" w:rsidR="006318EE" w:rsidRPr="00524FF8" w:rsidRDefault="00446C09">
      <w:pPr>
        <w:widowControl/>
        <w:snapToGrid w:val="0"/>
        <w:spacing w:line="500" w:lineRule="exact"/>
        <w:ind w:firstLine="420"/>
        <w:jc w:val="left"/>
        <w:rPr>
          <w:rFonts w:ascii="宋体" w:eastAsia="宋体" w:hAnsi="宋体" w:cs="宋体"/>
          <w:kern w:val="0"/>
          <w:sz w:val="24"/>
        </w:rPr>
      </w:pPr>
      <w:r w:rsidRPr="00524FF8">
        <w:rPr>
          <w:rFonts w:ascii="宋体" w:eastAsia="宋体" w:hAnsi="宋体" w:cs="宋体" w:hint="eastAsia"/>
          <w:kern w:val="0"/>
          <w:sz w:val="24"/>
        </w:rPr>
        <w:t>（</w:t>
      </w:r>
      <w:r w:rsidRPr="00524FF8">
        <w:rPr>
          <w:rFonts w:ascii="宋体" w:eastAsia="宋体" w:hAnsi="宋体" w:cs="宋体"/>
          <w:kern w:val="0"/>
          <w:sz w:val="24"/>
        </w:rPr>
        <w:t>7</w:t>
      </w:r>
      <w:r w:rsidRPr="00524FF8">
        <w:rPr>
          <w:rFonts w:ascii="宋体" w:eastAsia="宋体" w:hAnsi="宋体" w:cs="宋体" w:hint="eastAsia"/>
          <w:kern w:val="0"/>
          <w:sz w:val="24"/>
        </w:rPr>
        <w:t>）技术标准和要求；</w:t>
      </w:r>
      <w:r w:rsidRPr="00524FF8">
        <w:rPr>
          <w:rFonts w:ascii="宋体" w:eastAsia="宋体" w:hAnsi="宋体" w:cs="宋体"/>
          <w:kern w:val="0"/>
          <w:sz w:val="24"/>
        </w:rPr>
        <w:t xml:space="preserve"> </w:t>
      </w:r>
    </w:p>
    <w:p w14:paraId="0905552D" w14:textId="77777777" w:rsidR="006318EE" w:rsidRPr="00524FF8" w:rsidRDefault="00446C09">
      <w:pPr>
        <w:widowControl/>
        <w:snapToGrid w:val="0"/>
        <w:spacing w:line="500" w:lineRule="exact"/>
        <w:ind w:firstLine="420"/>
        <w:jc w:val="left"/>
        <w:rPr>
          <w:rFonts w:ascii="宋体" w:eastAsia="宋体" w:hAnsi="宋体" w:cs="宋体"/>
          <w:kern w:val="0"/>
          <w:sz w:val="24"/>
        </w:rPr>
      </w:pPr>
      <w:r w:rsidRPr="00524FF8">
        <w:rPr>
          <w:rFonts w:ascii="宋体" w:eastAsia="宋体" w:hAnsi="宋体" w:cs="宋体" w:hint="eastAsia"/>
          <w:kern w:val="0"/>
          <w:sz w:val="24"/>
        </w:rPr>
        <w:t>（</w:t>
      </w:r>
      <w:r w:rsidRPr="00524FF8">
        <w:rPr>
          <w:rFonts w:ascii="宋体" w:eastAsia="宋体" w:hAnsi="宋体" w:cs="宋体"/>
          <w:kern w:val="0"/>
          <w:sz w:val="24"/>
        </w:rPr>
        <w:t>8</w:t>
      </w:r>
      <w:r w:rsidRPr="00524FF8">
        <w:rPr>
          <w:rFonts w:ascii="宋体" w:eastAsia="宋体" w:hAnsi="宋体" w:cs="宋体" w:hint="eastAsia"/>
          <w:kern w:val="0"/>
          <w:sz w:val="24"/>
        </w:rPr>
        <w:t>）已标价工程量清单；</w:t>
      </w:r>
    </w:p>
    <w:p w14:paraId="41DADF8E" w14:textId="77777777" w:rsidR="006318EE" w:rsidRPr="00524FF8" w:rsidRDefault="00446C09">
      <w:pPr>
        <w:widowControl/>
        <w:snapToGrid w:val="0"/>
        <w:spacing w:line="500" w:lineRule="exact"/>
        <w:ind w:firstLine="420"/>
        <w:jc w:val="left"/>
        <w:rPr>
          <w:rFonts w:ascii="宋体" w:eastAsia="宋体" w:hAnsi="宋体" w:cs="宋体"/>
          <w:kern w:val="0"/>
          <w:sz w:val="24"/>
        </w:rPr>
      </w:pPr>
      <w:r w:rsidRPr="00524FF8">
        <w:rPr>
          <w:rFonts w:ascii="宋体" w:eastAsia="宋体" w:hAnsi="宋体" w:cs="宋体" w:hint="eastAsia"/>
          <w:kern w:val="0"/>
          <w:sz w:val="24"/>
        </w:rPr>
        <w:t>（</w:t>
      </w:r>
      <w:r w:rsidRPr="00524FF8">
        <w:rPr>
          <w:rFonts w:ascii="宋体" w:eastAsia="宋体" w:hAnsi="宋体" w:cs="宋体"/>
          <w:kern w:val="0"/>
          <w:sz w:val="24"/>
        </w:rPr>
        <w:t>9</w:t>
      </w:r>
      <w:r w:rsidRPr="00524FF8">
        <w:rPr>
          <w:rFonts w:ascii="宋体" w:eastAsia="宋体" w:hAnsi="宋体" w:cs="宋体" w:hint="eastAsia"/>
          <w:kern w:val="0"/>
          <w:sz w:val="24"/>
        </w:rPr>
        <w:t>）图纸；</w:t>
      </w:r>
    </w:p>
    <w:p w14:paraId="4817D947" w14:textId="77777777" w:rsidR="006318EE" w:rsidRPr="00524FF8" w:rsidRDefault="00446C09">
      <w:pPr>
        <w:widowControl/>
        <w:snapToGrid w:val="0"/>
        <w:spacing w:line="500" w:lineRule="exact"/>
        <w:ind w:firstLine="420"/>
        <w:jc w:val="left"/>
        <w:rPr>
          <w:rFonts w:ascii="宋体" w:eastAsia="宋体" w:hAnsi="宋体" w:cs="宋体"/>
          <w:kern w:val="0"/>
          <w:sz w:val="24"/>
        </w:rPr>
      </w:pPr>
      <w:r w:rsidRPr="00524FF8">
        <w:rPr>
          <w:rFonts w:ascii="宋体" w:eastAsia="宋体" w:hAnsi="宋体" w:cs="宋体" w:hint="eastAsia"/>
          <w:kern w:val="0"/>
          <w:sz w:val="24"/>
        </w:rPr>
        <w:t>（</w:t>
      </w:r>
      <w:r w:rsidRPr="00524FF8">
        <w:rPr>
          <w:rFonts w:ascii="宋体" w:eastAsia="宋体" w:hAnsi="宋体" w:cs="宋体"/>
          <w:kern w:val="0"/>
          <w:sz w:val="24"/>
        </w:rPr>
        <w:t>10</w:t>
      </w:r>
      <w:r w:rsidRPr="00524FF8">
        <w:rPr>
          <w:rFonts w:ascii="宋体" w:eastAsia="宋体" w:hAnsi="宋体" w:cs="宋体" w:hint="eastAsia"/>
          <w:kern w:val="0"/>
          <w:sz w:val="24"/>
        </w:rPr>
        <w:t>）已标价工程量清单或预算书；</w:t>
      </w:r>
    </w:p>
    <w:p w14:paraId="3296A3FC" w14:textId="77777777" w:rsidR="006318EE" w:rsidRPr="00524FF8" w:rsidRDefault="00446C09">
      <w:pPr>
        <w:widowControl/>
        <w:snapToGrid w:val="0"/>
        <w:spacing w:line="500" w:lineRule="exact"/>
        <w:ind w:firstLine="420"/>
        <w:jc w:val="left"/>
        <w:rPr>
          <w:rFonts w:ascii="宋体" w:eastAsia="宋体" w:hAnsi="宋体" w:cs="宋体"/>
          <w:kern w:val="0"/>
          <w:sz w:val="24"/>
        </w:rPr>
      </w:pPr>
      <w:r w:rsidRPr="00524FF8">
        <w:rPr>
          <w:rFonts w:ascii="宋体" w:eastAsia="宋体" w:hAnsi="宋体" w:cs="宋体" w:hint="eastAsia"/>
          <w:kern w:val="0"/>
          <w:sz w:val="24"/>
        </w:rPr>
        <w:t>（</w:t>
      </w:r>
      <w:r w:rsidRPr="00524FF8">
        <w:rPr>
          <w:rFonts w:ascii="宋体" w:eastAsia="宋体" w:hAnsi="宋体" w:cs="宋体"/>
          <w:kern w:val="0"/>
          <w:sz w:val="24"/>
        </w:rPr>
        <w:t>11</w:t>
      </w:r>
      <w:r w:rsidRPr="00524FF8">
        <w:rPr>
          <w:rFonts w:ascii="宋体" w:eastAsia="宋体" w:hAnsi="宋体" w:cs="宋体" w:hint="eastAsia"/>
          <w:kern w:val="0"/>
          <w:sz w:val="24"/>
        </w:rPr>
        <w:t>）其他合同文件。</w:t>
      </w:r>
    </w:p>
    <w:p w14:paraId="6D4984B8" w14:textId="77777777" w:rsidR="006318EE" w:rsidRPr="00524FF8" w:rsidRDefault="00446C09">
      <w:pPr>
        <w:widowControl/>
        <w:snapToGrid w:val="0"/>
        <w:spacing w:line="500" w:lineRule="exact"/>
        <w:ind w:firstLineChars="200" w:firstLine="462"/>
        <w:jc w:val="left"/>
        <w:rPr>
          <w:rFonts w:ascii="宋体" w:eastAsia="宋体" w:hAnsi="宋体" w:cs="宋体"/>
          <w:b/>
          <w:bCs/>
          <w:kern w:val="0"/>
          <w:sz w:val="23"/>
          <w:szCs w:val="23"/>
        </w:rPr>
      </w:pPr>
      <w:r w:rsidRPr="00524FF8">
        <w:rPr>
          <w:rFonts w:ascii="宋体" w:eastAsia="宋体" w:hAnsi="宋体" w:cs="宋体"/>
          <w:b/>
          <w:bCs/>
          <w:kern w:val="0"/>
          <w:sz w:val="23"/>
          <w:szCs w:val="23"/>
        </w:rPr>
        <w:t>1.</w:t>
      </w:r>
      <w:r w:rsidRPr="00524FF8">
        <w:rPr>
          <w:rFonts w:ascii="宋体" w:eastAsia="宋体" w:hAnsi="宋体" w:cs="宋体" w:hint="eastAsia"/>
          <w:b/>
          <w:bCs/>
          <w:kern w:val="0"/>
          <w:sz w:val="23"/>
          <w:szCs w:val="23"/>
        </w:rPr>
        <w:t>3</w:t>
      </w:r>
      <w:r w:rsidRPr="00524FF8">
        <w:rPr>
          <w:rFonts w:ascii="宋体" w:eastAsia="宋体" w:hAnsi="宋体" w:cs="宋体"/>
          <w:b/>
          <w:bCs/>
          <w:kern w:val="0"/>
          <w:sz w:val="23"/>
          <w:szCs w:val="23"/>
        </w:rPr>
        <w:t xml:space="preserve">  </w:t>
      </w:r>
      <w:r w:rsidRPr="00524FF8">
        <w:rPr>
          <w:rFonts w:ascii="宋体" w:eastAsia="宋体" w:hAnsi="宋体" w:cs="宋体" w:hint="eastAsia"/>
          <w:b/>
          <w:bCs/>
          <w:kern w:val="0"/>
          <w:sz w:val="23"/>
          <w:szCs w:val="23"/>
        </w:rPr>
        <w:t>合同生效的条件</w:t>
      </w:r>
    </w:p>
    <w:p w14:paraId="5C48559F" w14:textId="77777777" w:rsidR="006318EE" w:rsidRPr="00524FF8" w:rsidRDefault="00446C09">
      <w:pPr>
        <w:widowControl/>
        <w:snapToGrid w:val="0"/>
        <w:spacing w:line="500" w:lineRule="exact"/>
        <w:ind w:firstLineChars="200" w:firstLine="480"/>
        <w:jc w:val="left"/>
        <w:rPr>
          <w:rFonts w:ascii="宋体" w:eastAsia="宋体" w:hAnsi="宋体" w:cs="宋体"/>
          <w:kern w:val="0"/>
          <w:sz w:val="24"/>
        </w:rPr>
      </w:pPr>
      <w:r w:rsidRPr="00524FF8">
        <w:rPr>
          <w:rFonts w:ascii="宋体" w:eastAsia="宋体" w:hAnsi="宋体" w:cs="宋体" w:hint="eastAsia"/>
          <w:kern w:val="0"/>
          <w:sz w:val="24"/>
        </w:rPr>
        <w:t>合同生效的条件：双方法定代表人或授权代表签字并加盖单位公章后有效。</w:t>
      </w:r>
      <w:r w:rsidRPr="00524FF8">
        <w:rPr>
          <w:rFonts w:ascii="宋体" w:eastAsia="宋体" w:hAnsi="宋体" w:cs="宋体"/>
          <w:kern w:val="0"/>
          <w:sz w:val="24"/>
        </w:rPr>
        <w:t xml:space="preserve">   </w:t>
      </w:r>
    </w:p>
    <w:p w14:paraId="53E72CC2" w14:textId="77777777" w:rsidR="006318EE" w:rsidRPr="00524FF8" w:rsidRDefault="00446C09">
      <w:pPr>
        <w:autoSpaceDE w:val="0"/>
        <w:autoSpaceDN w:val="0"/>
        <w:adjustRightInd w:val="0"/>
        <w:spacing w:before="100" w:after="100" w:line="500" w:lineRule="exact"/>
        <w:ind w:rightChars="-159" w:right="-334"/>
        <w:jc w:val="left"/>
        <w:rPr>
          <w:rFonts w:ascii="宋体" w:eastAsia="宋体" w:hAnsi="宋体" w:cs="宋体"/>
          <w:b/>
          <w:bCs/>
          <w:kern w:val="0"/>
          <w:sz w:val="24"/>
          <w:szCs w:val="24"/>
          <w:lang w:val="zh-CN"/>
        </w:rPr>
      </w:pPr>
      <w:r w:rsidRPr="00524FF8">
        <w:rPr>
          <w:rFonts w:ascii="宋体" w:eastAsia="宋体" w:hAnsi="宋体" w:cs="宋体" w:hint="eastAsia"/>
          <w:b/>
          <w:bCs/>
          <w:kern w:val="0"/>
          <w:sz w:val="24"/>
          <w:szCs w:val="24"/>
        </w:rPr>
        <w:t xml:space="preserve">第二条 </w:t>
      </w:r>
      <w:r w:rsidRPr="00524FF8">
        <w:rPr>
          <w:rFonts w:ascii="宋体" w:eastAsia="宋体" w:hAnsi="宋体" w:cs="宋体" w:hint="eastAsia"/>
          <w:b/>
          <w:bCs/>
          <w:kern w:val="0"/>
          <w:sz w:val="24"/>
          <w:szCs w:val="24"/>
          <w:lang w:val="zh-CN"/>
        </w:rPr>
        <w:t>发包人的义务</w:t>
      </w:r>
    </w:p>
    <w:p w14:paraId="5EEDE12E" w14:textId="77777777" w:rsidR="006318EE" w:rsidRPr="00524FF8" w:rsidRDefault="00446C09">
      <w:pPr>
        <w:widowControl/>
        <w:snapToGrid w:val="0"/>
        <w:spacing w:line="500" w:lineRule="exact"/>
        <w:ind w:firstLineChars="200" w:firstLine="482"/>
        <w:jc w:val="left"/>
        <w:rPr>
          <w:rFonts w:ascii="宋体" w:eastAsia="宋体" w:hAnsi="宋体" w:cs="宋体"/>
          <w:b/>
          <w:bCs/>
          <w:kern w:val="0"/>
          <w:sz w:val="24"/>
          <w:szCs w:val="24"/>
        </w:rPr>
      </w:pPr>
      <w:r w:rsidRPr="00524FF8">
        <w:rPr>
          <w:rFonts w:ascii="宋体" w:eastAsia="宋体" w:hAnsi="宋体" w:cs="宋体"/>
          <w:b/>
          <w:bCs/>
          <w:kern w:val="0"/>
          <w:sz w:val="24"/>
          <w:szCs w:val="24"/>
        </w:rPr>
        <w:t>2.</w:t>
      </w:r>
      <w:r w:rsidRPr="00524FF8">
        <w:rPr>
          <w:rFonts w:ascii="宋体" w:eastAsia="宋体" w:hAnsi="宋体" w:cs="宋体" w:hint="eastAsia"/>
          <w:b/>
          <w:bCs/>
          <w:kern w:val="0"/>
          <w:sz w:val="24"/>
          <w:szCs w:val="24"/>
        </w:rPr>
        <w:t>1</w:t>
      </w:r>
      <w:r w:rsidRPr="00524FF8">
        <w:rPr>
          <w:rFonts w:ascii="宋体" w:eastAsia="宋体" w:hAnsi="宋体" w:cs="宋体"/>
          <w:b/>
          <w:bCs/>
          <w:kern w:val="0"/>
          <w:sz w:val="24"/>
          <w:szCs w:val="24"/>
        </w:rPr>
        <w:t xml:space="preserve">  </w:t>
      </w:r>
      <w:r w:rsidRPr="00524FF8">
        <w:rPr>
          <w:rFonts w:ascii="宋体" w:eastAsia="宋体" w:hAnsi="宋体" w:cs="宋体" w:hint="eastAsia"/>
          <w:b/>
          <w:bCs/>
          <w:kern w:val="0"/>
          <w:sz w:val="24"/>
          <w:szCs w:val="24"/>
        </w:rPr>
        <w:t>提供施工场地</w:t>
      </w:r>
    </w:p>
    <w:p w14:paraId="7A45BB7A" w14:textId="77777777" w:rsidR="006318EE" w:rsidRPr="00524FF8" w:rsidRDefault="00446C09">
      <w:pPr>
        <w:widowControl/>
        <w:snapToGrid w:val="0"/>
        <w:spacing w:line="500" w:lineRule="exact"/>
        <w:ind w:firstLine="420"/>
        <w:jc w:val="left"/>
        <w:rPr>
          <w:rFonts w:ascii="宋体" w:eastAsia="宋体" w:hAnsi="宋体" w:cs="宋体"/>
          <w:kern w:val="0"/>
          <w:sz w:val="24"/>
        </w:rPr>
      </w:pPr>
      <w:r w:rsidRPr="00524FF8">
        <w:rPr>
          <w:rFonts w:ascii="宋体" w:eastAsia="宋体" w:hAnsi="宋体" w:cs="宋体"/>
          <w:kern w:val="0"/>
          <w:sz w:val="24"/>
        </w:rPr>
        <w:t>2.</w:t>
      </w:r>
      <w:r w:rsidRPr="00524FF8">
        <w:rPr>
          <w:rFonts w:ascii="宋体" w:eastAsia="宋体" w:hAnsi="宋体" w:cs="宋体" w:hint="eastAsia"/>
          <w:kern w:val="0"/>
          <w:sz w:val="24"/>
        </w:rPr>
        <w:t>1</w:t>
      </w:r>
      <w:r w:rsidRPr="00524FF8">
        <w:rPr>
          <w:rFonts w:ascii="宋体" w:eastAsia="宋体" w:hAnsi="宋体" w:cs="宋体"/>
          <w:kern w:val="0"/>
          <w:sz w:val="24"/>
        </w:rPr>
        <w:t>.1</w:t>
      </w:r>
      <w:r w:rsidRPr="00524FF8">
        <w:rPr>
          <w:rFonts w:ascii="宋体" w:eastAsia="宋体" w:hAnsi="宋体" w:cs="宋体" w:hint="eastAsia"/>
          <w:kern w:val="0"/>
          <w:sz w:val="24"/>
        </w:rPr>
        <w:t>施工场地具备施工条件的要求及完成的时间：</w:t>
      </w:r>
      <w:r w:rsidRPr="00524FF8">
        <w:rPr>
          <w:rFonts w:ascii="宋体" w:eastAsia="宋体" w:hAnsi="宋体" w:cs="宋体" w:hint="eastAsia"/>
          <w:kern w:val="0"/>
          <w:sz w:val="24"/>
          <w:u w:val="single"/>
        </w:rPr>
        <w:t>已具备</w:t>
      </w:r>
      <w:r w:rsidRPr="00524FF8">
        <w:rPr>
          <w:rFonts w:ascii="宋体" w:eastAsia="宋体" w:hAnsi="宋体" w:cs="宋体" w:hint="eastAsia"/>
          <w:kern w:val="0"/>
          <w:sz w:val="24"/>
        </w:rPr>
        <w:t>（但可能存在交叉施工，交叉施工的影响由承包人自行考虑并纳入报价中）；施工场地与公共道路的通道开通时间和要求：</w:t>
      </w:r>
      <w:r w:rsidRPr="00524FF8">
        <w:rPr>
          <w:rFonts w:ascii="宋体" w:eastAsia="宋体" w:hAnsi="宋体" w:cs="宋体" w:hint="eastAsia"/>
          <w:kern w:val="0"/>
          <w:sz w:val="24"/>
          <w:u w:val="single"/>
        </w:rPr>
        <w:t>已完成</w:t>
      </w:r>
    </w:p>
    <w:p w14:paraId="0B0BEF5D" w14:textId="77777777" w:rsidR="006318EE" w:rsidRPr="00524FF8" w:rsidRDefault="00446C09">
      <w:pPr>
        <w:widowControl/>
        <w:snapToGrid w:val="0"/>
        <w:spacing w:line="500" w:lineRule="exact"/>
        <w:ind w:firstLine="420"/>
        <w:jc w:val="left"/>
        <w:rPr>
          <w:rFonts w:ascii="宋体" w:eastAsia="宋体" w:hAnsi="宋体" w:cs="宋体"/>
          <w:kern w:val="0"/>
          <w:sz w:val="24"/>
        </w:rPr>
      </w:pPr>
      <w:r w:rsidRPr="00524FF8">
        <w:rPr>
          <w:rFonts w:ascii="宋体" w:eastAsia="宋体" w:hAnsi="宋体" w:cs="宋体" w:hint="eastAsia"/>
          <w:kern w:val="0"/>
          <w:sz w:val="24"/>
        </w:rPr>
        <w:t>2.1.2将施工所需的水、电、电讯线路接至施工场地的时间、地点和供应的要求：</w:t>
      </w:r>
      <w:r w:rsidRPr="00524FF8">
        <w:rPr>
          <w:rFonts w:ascii="宋体" w:eastAsia="宋体" w:hAnsi="宋体" w:cs="宋体" w:hint="eastAsia"/>
          <w:kern w:val="0"/>
          <w:sz w:val="24"/>
          <w:u w:val="single"/>
        </w:rPr>
        <w:t>开工前提供水电接口一个，施工用水、用电由承包人自行在发包人提供的规范接口处搭接，并支付所产生的使用费（费用已含在合同价中）</w:t>
      </w:r>
      <w:r w:rsidRPr="00524FF8">
        <w:rPr>
          <w:rFonts w:ascii="宋体" w:eastAsia="宋体" w:hAnsi="宋体" w:cs="宋体" w:hint="eastAsia"/>
          <w:kern w:val="0"/>
          <w:sz w:val="24"/>
        </w:rPr>
        <w:t>；</w:t>
      </w:r>
      <w:r w:rsidRPr="00524FF8">
        <w:rPr>
          <w:rFonts w:ascii="宋体" w:eastAsia="宋体" w:hAnsi="宋体" w:cs="宋体"/>
          <w:kern w:val="0"/>
          <w:sz w:val="24"/>
        </w:rPr>
        <w:t xml:space="preserve"> </w:t>
      </w:r>
    </w:p>
    <w:p w14:paraId="46B283BF" w14:textId="77777777" w:rsidR="006318EE" w:rsidRPr="00524FF8" w:rsidRDefault="00446C09">
      <w:pPr>
        <w:widowControl/>
        <w:snapToGrid w:val="0"/>
        <w:spacing w:line="500" w:lineRule="exact"/>
        <w:ind w:firstLine="420"/>
        <w:jc w:val="left"/>
        <w:rPr>
          <w:rFonts w:ascii="宋体" w:eastAsia="宋体" w:hAnsi="宋体" w:cs="宋体"/>
          <w:kern w:val="0"/>
          <w:sz w:val="24"/>
        </w:rPr>
      </w:pPr>
      <w:r w:rsidRPr="00524FF8">
        <w:rPr>
          <w:rFonts w:ascii="宋体" w:eastAsia="宋体" w:hAnsi="宋体" w:cs="宋体" w:hint="eastAsia"/>
          <w:kern w:val="0"/>
          <w:sz w:val="24"/>
        </w:rPr>
        <w:t>2.1</w:t>
      </w:r>
      <w:r w:rsidRPr="00524FF8">
        <w:rPr>
          <w:rFonts w:ascii="宋体" w:eastAsia="宋体" w:hAnsi="宋体" w:cs="宋体"/>
          <w:kern w:val="0"/>
          <w:sz w:val="24"/>
        </w:rPr>
        <w:t>.</w:t>
      </w:r>
      <w:r w:rsidRPr="00524FF8">
        <w:rPr>
          <w:rFonts w:ascii="宋体" w:eastAsia="宋体" w:hAnsi="宋体" w:cs="宋体" w:hint="eastAsia"/>
          <w:kern w:val="0"/>
          <w:sz w:val="24"/>
        </w:rPr>
        <w:t>3</w:t>
      </w:r>
      <w:r w:rsidRPr="00524FF8">
        <w:rPr>
          <w:rFonts w:ascii="宋体" w:eastAsia="宋体" w:hAnsi="宋体" w:cs="宋体" w:hint="eastAsia"/>
          <w:b/>
          <w:bCs/>
          <w:kern w:val="0"/>
          <w:sz w:val="24"/>
        </w:rPr>
        <w:t>承包人通过自行踏勘、查询落实工程地质和地下管线资料，并对资料的真实准确性负责</w:t>
      </w:r>
      <w:r w:rsidRPr="00524FF8">
        <w:rPr>
          <w:rFonts w:ascii="宋体" w:eastAsia="宋体" w:hAnsi="宋体" w:cs="宋体" w:hint="eastAsia"/>
          <w:kern w:val="0"/>
          <w:sz w:val="24"/>
        </w:rPr>
        <w:t>；</w:t>
      </w:r>
      <w:r w:rsidRPr="00524FF8">
        <w:rPr>
          <w:rFonts w:ascii="宋体" w:eastAsia="宋体" w:hAnsi="宋体" w:cs="宋体"/>
          <w:kern w:val="0"/>
          <w:sz w:val="24"/>
        </w:rPr>
        <w:t xml:space="preserve"> </w:t>
      </w:r>
    </w:p>
    <w:p w14:paraId="734215F0" w14:textId="77777777" w:rsidR="006318EE" w:rsidRPr="00524FF8" w:rsidRDefault="00446C09">
      <w:pPr>
        <w:widowControl/>
        <w:snapToGrid w:val="0"/>
        <w:spacing w:line="500" w:lineRule="exact"/>
        <w:ind w:firstLine="420"/>
        <w:jc w:val="left"/>
        <w:rPr>
          <w:rFonts w:ascii="宋体" w:eastAsia="宋体" w:hAnsi="宋体" w:cs="宋体"/>
          <w:kern w:val="0"/>
          <w:sz w:val="24"/>
          <w:szCs w:val="24"/>
        </w:rPr>
      </w:pPr>
      <w:r w:rsidRPr="00524FF8">
        <w:rPr>
          <w:rFonts w:ascii="宋体" w:eastAsia="宋体" w:hAnsi="宋体" w:cs="宋体" w:hint="eastAsia"/>
          <w:kern w:val="0"/>
          <w:sz w:val="24"/>
          <w:szCs w:val="24"/>
        </w:rPr>
        <w:t>2.1.4水准点与座标控制点交验要求：</w:t>
      </w:r>
      <w:r w:rsidRPr="00524FF8">
        <w:rPr>
          <w:rFonts w:ascii="宋体" w:eastAsia="宋体" w:hAnsi="宋体" w:cs="宋体" w:hint="eastAsia"/>
          <w:kern w:val="0"/>
          <w:sz w:val="24"/>
          <w:szCs w:val="24"/>
          <w:u w:val="single"/>
        </w:rPr>
        <w:t>按规定提交</w:t>
      </w:r>
      <w:r w:rsidRPr="00524FF8">
        <w:rPr>
          <w:rFonts w:ascii="宋体" w:eastAsia="宋体" w:hAnsi="宋体" w:cs="宋体" w:hint="eastAsia"/>
          <w:kern w:val="0"/>
          <w:sz w:val="24"/>
          <w:szCs w:val="24"/>
        </w:rPr>
        <w:t>；</w:t>
      </w:r>
    </w:p>
    <w:p w14:paraId="04AB2D9F" w14:textId="77777777" w:rsidR="006318EE" w:rsidRPr="00524FF8" w:rsidRDefault="00446C09">
      <w:pPr>
        <w:widowControl/>
        <w:snapToGrid w:val="0"/>
        <w:spacing w:line="500" w:lineRule="exact"/>
        <w:ind w:firstLine="420"/>
        <w:jc w:val="left"/>
        <w:rPr>
          <w:rFonts w:ascii="宋体" w:eastAsia="宋体" w:hAnsi="宋体" w:cs="宋体"/>
          <w:kern w:val="0"/>
          <w:sz w:val="24"/>
          <w:szCs w:val="24"/>
          <w:u w:val="single"/>
        </w:rPr>
      </w:pPr>
      <w:r w:rsidRPr="00524FF8">
        <w:rPr>
          <w:rFonts w:ascii="宋体" w:eastAsia="宋体" w:hAnsi="宋体" w:cs="宋体"/>
          <w:kern w:val="0"/>
          <w:sz w:val="24"/>
          <w:szCs w:val="24"/>
        </w:rPr>
        <w:t>2.</w:t>
      </w:r>
      <w:r w:rsidRPr="00524FF8">
        <w:rPr>
          <w:rFonts w:ascii="宋体" w:eastAsia="宋体" w:hAnsi="宋体" w:cs="宋体" w:hint="eastAsia"/>
          <w:kern w:val="0"/>
          <w:sz w:val="24"/>
          <w:szCs w:val="24"/>
        </w:rPr>
        <w:t>1.5协调处理红线范围内的地下管线和建筑物、构筑物</w:t>
      </w:r>
      <w:r w:rsidRPr="00524FF8">
        <w:rPr>
          <w:rFonts w:ascii="宋体" w:eastAsia="宋体" w:hAnsi="宋体" w:cs="宋体"/>
          <w:kern w:val="0"/>
          <w:sz w:val="24"/>
          <w:szCs w:val="24"/>
        </w:rPr>
        <w:t>(</w:t>
      </w:r>
      <w:r w:rsidRPr="00524FF8">
        <w:rPr>
          <w:rFonts w:ascii="宋体" w:eastAsia="宋体" w:hAnsi="宋体" w:cs="宋体" w:hint="eastAsia"/>
          <w:kern w:val="0"/>
          <w:sz w:val="24"/>
          <w:szCs w:val="24"/>
        </w:rPr>
        <w:t>含文物保护建筑</w:t>
      </w:r>
      <w:r w:rsidRPr="00524FF8">
        <w:rPr>
          <w:rFonts w:ascii="宋体" w:eastAsia="宋体" w:hAnsi="宋体" w:cs="宋体"/>
          <w:kern w:val="0"/>
          <w:sz w:val="24"/>
          <w:szCs w:val="24"/>
        </w:rPr>
        <w:t>)</w:t>
      </w:r>
      <w:r w:rsidRPr="00524FF8">
        <w:rPr>
          <w:rFonts w:ascii="宋体" w:eastAsia="宋体" w:hAnsi="宋体" w:cs="宋体" w:hint="eastAsia"/>
          <w:kern w:val="0"/>
          <w:sz w:val="24"/>
          <w:szCs w:val="24"/>
        </w:rPr>
        <w:t>、古树名木的保护工作：</w:t>
      </w:r>
      <w:r w:rsidRPr="00524FF8">
        <w:rPr>
          <w:rFonts w:ascii="宋体" w:eastAsia="宋体" w:hAnsi="宋体" w:cs="宋体" w:hint="eastAsia"/>
          <w:kern w:val="0"/>
          <w:sz w:val="24"/>
          <w:szCs w:val="24"/>
          <w:u w:val="single"/>
        </w:rPr>
        <w:t>由承包人负责保护和承担现有资料中体现出的相应保护费用（按发包人的要求进行保护、费用已含在合同价中）。</w:t>
      </w:r>
    </w:p>
    <w:p w14:paraId="4F18D77A" w14:textId="77777777" w:rsidR="006318EE" w:rsidRPr="00524FF8" w:rsidRDefault="00446C09">
      <w:pPr>
        <w:widowControl/>
        <w:snapToGrid w:val="0"/>
        <w:spacing w:line="500" w:lineRule="exact"/>
        <w:jc w:val="left"/>
        <w:rPr>
          <w:rFonts w:ascii="宋体" w:eastAsia="宋体" w:hAnsi="宋体" w:cs="宋体"/>
          <w:b/>
          <w:bCs/>
          <w:kern w:val="0"/>
          <w:sz w:val="24"/>
          <w:szCs w:val="24"/>
        </w:rPr>
      </w:pPr>
      <w:r w:rsidRPr="00524FF8">
        <w:rPr>
          <w:rFonts w:ascii="宋体" w:eastAsia="宋体" w:hAnsi="宋体" w:cs="宋体"/>
          <w:b/>
          <w:bCs/>
          <w:kern w:val="0"/>
          <w:sz w:val="24"/>
          <w:szCs w:val="24"/>
        </w:rPr>
        <w:t>2.</w:t>
      </w:r>
      <w:r w:rsidRPr="00524FF8">
        <w:rPr>
          <w:rFonts w:ascii="宋体" w:eastAsia="宋体" w:hAnsi="宋体" w:cs="宋体" w:hint="eastAsia"/>
          <w:b/>
          <w:bCs/>
          <w:kern w:val="0"/>
          <w:sz w:val="24"/>
          <w:szCs w:val="24"/>
        </w:rPr>
        <w:t>2组织设计交底</w:t>
      </w:r>
    </w:p>
    <w:p w14:paraId="008B8EA5" w14:textId="77777777" w:rsidR="006318EE" w:rsidRPr="00524FF8" w:rsidRDefault="00446C09">
      <w:pPr>
        <w:widowControl/>
        <w:snapToGrid w:val="0"/>
        <w:spacing w:line="500" w:lineRule="exact"/>
        <w:ind w:firstLine="420"/>
        <w:jc w:val="left"/>
        <w:rPr>
          <w:rFonts w:ascii="宋体" w:eastAsia="宋体" w:hAnsi="宋体" w:cs="宋体"/>
          <w:kern w:val="0"/>
          <w:sz w:val="24"/>
          <w:szCs w:val="24"/>
        </w:rPr>
      </w:pPr>
      <w:r w:rsidRPr="00524FF8">
        <w:rPr>
          <w:rFonts w:ascii="宋体" w:eastAsia="宋体" w:hAnsi="宋体" w:cs="宋体" w:hint="eastAsia"/>
          <w:kern w:val="0"/>
          <w:sz w:val="24"/>
          <w:szCs w:val="24"/>
        </w:rPr>
        <w:t>图纸会审和设计交底时间：</w:t>
      </w:r>
      <w:r w:rsidRPr="00524FF8">
        <w:rPr>
          <w:rFonts w:ascii="宋体" w:eastAsia="宋体" w:hAnsi="宋体" w:cs="宋体" w:hint="eastAsia"/>
          <w:kern w:val="0"/>
          <w:sz w:val="24"/>
          <w:szCs w:val="24"/>
          <w:u w:val="single"/>
        </w:rPr>
        <w:t>提交施工图后5日内。</w:t>
      </w:r>
    </w:p>
    <w:p w14:paraId="57FB283F" w14:textId="77777777" w:rsidR="006318EE" w:rsidRPr="00524FF8" w:rsidRDefault="00446C09">
      <w:pPr>
        <w:widowControl/>
        <w:snapToGrid w:val="0"/>
        <w:spacing w:line="500" w:lineRule="exact"/>
        <w:jc w:val="left"/>
        <w:rPr>
          <w:rFonts w:ascii="宋体" w:eastAsia="宋体" w:hAnsi="宋体" w:cs="宋体"/>
          <w:b/>
          <w:bCs/>
          <w:kern w:val="0"/>
          <w:sz w:val="24"/>
          <w:szCs w:val="24"/>
        </w:rPr>
      </w:pPr>
      <w:r w:rsidRPr="00524FF8">
        <w:rPr>
          <w:rFonts w:ascii="宋体" w:eastAsia="宋体" w:hAnsi="宋体" w:cs="宋体"/>
          <w:b/>
          <w:bCs/>
          <w:kern w:val="0"/>
          <w:sz w:val="24"/>
          <w:szCs w:val="24"/>
        </w:rPr>
        <w:t>2.</w:t>
      </w:r>
      <w:r w:rsidRPr="00524FF8">
        <w:rPr>
          <w:rFonts w:ascii="宋体" w:eastAsia="宋体" w:hAnsi="宋体" w:cs="宋体" w:hint="eastAsia"/>
          <w:b/>
          <w:bCs/>
          <w:kern w:val="0"/>
          <w:sz w:val="24"/>
          <w:szCs w:val="24"/>
        </w:rPr>
        <w:t>3</w:t>
      </w:r>
      <w:r w:rsidRPr="00524FF8">
        <w:rPr>
          <w:rFonts w:ascii="宋体" w:eastAsia="宋体" w:hAnsi="宋体" w:cs="宋体"/>
          <w:b/>
          <w:bCs/>
          <w:kern w:val="0"/>
          <w:sz w:val="24"/>
          <w:szCs w:val="24"/>
        </w:rPr>
        <w:t xml:space="preserve"> </w:t>
      </w:r>
      <w:r w:rsidRPr="00524FF8">
        <w:rPr>
          <w:rFonts w:ascii="宋体" w:eastAsia="宋体" w:hAnsi="宋体" w:cs="宋体" w:hint="eastAsia"/>
          <w:b/>
          <w:bCs/>
          <w:kern w:val="0"/>
          <w:sz w:val="24"/>
          <w:szCs w:val="24"/>
        </w:rPr>
        <w:t>其他义务</w:t>
      </w:r>
    </w:p>
    <w:p w14:paraId="46E67D8A" w14:textId="77777777" w:rsidR="006318EE" w:rsidRPr="00524FF8" w:rsidRDefault="00446C09">
      <w:pPr>
        <w:widowControl/>
        <w:snapToGrid w:val="0"/>
        <w:spacing w:line="500" w:lineRule="exact"/>
        <w:ind w:firstLine="420"/>
        <w:jc w:val="left"/>
        <w:rPr>
          <w:rFonts w:ascii="宋体" w:eastAsia="宋体" w:hAnsi="宋体" w:cs="宋体"/>
          <w:kern w:val="0"/>
          <w:sz w:val="24"/>
        </w:rPr>
      </w:pPr>
      <w:r w:rsidRPr="00524FF8">
        <w:rPr>
          <w:rFonts w:ascii="宋体" w:eastAsia="宋体" w:hAnsi="宋体" w:cs="宋体" w:hint="eastAsia"/>
          <w:kern w:val="0"/>
          <w:sz w:val="24"/>
        </w:rPr>
        <w:t>2.3.1双方约定发包人应做的其他工作：</w:t>
      </w:r>
      <w:r w:rsidRPr="00524FF8">
        <w:rPr>
          <w:rFonts w:ascii="宋体" w:eastAsia="宋体" w:hAnsi="宋体" w:cs="宋体" w:hint="eastAsia"/>
          <w:kern w:val="0"/>
          <w:sz w:val="24"/>
          <w:u w:val="single"/>
        </w:rPr>
        <w:t>协助承包人处理周边关系及环境保护事宜</w:t>
      </w:r>
      <w:r w:rsidRPr="00524FF8">
        <w:rPr>
          <w:rFonts w:ascii="宋体" w:eastAsia="宋体" w:hAnsi="宋体" w:cs="宋体" w:hint="eastAsia"/>
          <w:kern w:val="0"/>
          <w:sz w:val="24"/>
        </w:rPr>
        <w:t>。</w:t>
      </w:r>
    </w:p>
    <w:p w14:paraId="058AAAB8" w14:textId="77777777" w:rsidR="006318EE" w:rsidRPr="00524FF8" w:rsidRDefault="00446C09">
      <w:pPr>
        <w:widowControl/>
        <w:snapToGrid w:val="0"/>
        <w:spacing w:line="500" w:lineRule="exact"/>
        <w:ind w:firstLine="420"/>
        <w:jc w:val="left"/>
        <w:rPr>
          <w:rFonts w:ascii="宋体" w:eastAsia="宋体" w:hAnsi="宋体" w:cs="宋体"/>
          <w:kern w:val="0"/>
          <w:sz w:val="24"/>
        </w:rPr>
      </w:pPr>
      <w:r w:rsidRPr="00524FF8">
        <w:rPr>
          <w:rFonts w:ascii="宋体" w:eastAsia="宋体" w:hAnsi="宋体" w:cs="宋体" w:hint="eastAsia"/>
          <w:kern w:val="0"/>
          <w:sz w:val="24"/>
        </w:rPr>
        <w:lastRenderedPageBreak/>
        <w:t>2.3.2发包人未能履行</w:t>
      </w:r>
      <w:r w:rsidRPr="00524FF8">
        <w:rPr>
          <w:rFonts w:ascii="宋体" w:eastAsia="宋体" w:hAnsi="宋体" w:cs="宋体" w:hint="eastAsia"/>
          <w:b/>
          <w:bCs/>
          <w:kern w:val="0"/>
          <w:sz w:val="24"/>
          <w:u w:val="single"/>
        </w:rPr>
        <w:t>第二条</w:t>
      </w:r>
      <w:r w:rsidRPr="00524FF8">
        <w:rPr>
          <w:rFonts w:ascii="宋体" w:eastAsia="宋体" w:hAnsi="宋体" w:cs="宋体" w:hint="eastAsia"/>
          <w:kern w:val="0"/>
          <w:sz w:val="24"/>
        </w:rPr>
        <w:t>各项义务，导致工期延误，相应顺延延误的工期。</w:t>
      </w:r>
    </w:p>
    <w:p w14:paraId="2E74DB51" w14:textId="77777777" w:rsidR="006318EE" w:rsidRPr="00524FF8" w:rsidRDefault="00446C09">
      <w:pPr>
        <w:widowControl/>
        <w:snapToGrid w:val="0"/>
        <w:spacing w:line="500" w:lineRule="exact"/>
        <w:jc w:val="left"/>
        <w:rPr>
          <w:rFonts w:ascii="宋体" w:eastAsia="宋体" w:hAnsi="宋体" w:cs="宋体"/>
          <w:b/>
          <w:bCs/>
          <w:kern w:val="0"/>
          <w:sz w:val="23"/>
          <w:szCs w:val="23"/>
        </w:rPr>
      </w:pPr>
      <w:r w:rsidRPr="00524FF8">
        <w:rPr>
          <w:rFonts w:ascii="宋体" w:eastAsia="宋体" w:hAnsi="宋体" w:cs="宋体"/>
          <w:b/>
          <w:bCs/>
          <w:kern w:val="0"/>
          <w:sz w:val="23"/>
          <w:szCs w:val="23"/>
        </w:rPr>
        <w:t>2.</w:t>
      </w:r>
      <w:r w:rsidRPr="00524FF8">
        <w:rPr>
          <w:rFonts w:ascii="宋体" w:eastAsia="宋体" w:hAnsi="宋体" w:cs="宋体" w:hint="eastAsia"/>
          <w:b/>
          <w:bCs/>
          <w:kern w:val="0"/>
          <w:sz w:val="23"/>
          <w:szCs w:val="23"/>
        </w:rPr>
        <w:t>4</w:t>
      </w:r>
      <w:r w:rsidRPr="00524FF8">
        <w:rPr>
          <w:rFonts w:ascii="宋体" w:eastAsia="宋体" w:hAnsi="宋体" w:cs="宋体"/>
          <w:b/>
          <w:bCs/>
          <w:kern w:val="0"/>
          <w:sz w:val="23"/>
          <w:szCs w:val="23"/>
        </w:rPr>
        <w:t xml:space="preserve"> </w:t>
      </w:r>
      <w:r w:rsidRPr="00524FF8">
        <w:rPr>
          <w:rFonts w:ascii="宋体" w:eastAsia="宋体" w:hAnsi="宋体" w:cs="宋体" w:hint="eastAsia"/>
          <w:b/>
          <w:bCs/>
          <w:kern w:val="0"/>
          <w:sz w:val="23"/>
          <w:szCs w:val="23"/>
        </w:rPr>
        <w:t>发包人委派的发包人代表：</w:t>
      </w:r>
    </w:p>
    <w:p w14:paraId="4FFAA416" w14:textId="77777777" w:rsidR="006318EE" w:rsidRPr="00524FF8" w:rsidRDefault="00446C09">
      <w:pPr>
        <w:pStyle w:val="p16"/>
        <w:spacing w:line="500" w:lineRule="exact"/>
        <w:ind w:firstLineChars="177" w:firstLine="425"/>
        <w:rPr>
          <w:b/>
          <w:bCs/>
          <w:sz w:val="23"/>
          <w:szCs w:val="23"/>
        </w:rPr>
      </w:pPr>
      <w:r w:rsidRPr="00524FF8">
        <w:rPr>
          <w:rFonts w:hint="eastAsia"/>
        </w:rPr>
        <w:t>姓名：</w:t>
      </w:r>
      <w:r w:rsidRPr="00524FF8">
        <w:rPr>
          <w:rFonts w:hint="eastAsia"/>
          <w:u w:val="single"/>
        </w:rPr>
        <w:t xml:space="preserve">         </w:t>
      </w:r>
      <w:r w:rsidRPr="00524FF8">
        <w:rPr>
          <w:u w:val="single"/>
        </w:rPr>
        <w:t xml:space="preserve"> </w:t>
      </w:r>
      <w:r w:rsidRPr="00524FF8">
        <w:t xml:space="preserve">        </w:t>
      </w:r>
      <w:r w:rsidRPr="00524FF8">
        <w:rPr>
          <w:rFonts w:hint="eastAsia"/>
        </w:rPr>
        <w:t>职务：</w:t>
      </w:r>
      <w:r w:rsidRPr="00524FF8">
        <w:rPr>
          <w:rFonts w:hint="eastAsia"/>
          <w:u w:val="single"/>
        </w:rPr>
        <w:t xml:space="preserve"> 现场代表</w:t>
      </w:r>
      <w:r w:rsidRPr="00524FF8">
        <w:rPr>
          <w:u w:val="single"/>
        </w:rPr>
        <w:softHyphen/>
      </w:r>
      <w:r w:rsidRPr="00524FF8">
        <w:rPr>
          <w:u w:val="single"/>
        </w:rPr>
        <w:softHyphen/>
        <w:t xml:space="preserve"> </w:t>
      </w:r>
      <w:r w:rsidRPr="00524FF8">
        <w:t xml:space="preserve">   </w:t>
      </w:r>
    </w:p>
    <w:p w14:paraId="41F1C16E" w14:textId="77777777" w:rsidR="006318EE" w:rsidRPr="00524FF8" w:rsidRDefault="00446C09">
      <w:pPr>
        <w:widowControl/>
        <w:snapToGrid w:val="0"/>
        <w:spacing w:line="500" w:lineRule="exact"/>
        <w:ind w:firstLine="420"/>
        <w:jc w:val="left"/>
        <w:rPr>
          <w:rFonts w:ascii="宋体" w:eastAsia="宋体" w:hAnsi="宋体" w:cs="宋体"/>
          <w:kern w:val="0"/>
          <w:sz w:val="24"/>
        </w:rPr>
      </w:pPr>
      <w:r w:rsidRPr="00524FF8">
        <w:rPr>
          <w:rFonts w:ascii="宋体" w:eastAsia="宋体" w:hAnsi="宋体" w:cs="宋体" w:hint="eastAsia"/>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14:paraId="019474D2" w14:textId="77777777" w:rsidR="006318EE" w:rsidRPr="00524FF8" w:rsidRDefault="00446C09">
      <w:pPr>
        <w:autoSpaceDE w:val="0"/>
        <w:autoSpaceDN w:val="0"/>
        <w:adjustRightInd w:val="0"/>
        <w:spacing w:before="100" w:after="100" w:line="500" w:lineRule="exact"/>
        <w:ind w:left="360" w:rightChars="-159" w:right="-334"/>
        <w:jc w:val="left"/>
        <w:rPr>
          <w:rFonts w:ascii="宋体" w:eastAsia="宋体" w:hAnsi="宋体" w:cs="宋体"/>
          <w:b/>
          <w:bCs/>
          <w:kern w:val="0"/>
          <w:sz w:val="24"/>
          <w:szCs w:val="24"/>
          <w:lang w:val="zh-CN"/>
        </w:rPr>
      </w:pPr>
      <w:r w:rsidRPr="00524FF8">
        <w:rPr>
          <w:rFonts w:ascii="宋体" w:eastAsia="宋体" w:hAnsi="宋体" w:cs="宋体" w:hint="eastAsia"/>
          <w:b/>
          <w:bCs/>
          <w:kern w:val="0"/>
          <w:sz w:val="24"/>
          <w:szCs w:val="24"/>
        </w:rPr>
        <w:t xml:space="preserve">第三条 </w:t>
      </w:r>
      <w:r w:rsidRPr="00524FF8">
        <w:rPr>
          <w:rFonts w:ascii="宋体" w:eastAsia="宋体" w:hAnsi="宋体" w:cs="宋体" w:hint="eastAsia"/>
          <w:b/>
          <w:bCs/>
          <w:kern w:val="0"/>
          <w:sz w:val="24"/>
          <w:szCs w:val="24"/>
          <w:lang w:val="zh-CN"/>
        </w:rPr>
        <w:t>承包人的义务</w:t>
      </w:r>
    </w:p>
    <w:p w14:paraId="78747720" w14:textId="77777777" w:rsidR="006318EE" w:rsidRPr="00524FF8" w:rsidRDefault="00446C09">
      <w:pPr>
        <w:widowControl/>
        <w:snapToGrid w:val="0"/>
        <w:spacing w:line="500" w:lineRule="exact"/>
        <w:ind w:firstLine="420"/>
        <w:jc w:val="left"/>
        <w:rPr>
          <w:rFonts w:ascii="宋体" w:eastAsia="宋体" w:hAnsi="宋体" w:cs="宋体"/>
          <w:kern w:val="0"/>
          <w:sz w:val="24"/>
          <w:u w:val="single"/>
        </w:rPr>
      </w:pPr>
      <w:r w:rsidRPr="00524FF8">
        <w:rPr>
          <w:rFonts w:ascii="宋体" w:eastAsia="宋体" w:hAnsi="宋体" w:cs="宋体" w:hint="eastAsia"/>
          <w:kern w:val="0"/>
          <w:sz w:val="24"/>
        </w:rPr>
        <w:t>3</w:t>
      </w:r>
      <w:r w:rsidRPr="00524FF8">
        <w:rPr>
          <w:rFonts w:ascii="宋体" w:eastAsia="宋体" w:hAnsi="宋体" w:cs="宋体"/>
          <w:kern w:val="0"/>
          <w:sz w:val="24"/>
        </w:rPr>
        <w:t>.</w:t>
      </w:r>
      <w:r w:rsidRPr="00524FF8">
        <w:rPr>
          <w:rFonts w:ascii="宋体" w:eastAsia="宋体" w:hAnsi="宋体" w:cs="宋体" w:hint="eastAsia"/>
          <w:kern w:val="0"/>
          <w:sz w:val="24"/>
        </w:rPr>
        <w:t>1</w:t>
      </w:r>
      <w:r w:rsidRPr="00524FF8">
        <w:rPr>
          <w:rFonts w:ascii="宋体" w:eastAsia="宋体" w:hAnsi="宋体" w:cs="宋体"/>
          <w:kern w:val="0"/>
          <w:sz w:val="24"/>
        </w:rPr>
        <w:t xml:space="preserve"> </w:t>
      </w:r>
      <w:r w:rsidRPr="00524FF8">
        <w:rPr>
          <w:rFonts w:ascii="宋体" w:eastAsia="宋体" w:hAnsi="宋体" w:cs="宋体" w:hint="eastAsia"/>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14:paraId="4209245D" w14:textId="77777777" w:rsidR="006318EE" w:rsidRPr="00524FF8" w:rsidRDefault="00446C09">
      <w:pPr>
        <w:widowControl/>
        <w:snapToGrid w:val="0"/>
        <w:spacing w:line="500" w:lineRule="exact"/>
        <w:ind w:firstLine="420"/>
        <w:jc w:val="left"/>
        <w:rPr>
          <w:rFonts w:ascii="宋体" w:eastAsia="宋体" w:hAnsi="宋体" w:cs="宋体"/>
          <w:kern w:val="0"/>
          <w:sz w:val="24"/>
          <w:u w:val="single"/>
        </w:rPr>
      </w:pPr>
      <w:r w:rsidRPr="00524FF8">
        <w:rPr>
          <w:rFonts w:ascii="宋体" w:eastAsia="宋体" w:hAnsi="宋体" w:cs="宋体"/>
          <w:kern w:val="0"/>
          <w:sz w:val="24"/>
        </w:rPr>
        <w:t>(</w:t>
      </w:r>
      <w:r w:rsidRPr="00524FF8">
        <w:rPr>
          <w:rFonts w:ascii="宋体" w:eastAsia="宋体" w:hAnsi="宋体" w:cs="宋体" w:hint="eastAsia"/>
          <w:kern w:val="0"/>
          <w:sz w:val="24"/>
        </w:rPr>
        <w:t>1</w:t>
      </w:r>
      <w:r w:rsidRPr="00524FF8">
        <w:rPr>
          <w:rFonts w:ascii="宋体" w:eastAsia="宋体" w:hAnsi="宋体" w:cs="宋体"/>
          <w:kern w:val="0"/>
          <w:sz w:val="24"/>
        </w:rPr>
        <w:t>)</w:t>
      </w:r>
      <w:r w:rsidRPr="00524FF8">
        <w:rPr>
          <w:rFonts w:ascii="宋体" w:eastAsia="宋体" w:hAnsi="宋体" w:cs="宋体" w:hint="eastAsia"/>
          <w:kern w:val="0"/>
          <w:sz w:val="24"/>
        </w:rPr>
        <w:t>承担施工安全保卫、环境保护工作及非夜间照明的责任和要求：</w:t>
      </w:r>
      <w:r w:rsidRPr="00524FF8">
        <w:rPr>
          <w:rFonts w:ascii="宋体" w:eastAsia="宋体" w:hAnsi="宋体" w:cs="宋体" w:hint="eastAsia"/>
          <w:kern w:val="0"/>
          <w:sz w:val="24"/>
          <w:u w:val="single"/>
        </w:rPr>
        <w:t>由承包人按相关规定执行，费用自理（费用已含在合同价中）。</w:t>
      </w:r>
    </w:p>
    <w:p w14:paraId="7DC64F5C" w14:textId="77777777" w:rsidR="006318EE" w:rsidRPr="00524FF8" w:rsidRDefault="00446C09">
      <w:pPr>
        <w:widowControl/>
        <w:snapToGrid w:val="0"/>
        <w:spacing w:line="500" w:lineRule="exact"/>
        <w:ind w:firstLine="420"/>
        <w:jc w:val="left"/>
        <w:rPr>
          <w:rFonts w:ascii="宋体" w:eastAsia="宋体" w:hAnsi="宋体" w:cs="宋体"/>
          <w:kern w:val="0"/>
          <w:sz w:val="24"/>
          <w:u w:val="single"/>
        </w:rPr>
      </w:pPr>
      <w:r w:rsidRPr="00524FF8">
        <w:rPr>
          <w:rFonts w:ascii="宋体" w:eastAsia="宋体" w:hAnsi="宋体" w:cs="宋体"/>
          <w:kern w:val="0"/>
          <w:sz w:val="24"/>
        </w:rPr>
        <w:t>(</w:t>
      </w:r>
      <w:r w:rsidRPr="00524FF8">
        <w:rPr>
          <w:rFonts w:ascii="宋体" w:eastAsia="宋体" w:hAnsi="宋体" w:cs="宋体" w:hint="eastAsia"/>
          <w:kern w:val="0"/>
          <w:sz w:val="24"/>
        </w:rPr>
        <w:t>2</w:t>
      </w:r>
      <w:r w:rsidRPr="00524FF8">
        <w:rPr>
          <w:rFonts w:ascii="宋体" w:eastAsia="宋体" w:hAnsi="宋体" w:cs="宋体"/>
          <w:kern w:val="0"/>
          <w:sz w:val="24"/>
        </w:rPr>
        <w:t>)</w:t>
      </w:r>
      <w:r w:rsidRPr="00524FF8">
        <w:rPr>
          <w:rFonts w:ascii="宋体" w:eastAsia="宋体" w:hAnsi="宋体" w:cs="宋体" w:hint="eastAsia"/>
          <w:kern w:val="0"/>
          <w:sz w:val="24"/>
        </w:rPr>
        <w:t>向发包人提供的办公和生活房屋及设施的要求：</w:t>
      </w:r>
      <w:r w:rsidRPr="00524FF8">
        <w:rPr>
          <w:rFonts w:ascii="宋体" w:eastAsia="宋体" w:hAnsi="宋体" w:cs="宋体"/>
          <w:kern w:val="0"/>
          <w:sz w:val="24"/>
          <w:u w:val="single"/>
        </w:rPr>
        <w:t xml:space="preserve"> </w:t>
      </w:r>
      <w:r w:rsidRPr="00524FF8">
        <w:rPr>
          <w:rFonts w:ascii="宋体" w:eastAsia="宋体" w:hAnsi="宋体" w:cs="宋体" w:hint="eastAsia"/>
          <w:kern w:val="0"/>
          <w:sz w:val="24"/>
          <w:u w:val="single"/>
        </w:rPr>
        <w:t>需给发包人提供现场办公场地</w:t>
      </w:r>
      <w:r w:rsidRPr="00524FF8">
        <w:rPr>
          <w:rFonts w:ascii="宋体" w:eastAsia="宋体" w:hAnsi="宋体" w:cs="宋体"/>
          <w:kern w:val="0"/>
          <w:sz w:val="24"/>
          <w:u w:val="single"/>
        </w:rPr>
        <w:t xml:space="preserve"> </w:t>
      </w:r>
      <w:r w:rsidRPr="00524FF8">
        <w:rPr>
          <w:rFonts w:ascii="宋体" w:eastAsia="宋体" w:hAnsi="宋体" w:cs="宋体" w:hint="eastAsia"/>
          <w:kern w:val="0"/>
          <w:sz w:val="24"/>
          <w:u w:val="single"/>
        </w:rPr>
        <w:t>（费用已含在合同价中）</w:t>
      </w:r>
      <w:r w:rsidRPr="00524FF8">
        <w:rPr>
          <w:rFonts w:ascii="宋体" w:eastAsia="宋体" w:hAnsi="宋体" w:cs="宋体"/>
          <w:kern w:val="0"/>
          <w:sz w:val="24"/>
          <w:u w:val="single"/>
        </w:rPr>
        <w:t xml:space="preserve"> </w:t>
      </w:r>
      <w:r w:rsidRPr="00524FF8">
        <w:rPr>
          <w:rFonts w:ascii="宋体" w:eastAsia="宋体" w:hAnsi="宋体" w:cs="宋体" w:hint="eastAsia"/>
          <w:kern w:val="0"/>
          <w:sz w:val="24"/>
          <w:u w:val="single"/>
        </w:rPr>
        <w:t>。</w:t>
      </w:r>
    </w:p>
    <w:p w14:paraId="75C369DC" w14:textId="77777777" w:rsidR="006318EE" w:rsidRPr="00524FF8" w:rsidRDefault="00446C09">
      <w:pPr>
        <w:widowControl/>
        <w:snapToGrid w:val="0"/>
        <w:spacing w:line="500" w:lineRule="exact"/>
        <w:ind w:firstLine="420"/>
        <w:jc w:val="left"/>
        <w:rPr>
          <w:rFonts w:ascii="宋体" w:eastAsia="宋体" w:hAnsi="宋体" w:cs="宋体"/>
          <w:kern w:val="0"/>
          <w:sz w:val="24"/>
          <w:u w:val="single"/>
        </w:rPr>
      </w:pPr>
      <w:r w:rsidRPr="00524FF8">
        <w:rPr>
          <w:rFonts w:ascii="宋体" w:eastAsia="宋体" w:hAnsi="宋体" w:cs="宋体"/>
          <w:kern w:val="0"/>
          <w:sz w:val="24"/>
        </w:rPr>
        <w:t>(</w:t>
      </w:r>
      <w:r w:rsidRPr="00524FF8">
        <w:rPr>
          <w:rFonts w:ascii="宋体" w:eastAsia="宋体" w:hAnsi="宋体" w:cs="宋体" w:hint="eastAsia"/>
          <w:kern w:val="0"/>
          <w:sz w:val="24"/>
        </w:rPr>
        <w:t>3</w:t>
      </w:r>
      <w:r w:rsidRPr="00524FF8">
        <w:rPr>
          <w:rFonts w:ascii="宋体" w:eastAsia="宋体" w:hAnsi="宋体" w:cs="宋体"/>
          <w:kern w:val="0"/>
          <w:sz w:val="24"/>
        </w:rPr>
        <w:t>)</w:t>
      </w:r>
      <w:r w:rsidRPr="00524FF8">
        <w:rPr>
          <w:rFonts w:ascii="宋体" w:eastAsia="宋体" w:hAnsi="宋体" w:cs="宋体" w:hint="eastAsia"/>
          <w:kern w:val="0"/>
          <w:sz w:val="24"/>
        </w:rPr>
        <w:t>需承包人办理的有关施工场地交通、环卫和施工噪音管理等手续：</w:t>
      </w:r>
      <w:r w:rsidRPr="00524FF8">
        <w:rPr>
          <w:rFonts w:ascii="宋体" w:eastAsia="宋体" w:hAnsi="宋体" w:cs="宋体" w:hint="eastAsia"/>
          <w:kern w:val="0"/>
          <w:sz w:val="24"/>
          <w:u w:val="single"/>
        </w:rPr>
        <w:t>由承包人负责办理相关手续，费用由承包人自理（费用已含在合同价中）。</w:t>
      </w:r>
    </w:p>
    <w:p w14:paraId="1A755B4F" w14:textId="77777777" w:rsidR="006318EE" w:rsidRPr="00524FF8" w:rsidRDefault="00446C09">
      <w:pPr>
        <w:widowControl/>
        <w:snapToGrid w:val="0"/>
        <w:spacing w:line="500" w:lineRule="exact"/>
        <w:ind w:firstLine="420"/>
        <w:jc w:val="left"/>
        <w:rPr>
          <w:rFonts w:ascii="宋体" w:eastAsia="宋体" w:hAnsi="宋体" w:cs="Times New Roman"/>
          <w:kern w:val="0"/>
          <w:sz w:val="24"/>
        </w:rPr>
      </w:pPr>
      <w:r w:rsidRPr="00524FF8">
        <w:rPr>
          <w:rFonts w:ascii="宋体" w:eastAsia="宋体" w:hAnsi="宋体" w:cs="宋体"/>
          <w:kern w:val="0"/>
          <w:sz w:val="24"/>
        </w:rPr>
        <w:t>(</w:t>
      </w:r>
      <w:r w:rsidRPr="00524FF8">
        <w:rPr>
          <w:rFonts w:ascii="宋体" w:eastAsia="宋体" w:hAnsi="宋体" w:cs="宋体" w:hint="eastAsia"/>
          <w:kern w:val="0"/>
          <w:sz w:val="24"/>
        </w:rPr>
        <w:t>4</w:t>
      </w:r>
      <w:r w:rsidRPr="00524FF8">
        <w:rPr>
          <w:rFonts w:ascii="宋体" w:eastAsia="宋体" w:hAnsi="宋体" w:cs="宋体"/>
          <w:kern w:val="0"/>
          <w:sz w:val="24"/>
        </w:rPr>
        <w:t>)</w:t>
      </w:r>
      <w:r w:rsidRPr="00524FF8">
        <w:rPr>
          <w:rFonts w:ascii="宋体" w:eastAsia="宋体" w:hAnsi="宋体" w:cs="宋体" w:hint="eastAsia"/>
          <w:kern w:val="0"/>
          <w:sz w:val="24"/>
        </w:rPr>
        <w:t>已完工程成品保护的特殊要求及费用承担：</w:t>
      </w:r>
      <w:r w:rsidRPr="00524FF8">
        <w:rPr>
          <w:rFonts w:ascii="宋体" w:eastAsia="宋体" w:hAnsi="宋体" w:cs="宋体" w:hint="eastAsia"/>
          <w:kern w:val="0"/>
          <w:sz w:val="24"/>
          <w:u w:val="single"/>
        </w:rPr>
        <w:t>在竣工验收并正式移交之前由承包人负责并承担所有费用（费用已含在合同价中）。</w:t>
      </w:r>
    </w:p>
    <w:p w14:paraId="18C6693F" w14:textId="77777777" w:rsidR="006318EE" w:rsidRPr="00524FF8" w:rsidRDefault="00446C09">
      <w:pPr>
        <w:widowControl/>
        <w:snapToGrid w:val="0"/>
        <w:spacing w:line="500" w:lineRule="exact"/>
        <w:ind w:firstLine="420"/>
        <w:jc w:val="left"/>
        <w:rPr>
          <w:rFonts w:ascii="宋体" w:eastAsia="宋体" w:hAnsi="宋体" w:cs="宋体"/>
          <w:kern w:val="0"/>
          <w:sz w:val="24"/>
        </w:rPr>
      </w:pPr>
      <w:r w:rsidRPr="00524FF8">
        <w:rPr>
          <w:rFonts w:ascii="宋体" w:eastAsia="宋体" w:hAnsi="宋体" w:cs="宋体"/>
          <w:kern w:val="0"/>
          <w:sz w:val="24"/>
        </w:rPr>
        <w:t>(</w:t>
      </w:r>
      <w:r w:rsidRPr="00524FF8">
        <w:rPr>
          <w:rFonts w:ascii="宋体" w:eastAsia="宋体" w:hAnsi="宋体" w:cs="宋体" w:hint="eastAsia"/>
          <w:kern w:val="0"/>
          <w:sz w:val="24"/>
        </w:rPr>
        <w:t>5</w:t>
      </w:r>
      <w:r w:rsidRPr="00524FF8">
        <w:rPr>
          <w:rFonts w:ascii="宋体" w:eastAsia="宋体" w:hAnsi="宋体" w:cs="宋体"/>
          <w:kern w:val="0"/>
          <w:sz w:val="24"/>
        </w:rPr>
        <w:t>)</w:t>
      </w:r>
      <w:r w:rsidRPr="00524FF8">
        <w:rPr>
          <w:rFonts w:ascii="宋体" w:eastAsia="宋体" w:hAnsi="宋体" w:cs="宋体" w:hint="eastAsia"/>
          <w:kern w:val="0"/>
          <w:sz w:val="24"/>
        </w:rPr>
        <w:t>施工场地清洁卫生的要求：</w:t>
      </w:r>
      <w:r w:rsidRPr="00524FF8">
        <w:rPr>
          <w:rFonts w:ascii="宋体" w:eastAsia="宋体" w:hAnsi="宋体" w:cs="宋体" w:hint="eastAsia"/>
          <w:kern w:val="0"/>
          <w:sz w:val="24"/>
          <w:u w:val="single"/>
        </w:rPr>
        <w:t>按《建设工程施工现场管理规定》、《重庆市建筑工地文明施工标准》及有关规定执行（费用已含在合同价中）。</w:t>
      </w:r>
    </w:p>
    <w:p w14:paraId="0B14489A" w14:textId="77777777" w:rsidR="006318EE" w:rsidRPr="00524FF8" w:rsidRDefault="00446C09">
      <w:pPr>
        <w:widowControl/>
        <w:snapToGrid w:val="0"/>
        <w:spacing w:line="500" w:lineRule="exact"/>
        <w:ind w:firstLine="420"/>
        <w:jc w:val="left"/>
        <w:rPr>
          <w:rFonts w:ascii="宋体" w:eastAsia="宋体" w:hAnsi="宋体" w:cs="宋体"/>
          <w:kern w:val="0"/>
          <w:sz w:val="24"/>
        </w:rPr>
      </w:pPr>
      <w:r w:rsidRPr="00524FF8">
        <w:rPr>
          <w:rFonts w:ascii="宋体" w:eastAsia="宋体" w:hAnsi="宋体" w:cs="宋体"/>
          <w:kern w:val="0"/>
          <w:sz w:val="24"/>
        </w:rPr>
        <w:t>(</w:t>
      </w:r>
      <w:r w:rsidRPr="00524FF8">
        <w:rPr>
          <w:rFonts w:ascii="宋体" w:eastAsia="宋体" w:hAnsi="宋体" w:cs="宋体" w:hint="eastAsia"/>
          <w:kern w:val="0"/>
          <w:sz w:val="24"/>
        </w:rPr>
        <w:t>6</w:t>
      </w:r>
      <w:r w:rsidRPr="00524FF8">
        <w:rPr>
          <w:rFonts w:ascii="宋体" w:eastAsia="宋体" w:hAnsi="宋体" w:cs="宋体"/>
          <w:kern w:val="0"/>
          <w:sz w:val="24"/>
        </w:rPr>
        <w:t>)</w:t>
      </w:r>
      <w:r w:rsidRPr="00524FF8">
        <w:rPr>
          <w:rFonts w:ascii="宋体" w:eastAsia="宋体" w:hAnsi="宋体" w:cs="宋体" w:hint="eastAsia"/>
          <w:kern w:val="0"/>
          <w:sz w:val="24"/>
        </w:rPr>
        <w:t>双方约定承包人应做的其他工作：</w:t>
      </w:r>
      <w:r w:rsidRPr="00524FF8">
        <w:rPr>
          <w:rFonts w:ascii="宋体" w:eastAsia="宋体" w:hAnsi="宋体" w:cs="宋体" w:hint="eastAsia"/>
          <w:kern w:val="0"/>
          <w:sz w:val="24"/>
          <w:u w:val="single"/>
        </w:rPr>
        <w:t>承包人负责与施工中所涉及的市政、交通、供电、环保等相关单位的联系协调工作。</w:t>
      </w:r>
    </w:p>
    <w:p w14:paraId="12E0B87E" w14:textId="77777777" w:rsidR="006318EE" w:rsidRPr="00524FF8" w:rsidRDefault="00446C09">
      <w:pPr>
        <w:widowControl/>
        <w:snapToGrid w:val="0"/>
        <w:spacing w:line="500" w:lineRule="exact"/>
        <w:ind w:firstLineChars="200" w:firstLine="480"/>
        <w:jc w:val="left"/>
        <w:rPr>
          <w:rFonts w:ascii="宋体" w:eastAsia="宋体" w:hAnsi="宋体" w:cs="宋体"/>
          <w:kern w:val="0"/>
          <w:sz w:val="24"/>
        </w:rPr>
      </w:pPr>
      <w:r w:rsidRPr="00524FF8">
        <w:rPr>
          <w:rFonts w:ascii="宋体" w:eastAsia="宋体" w:hAnsi="宋体" w:cs="宋体" w:hint="eastAsia"/>
          <w:kern w:val="0"/>
          <w:sz w:val="24"/>
        </w:rPr>
        <w:t>3.2</w:t>
      </w:r>
      <w:r w:rsidRPr="00524FF8">
        <w:rPr>
          <w:rFonts w:ascii="宋体" w:eastAsia="宋体" w:hAnsi="宋体" w:cs="宋体"/>
          <w:kern w:val="0"/>
          <w:sz w:val="24"/>
        </w:rPr>
        <w:t xml:space="preserve"> </w:t>
      </w:r>
      <w:r w:rsidRPr="00524FF8">
        <w:rPr>
          <w:rFonts w:ascii="宋体" w:eastAsia="宋体" w:hAnsi="宋体" w:cs="宋体" w:hint="eastAsia"/>
          <w:kern w:val="0"/>
          <w:sz w:val="24"/>
        </w:rPr>
        <w:t>为他人提供方便</w:t>
      </w:r>
    </w:p>
    <w:p w14:paraId="681FED88" w14:textId="77777777" w:rsidR="006318EE" w:rsidRPr="00524FF8" w:rsidRDefault="00446C09">
      <w:pPr>
        <w:widowControl/>
        <w:snapToGrid w:val="0"/>
        <w:spacing w:line="500" w:lineRule="exact"/>
        <w:jc w:val="left"/>
        <w:rPr>
          <w:rFonts w:ascii="宋体" w:eastAsia="宋体" w:hAnsi="宋体" w:cs="宋体"/>
          <w:kern w:val="0"/>
          <w:sz w:val="24"/>
        </w:rPr>
      </w:pPr>
      <w:r w:rsidRPr="00524FF8">
        <w:rPr>
          <w:rFonts w:ascii="宋体" w:eastAsia="宋体" w:hAnsi="宋体" w:cs="宋体"/>
          <w:kern w:val="0"/>
          <w:sz w:val="24"/>
        </w:rPr>
        <w:t xml:space="preserve">   </w:t>
      </w:r>
      <w:r w:rsidRPr="00524FF8">
        <w:rPr>
          <w:rFonts w:ascii="宋体" w:eastAsia="宋体" w:hAnsi="宋体" w:cs="宋体" w:hint="eastAsia"/>
          <w:kern w:val="0"/>
          <w:sz w:val="24"/>
        </w:rPr>
        <w:t xml:space="preserve"> 承包人为他人提供条件的内容：承包人应按发包人的指示为相关施工单位或他人在施工场地或附近实施与工程有关的其他各项工作提供可能的条件。</w:t>
      </w:r>
    </w:p>
    <w:p w14:paraId="5FA8C36D" w14:textId="77777777" w:rsidR="006318EE" w:rsidRPr="00524FF8" w:rsidRDefault="00446C09">
      <w:pPr>
        <w:widowControl/>
        <w:snapToGrid w:val="0"/>
        <w:spacing w:line="500" w:lineRule="exact"/>
        <w:ind w:firstLine="480"/>
        <w:jc w:val="left"/>
        <w:rPr>
          <w:rFonts w:ascii="宋体" w:eastAsia="宋体" w:hAnsi="宋体" w:cs="宋体"/>
          <w:kern w:val="0"/>
          <w:sz w:val="24"/>
          <w:u w:val="single"/>
        </w:rPr>
      </w:pPr>
      <w:r w:rsidRPr="00524FF8">
        <w:rPr>
          <w:rFonts w:ascii="宋体" w:eastAsia="宋体" w:hAnsi="宋体" w:cs="宋体" w:hint="eastAsia"/>
          <w:kern w:val="0"/>
          <w:sz w:val="24"/>
        </w:rPr>
        <w:t>承包人为他人提供条件可能发生费用的处理方法：</w:t>
      </w:r>
      <w:r w:rsidRPr="00524FF8">
        <w:rPr>
          <w:rFonts w:ascii="宋体" w:eastAsia="宋体" w:hAnsi="宋体" w:cs="宋体" w:hint="eastAsia"/>
          <w:kern w:val="0"/>
          <w:sz w:val="24"/>
          <w:u w:val="single"/>
        </w:rPr>
        <w:t xml:space="preserve">  合同、</w:t>
      </w:r>
      <w:r w:rsidRPr="00524FF8">
        <w:rPr>
          <w:rFonts w:ascii="宋体" w:eastAsia="宋体" w:hAnsi="宋体" w:cs="宋体"/>
          <w:kern w:val="0"/>
          <w:sz w:val="24"/>
          <w:u w:val="single"/>
        </w:rPr>
        <w:t>施工图纸</w:t>
      </w:r>
      <w:r w:rsidRPr="00524FF8">
        <w:rPr>
          <w:rFonts w:ascii="宋体" w:eastAsia="宋体" w:hAnsi="宋体" w:cs="宋体" w:hint="eastAsia"/>
          <w:kern w:val="0"/>
          <w:sz w:val="24"/>
          <w:u w:val="single"/>
        </w:rPr>
        <w:t xml:space="preserve">明确的范围内，由承包人自行承担。  </w:t>
      </w:r>
    </w:p>
    <w:p w14:paraId="19579EE9" w14:textId="77777777" w:rsidR="006318EE" w:rsidRPr="00524FF8" w:rsidRDefault="00446C09">
      <w:pPr>
        <w:widowControl/>
        <w:snapToGrid w:val="0"/>
        <w:spacing w:line="500" w:lineRule="exact"/>
        <w:ind w:firstLineChars="200" w:firstLine="480"/>
        <w:jc w:val="left"/>
        <w:rPr>
          <w:rFonts w:ascii="宋体" w:eastAsia="宋体" w:hAnsi="宋体" w:cs="宋体"/>
          <w:kern w:val="0"/>
          <w:sz w:val="24"/>
        </w:rPr>
      </w:pPr>
      <w:r w:rsidRPr="00524FF8">
        <w:rPr>
          <w:rFonts w:ascii="宋体" w:eastAsia="宋体" w:hAnsi="宋体" w:cs="宋体" w:hint="eastAsia"/>
          <w:kern w:val="0"/>
          <w:sz w:val="24"/>
        </w:rPr>
        <w:lastRenderedPageBreak/>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14:paraId="6ED9ED67" w14:textId="77777777" w:rsidR="006318EE" w:rsidRPr="00524FF8" w:rsidRDefault="00446C09">
      <w:pPr>
        <w:widowControl/>
        <w:snapToGrid w:val="0"/>
        <w:spacing w:line="500" w:lineRule="exact"/>
        <w:ind w:firstLine="420"/>
        <w:jc w:val="left"/>
        <w:rPr>
          <w:rFonts w:ascii="宋体" w:eastAsia="宋体" w:hAnsi="宋体" w:cs="宋体"/>
          <w:kern w:val="0"/>
          <w:sz w:val="24"/>
        </w:rPr>
      </w:pPr>
      <w:r w:rsidRPr="00524FF8">
        <w:rPr>
          <w:rFonts w:ascii="宋体" w:eastAsia="宋体" w:hAnsi="宋体" w:cs="宋体" w:hint="eastAsia"/>
          <w:kern w:val="0"/>
          <w:sz w:val="24"/>
        </w:rPr>
        <w:t>3.4 其他义务：凡发包人要求增加的与本工程相关的工作，承包人应配合发包人及时组织施工，工程费用按合同及其相关约定结算办法办理。</w:t>
      </w:r>
    </w:p>
    <w:p w14:paraId="7C3A3C2B" w14:textId="77777777" w:rsidR="006318EE" w:rsidRPr="00524FF8" w:rsidRDefault="00446C09">
      <w:pPr>
        <w:widowControl/>
        <w:snapToGrid w:val="0"/>
        <w:spacing w:line="500" w:lineRule="exact"/>
        <w:ind w:firstLine="420"/>
        <w:jc w:val="left"/>
        <w:rPr>
          <w:rFonts w:ascii="宋体" w:eastAsia="宋体" w:hAnsi="宋体" w:cs="宋体"/>
          <w:kern w:val="0"/>
          <w:sz w:val="24"/>
        </w:rPr>
      </w:pPr>
      <w:r w:rsidRPr="00524FF8">
        <w:rPr>
          <w:rFonts w:ascii="宋体" w:eastAsia="宋体" w:hAnsi="宋体" w:cs="宋体" w:hint="eastAsia"/>
          <w:kern w:val="0"/>
          <w:sz w:val="24"/>
        </w:rPr>
        <w:t>3.5遵守政府有关主管部门对施工场地交通、施工噪音以及环境保护和安全生产等的管理规定，按规定办理有关手续，并以书面形式通知发包人。</w:t>
      </w:r>
    </w:p>
    <w:p w14:paraId="34B718E4" w14:textId="77777777" w:rsidR="006318EE" w:rsidRPr="00524FF8" w:rsidRDefault="00446C09">
      <w:pPr>
        <w:widowControl/>
        <w:snapToGrid w:val="0"/>
        <w:spacing w:line="500" w:lineRule="exact"/>
        <w:jc w:val="left"/>
        <w:rPr>
          <w:rFonts w:ascii="宋体" w:eastAsia="宋体" w:hAnsi="宋体" w:cs="宋体"/>
          <w:kern w:val="0"/>
          <w:sz w:val="24"/>
        </w:rPr>
      </w:pPr>
      <w:r w:rsidRPr="00524FF8">
        <w:rPr>
          <w:rFonts w:ascii="宋体" w:eastAsia="宋体" w:hAnsi="宋体" w:cs="宋体" w:hint="eastAsia"/>
          <w:kern w:val="0"/>
          <w:sz w:val="24"/>
        </w:rPr>
        <w:t xml:space="preserve">    ①需要办理交通特别通行证时，由承包人负责办证；</w:t>
      </w:r>
    </w:p>
    <w:p w14:paraId="50082CF2" w14:textId="77777777" w:rsidR="006318EE" w:rsidRPr="00524FF8" w:rsidRDefault="00446C09">
      <w:pPr>
        <w:widowControl/>
        <w:snapToGrid w:val="0"/>
        <w:spacing w:line="500" w:lineRule="exact"/>
        <w:ind w:firstLineChars="200" w:firstLine="480"/>
        <w:jc w:val="left"/>
        <w:rPr>
          <w:rFonts w:ascii="宋体" w:eastAsia="宋体" w:hAnsi="宋体" w:cs="宋体"/>
          <w:kern w:val="0"/>
          <w:sz w:val="24"/>
        </w:rPr>
      </w:pPr>
      <w:r w:rsidRPr="00524FF8">
        <w:rPr>
          <w:rFonts w:ascii="宋体" w:eastAsia="宋体" w:hAnsi="宋体" w:cs="宋体" w:hint="eastAsia"/>
          <w:kern w:val="0"/>
          <w:sz w:val="24"/>
        </w:rPr>
        <w:t>②施工噪音超过当地主管部门的规定时，由承包人提出整改措施；</w:t>
      </w:r>
    </w:p>
    <w:p w14:paraId="243C0ED7" w14:textId="77777777" w:rsidR="006318EE" w:rsidRPr="00524FF8" w:rsidRDefault="00446C09">
      <w:pPr>
        <w:widowControl/>
        <w:snapToGrid w:val="0"/>
        <w:spacing w:line="500" w:lineRule="exact"/>
        <w:ind w:firstLineChars="200" w:firstLine="480"/>
        <w:jc w:val="left"/>
        <w:rPr>
          <w:rFonts w:ascii="宋体" w:eastAsia="宋体" w:hAnsi="宋体" w:cs="宋体"/>
          <w:kern w:val="0"/>
          <w:sz w:val="24"/>
        </w:rPr>
      </w:pPr>
      <w:r w:rsidRPr="00524FF8">
        <w:rPr>
          <w:rFonts w:ascii="宋体" w:eastAsia="宋体" w:hAnsi="宋体" w:cs="宋体" w:hint="eastAsia"/>
          <w:kern w:val="0"/>
          <w:sz w:val="24"/>
          <w:szCs w:val="24"/>
        </w:rPr>
        <w:sym w:font="Wingdings" w:char="F083"/>
      </w:r>
      <w:r w:rsidRPr="00524FF8">
        <w:rPr>
          <w:rFonts w:ascii="宋体" w:eastAsia="宋体" w:hAnsi="宋体" w:cs="宋体" w:hint="eastAsia"/>
          <w:kern w:val="0"/>
          <w:sz w:val="24"/>
        </w:rPr>
        <w:t>施工现场需排放有害污水时，由承包人办理有关手续；</w:t>
      </w:r>
    </w:p>
    <w:p w14:paraId="78ABBB50" w14:textId="77777777" w:rsidR="006318EE" w:rsidRPr="00524FF8" w:rsidRDefault="00446C09">
      <w:pPr>
        <w:widowControl/>
        <w:snapToGrid w:val="0"/>
        <w:spacing w:line="500" w:lineRule="exact"/>
        <w:jc w:val="left"/>
        <w:rPr>
          <w:rFonts w:ascii="宋体" w:eastAsia="宋体" w:hAnsi="宋体" w:cs="宋体"/>
          <w:kern w:val="0"/>
          <w:sz w:val="24"/>
        </w:rPr>
      </w:pPr>
      <w:r w:rsidRPr="00524FF8">
        <w:rPr>
          <w:rFonts w:ascii="宋体" w:eastAsia="宋体" w:hAnsi="宋体" w:cs="宋体" w:hint="eastAsia"/>
          <w:kern w:val="0"/>
          <w:sz w:val="24"/>
        </w:rPr>
        <w:t xml:space="preserve">    以上所发生的费用由承包人自行承担，</w:t>
      </w:r>
      <w:r w:rsidRPr="00524FF8">
        <w:rPr>
          <w:rFonts w:ascii="宋体" w:eastAsia="宋体" w:hAnsi="宋体" w:cs="宋体" w:hint="eastAsia"/>
          <w:kern w:val="0"/>
          <w:sz w:val="24"/>
          <w:u w:val="single"/>
        </w:rPr>
        <w:t>费用已含在合同价中</w:t>
      </w:r>
      <w:r w:rsidRPr="00524FF8">
        <w:rPr>
          <w:rFonts w:ascii="宋体" w:eastAsia="宋体" w:hAnsi="宋体" w:cs="宋体" w:hint="eastAsia"/>
          <w:kern w:val="0"/>
          <w:sz w:val="24"/>
        </w:rPr>
        <w:t>。</w:t>
      </w:r>
    </w:p>
    <w:p w14:paraId="0D3B6162" w14:textId="77777777" w:rsidR="006318EE" w:rsidRPr="00524FF8" w:rsidRDefault="00446C09">
      <w:pPr>
        <w:widowControl/>
        <w:snapToGrid w:val="0"/>
        <w:spacing w:line="500" w:lineRule="exact"/>
        <w:ind w:firstLine="420"/>
        <w:jc w:val="left"/>
        <w:rPr>
          <w:rFonts w:ascii="宋体" w:eastAsia="宋体" w:hAnsi="宋体" w:cs="宋体"/>
          <w:kern w:val="0"/>
          <w:sz w:val="24"/>
        </w:rPr>
      </w:pPr>
      <w:r w:rsidRPr="00524FF8">
        <w:rPr>
          <w:rFonts w:ascii="宋体" w:eastAsia="宋体" w:hAnsi="宋体" w:cs="宋体" w:hint="eastAsia"/>
          <w:kern w:val="0"/>
          <w:sz w:val="24"/>
        </w:rPr>
        <w:t>3.6承包人应提出用水用电申请；编制施工组织设计或施工方案，报发包人书面审批同意后实施。</w:t>
      </w:r>
    </w:p>
    <w:p w14:paraId="7AB672CE" w14:textId="77777777" w:rsidR="006318EE" w:rsidRPr="00524FF8" w:rsidRDefault="00446C09">
      <w:pPr>
        <w:widowControl/>
        <w:snapToGrid w:val="0"/>
        <w:spacing w:line="500" w:lineRule="exact"/>
        <w:ind w:firstLine="420"/>
        <w:jc w:val="left"/>
        <w:rPr>
          <w:rFonts w:ascii="宋体" w:eastAsia="宋体" w:hAnsi="宋体" w:cs="宋体"/>
          <w:kern w:val="0"/>
          <w:sz w:val="24"/>
        </w:rPr>
      </w:pPr>
      <w:r w:rsidRPr="00524FF8">
        <w:rPr>
          <w:rFonts w:ascii="宋体" w:eastAsia="宋体" w:hAnsi="宋体" w:cs="宋体" w:hint="eastAsia"/>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14:paraId="524D938C" w14:textId="77777777" w:rsidR="006318EE" w:rsidRPr="00524FF8" w:rsidRDefault="00446C09">
      <w:pPr>
        <w:widowControl/>
        <w:snapToGrid w:val="0"/>
        <w:spacing w:line="500" w:lineRule="exact"/>
        <w:ind w:firstLine="420"/>
        <w:jc w:val="left"/>
        <w:rPr>
          <w:rFonts w:ascii="宋体" w:eastAsia="宋体" w:hAnsi="宋体" w:cs="宋体"/>
          <w:kern w:val="0"/>
          <w:sz w:val="24"/>
        </w:rPr>
      </w:pPr>
      <w:r w:rsidRPr="00524FF8">
        <w:rPr>
          <w:rFonts w:ascii="宋体" w:eastAsia="宋体" w:hAnsi="宋体" w:cs="宋体" w:hint="eastAsia"/>
          <w:kern w:val="0"/>
          <w:sz w:val="24"/>
        </w:rPr>
        <w:t>3.8承包人要遵守文明施工规定，遵守安全、环保、消防、保卫部门的有关规定，否则违章作业造成经济损失或经济、法律责任的，由承包人自行负责。</w:t>
      </w:r>
    </w:p>
    <w:p w14:paraId="7804FC05" w14:textId="77777777" w:rsidR="006318EE" w:rsidRPr="00524FF8" w:rsidRDefault="00446C09">
      <w:pPr>
        <w:widowControl/>
        <w:snapToGrid w:val="0"/>
        <w:spacing w:line="500" w:lineRule="exact"/>
        <w:ind w:firstLine="420"/>
        <w:jc w:val="left"/>
        <w:rPr>
          <w:rFonts w:ascii="宋体" w:eastAsia="宋体" w:hAnsi="宋体" w:cs="宋体"/>
          <w:kern w:val="0"/>
          <w:sz w:val="24"/>
        </w:rPr>
      </w:pPr>
      <w:r w:rsidRPr="00524FF8">
        <w:rPr>
          <w:rFonts w:ascii="宋体" w:eastAsia="宋体" w:hAnsi="宋体" w:cs="宋体" w:hint="eastAsia"/>
          <w:kern w:val="0"/>
          <w:sz w:val="24"/>
        </w:rPr>
        <w:t>3.9工程施工结束，承包人应将剩余物资、设</w:t>
      </w:r>
      <w:r w:rsidRPr="00524FF8">
        <w:rPr>
          <w:rFonts w:ascii="宋体" w:eastAsia="宋体" w:hAnsi="宋体" w:cs="宋体"/>
          <w:kern w:val="0"/>
          <w:sz w:val="24"/>
        </w:rPr>
        <w:t>备、</w:t>
      </w:r>
      <w:r w:rsidRPr="00524FF8">
        <w:rPr>
          <w:rFonts w:ascii="宋体" w:eastAsia="宋体" w:hAnsi="宋体" w:cs="宋体" w:hint="eastAsia"/>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14:paraId="3450CBD0" w14:textId="77777777" w:rsidR="006318EE" w:rsidRPr="00524FF8" w:rsidRDefault="00446C09">
      <w:pPr>
        <w:widowControl/>
        <w:snapToGrid w:val="0"/>
        <w:spacing w:line="500" w:lineRule="exact"/>
        <w:ind w:firstLine="420"/>
        <w:jc w:val="left"/>
        <w:rPr>
          <w:rFonts w:ascii="宋体" w:eastAsia="宋体" w:hAnsi="宋体" w:cs="宋体"/>
          <w:kern w:val="0"/>
          <w:sz w:val="24"/>
        </w:rPr>
      </w:pPr>
      <w:r w:rsidRPr="00524FF8">
        <w:rPr>
          <w:rFonts w:ascii="宋体" w:eastAsia="宋体" w:hAnsi="宋体" w:cs="宋体" w:hint="eastAsia"/>
          <w:kern w:val="0"/>
          <w:sz w:val="24"/>
        </w:rPr>
        <w:t>3.10承包人应建立完善的安全措施保证体系，制定安全措施方案经监理人及发包人审批后，在施工过程中严格实施，发包人在施工过程中检查落实相关安全措施执行情况。</w:t>
      </w:r>
    </w:p>
    <w:p w14:paraId="36CBD9D9" w14:textId="77777777" w:rsidR="006318EE" w:rsidRPr="00524FF8" w:rsidRDefault="00446C09">
      <w:pPr>
        <w:spacing w:line="360" w:lineRule="auto"/>
        <w:ind w:firstLineChars="100" w:firstLine="210"/>
        <w:textAlignment w:val="center"/>
        <w:rPr>
          <w:rFonts w:ascii="宋体" w:eastAsia="宋体" w:hAnsi="宋体" w:cs="宋体"/>
          <w:kern w:val="0"/>
          <w:sz w:val="24"/>
        </w:rPr>
      </w:pPr>
      <w:r w:rsidRPr="00524FF8">
        <w:rPr>
          <w:rFonts w:ascii="Calibri" w:eastAsia="宋体" w:hAnsi="Calibri" w:cs="Times New Roman" w:hint="eastAsia"/>
        </w:rPr>
        <w:t xml:space="preserve"> </w:t>
      </w:r>
      <w:r w:rsidRPr="00524FF8">
        <w:rPr>
          <w:rFonts w:ascii="宋体" w:eastAsia="宋体" w:hAnsi="宋体" w:cs="宋体" w:hint="eastAsia"/>
          <w:kern w:val="0"/>
          <w:sz w:val="24"/>
        </w:rPr>
        <w:t xml:space="preserve"> 3.11承包人应严格遵守《保障农民工工资支付条例》等法律法规的规定，及时支</w:t>
      </w:r>
      <w:r w:rsidRPr="00524FF8">
        <w:rPr>
          <w:rFonts w:ascii="宋体" w:eastAsia="宋体" w:hAnsi="宋体" w:cs="宋体" w:hint="eastAsia"/>
          <w:kern w:val="0"/>
          <w:sz w:val="24"/>
        </w:rPr>
        <w:lastRenderedPageBreak/>
        <w:t>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14:paraId="7B1F2916" w14:textId="77777777" w:rsidR="006318EE" w:rsidRPr="00524FF8" w:rsidRDefault="00446C09">
      <w:pPr>
        <w:widowControl/>
        <w:snapToGrid w:val="0"/>
        <w:spacing w:line="360" w:lineRule="auto"/>
        <w:ind w:firstLine="420"/>
        <w:jc w:val="left"/>
        <w:rPr>
          <w:rFonts w:ascii="宋体" w:eastAsia="宋体" w:hAnsi="宋体" w:cs="宋体"/>
          <w:kern w:val="0"/>
          <w:sz w:val="24"/>
        </w:rPr>
      </w:pPr>
      <w:r w:rsidRPr="00524FF8">
        <w:rPr>
          <w:rFonts w:ascii="宋体" w:eastAsia="宋体" w:hAnsi="宋体" w:cs="宋体" w:hint="eastAsia"/>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14:paraId="124B9580" w14:textId="77777777" w:rsidR="006318EE" w:rsidRPr="00524FF8" w:rsidRDefault="00446C09">
      <w:pPr>
        <w:spacing w:line="360" w:lineRule="auto"/>
        <w:ind w:firstLineChars="200" w:firstLine="480"/>
        <w:jc w:val="left"/>
        <w:textAlignment w:val="center"/>
        <w:rPr>
          <w:rFonts w:ascii="宋体" w:eastAsia="宋体" w:hAnsi="宋体" w:cs="宋体"/>
          <w:kern w:val="0"/>
          <w:sz w:val="24"/>
        </w:rPr>
      </w:pPr>
      <w:r w:rsidRPr="00524FF8">
        <w:rPr>
          <w:rFonts w:ascii="宋体" w:eastAsia="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14:paraId="3F313DF7" w14:textId="77777777" w:rsidR="006318EE" w:rsidRPr="00524FF8" w:rsidRDefault="00446C09">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lang w:val="zh-CN"/>
        </w:rPr>
      </w:pPr>
      <w:r w:rsidRPr="00524FF8">
        <w:rPr>
          <w:rFonts w:ascii="宋体" w:eastAsia="宋体" w:hAnsi="宋体" w:cs="Times New Roman" w:hint="eastAsia"/>
          <w:kern w:val="0"/>
          <w:sz w:val="24"/>
          <w:szCs w:val="20"/>
          <w:u w:val="single"/>
        </w:rPr>
        <w:t>3.12承包人未能履行以</w:t>
      </w:r>
      <w:r w:rsidRPr="00524FF8">
        <w:rPr>
          <w:rFonts w:ascii="宋体" w:eastAsia="宋体" w:hAnsi="宋体" w:cs="Times New Roman"/>
          <w:kern w:val="0"/>
          <w:sz w:val="24"/>
          <w:szCs w:val="20"/>
          <w:u w:val="single"/>
        </w:rPr>
        <w:t>上</w:t>
      </w:r>
      <w:r w:rsidRPr="00524FF8">
        <w:rPr>
          <w:rFonts w:ascii="宋体" w:eastAsia="宋体" w:hAnsi="宋体" w:cs="Times New Roman" w:hint="eastAsia"/>
          <w:kern w:val="0"/>
          <w:sz w:val="24"/>
          <w:szCs w:val="20"/>
          <w:u w:val="single"/>
        </w:rPr>
        <w:t>3.1-3.11款各项义务，引起合同纠纷或造成安全隐患，相应造成承包人人员、财产损失的，</w:t>
      </w:r>
      <w:r w:rsidRPr="00524FF8">
        <w:rPr>
          <w:rFonts w:ascii="宋体" w:eastAsia="宋体" w:hAnsi="宋体" w:cs="Times New Roman" w:hint="eastAsia"/>
          <w:kern w:val="0"/>
          <w:sz w:val="24"/>
          <w:szCs w:val="20"/>
          <w:u w:val="single"/>
          <w:lang w:val="zh-CN"/>
        </w:rPr>
        <w:t>承包人</w:t>
      </w:r>
      <w:r w:rsidRPr="00524FF8">
        <w:rPr>
          <w:rFonts w:ascii="宋体" w:eastAsia="宋体" w:hAnsi="宋体" w:cs="Times New Roman" w:hint="eastAsia"/>
          <w:kern w:val="0"/>
          <w:sz w:val="24"/>
          <w:szCs w:val="20"/>
          <w:u w:val="single"/>
        </w:rPr>
        <w:t>自行负责</w:t>
      </w:r>
      <w:r w:rsidRPr="00524FF8">
        <w:rPr>
          <w:rFonts w:ascii="宋体" w:eastAsia="宋体" w:hAnsi="宋体" w:cs="Times New Roman" w:hint="eastAsia"/>
          <w:kern w:val="0"/>
          <w:sz w:val="24"/>
          <w:szCs w:val="20"/>
          <w:u w:val="single"/>
          <w:lang w:val="zh-CN"/>
        </w:rPr>
        <w:t>，</w:t>
      </w:r>
      <w:r w:rsidRPr="00524FF8">
        <w:rPr>
          <w:rFonts w:ascii="宋体" w:eastAsia="宋体" w:hAnsi="宋体" w:cs="Times New Roman" w:hint="eastAsia"/>
          <w:kern w:val="0"/>
          <w:sz w:val="24"/>
          <w:szCs w:val="20"/>
          <w:u w:val="single"/>
        </w:rPr>
        <w:t>造成发包人及第三人损失的，由承包人按实际损失金额予以赔偿</w:t>
      </w:r>
      <w:r w:rsidRPr="00524FF8">
        <w:rPr>
          <w:rFonts w:ascii="宋体" w:eastAsia="宋体" w:hAnsi="宋体" w:cs="Times New Roman" w:hint="eastAsia"/>
          <w:kern w:val="0"/>
          <w:sz w:val="24"/>
          <w:szCs w:val="20"/>
          <w:u w:val="single"/>
          <w:lang w:val="zh-CN"/>
        </w:rPr>
        <w:t>。</w:t>
      </w:r>
    </w:p>
    <w:p w14:paraId="703BBB5B" w14:textId="77777777" w:rsidR="006318EE" w:rsidRPr="00524FF8" w:rsidRDefault="00446C09">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rPr>
      </w:pPr>
      <w:r w:rsidRPr="00524FF8">
        <w:rPr>
          <w:rFonts w:ascii="宋体" w:eastAsia="宋体" w:hAnsi="宋体" w:cs="Times New Roman" w:hint="eastAsia"/>
          <w:kern w:val="0"/>
          <w:sz w:val="24"/>
          <w:szCs w:val="20"/>
          <w:u w:val="single"/>
        </w:rPr>
        <w:t>3.13 因承包人原因造成工期延误的，每延误一天，处以承包人5000元/天违约金。</w:t>
      </w:r>
    </w:p>
    <w:p w14:paraId="23FA79CC" w14:textId="77777777" w:rsidR="006318EE" w:rsidRPr="00524FF8" w:rsidRDefault="00446C09">
      <w:pPr>
        <w:spacing w:line="500" w:lineRule="exact"/>
        <w:ind w:firstLineChars="117" w:firstLine="282"/>
        <w:rPr>
          <w:rFonts w:ascii="宋体" w:eastAsia="宋体" w:hAnsi="宋体" w:cs="宋体"/>
          <w:b/>
          <w:sz w:val="24"/>
        </w:rPr>
      </w:pPr>
      <w:r w:rsidRPr="00524FF8">
        <w:rPr>
          <w:rFonts w:ascii="宋体" w:eastAsia="宋体" w:hAnsi="宋体" w:cs="宋体" w:hint="eastAsia"/>
          <w:b/>
          <w:sz w:val="24"/>
        </w:rPr>
        <w:t>第四条 监理人的职责和权力</w:t>
      </w:r>
    </w:p>
    <w:p w14:paraId="1730D3D1" w14:textId="77777777" w:rsidR="006318EE" w:rsidRPr="00524FF8" w:rsidRDefault="00446C09">
      <w:pPr>
        <w:spacing w:line="500" w:lineRule="exact"/>
        <w:ind w:firstLineChars="200" w:firstLine="480"/>
        <w:rPr>
          <w:rFonts w:ascii="宋体" w:eastAsia="宋体" w:hAnsi="宋体" w:cs="宋体"/>
          <w:kern w:val="0"/>
          <w:sz w:val="24"/>
        </w:rPr>
      </w:pPr>
      <w:r w:rsidRPr="00524FF8">
        <w:rPr>
          <w:rFonts w:ascii="宋体" w:eastAsia="宋体" w:hAnsi="宋体" w:cs="宋体" w:hint="eastAsia"/>
          <w:kern w:val="0"/>
          <w:sz w:val="24"/>
        </w:rPr>
        <w:t>须经发包人书面批准行使的权力：开工、停工、复工令的下达，设计变更和技术签证，现场经济签证，工程款支付和施工图预算结算审核等。</w:t>
      </w:r>
    </w:p>
    <w:p w14:paraId="1BE93D92" w14:textId="77777777" w:rsidR="006318EE" w:rsidRPr="00524FF8" w:rsidRDefault="00446C09">
      <w:pPr>
        <w:keepNext/>
        <w:keepLines/>
        <w:numPr>
          <w:ilvl w:val="0"/>
          <w:numId w:val="8"/>
        </w:numPr>
        <w:spacing w:line="500" w:lineRule="exact"/>
        <w:ind w:firstLineChars="100" w:firstLine="241"/>
        <w:outlineLvl w:val="2"/>
        <w:rPr>
          <w:rFonts w:ascii="宋体" w:eastAsia="宋体" w:hAnsi="宋体" w:cs="宋体"/>
          <w:b/>
          <w:sz w:val="24"/>
          <w:szCs w:val="24"/>
        </w:rPr>
      </w:pPr>
      <w:bookmarkStart w:id="29" w:name="_Toc431395330"/>
      <w:bookmarkStart w:id="30" w:name="_Toc398821409"/>
      <w:bookmarkStart w:id="31" w:name="_Toc398019757"/>
      <w:bookmarkStart w:id="32" w:name="_Toc27976"/>
      <w:bookmarkStart w:id="33" w:name="_Toc395710647"/>
      <w:bookmarkStart w:id="34" w:name="_Toc409117916"/>
      <w:r w:rsidRPr="00524FF8">
        <w:rPr>
          <w:rFonts w:ascii="宋体" w:eastAsia="宋体" w:hAnsi="宋体" w:cs="宋体" w:hint="eastAsia"/>
          <w:b/>
          <w:sz w:val="24"/>
          <w:szCs w:val="24"/>
        </w:rPr>
        <w:t>不平衡报价</w:t>
      </w:r>
    </w:p>
    <w:p w14:paraId="311CD5FE" w14:textId="77777777" w:rsidR="006318EE" w:rsidRPr="00524FF8" w:rsidRDefault="00446C09">
      <w:pPr>
        <w:pStyle w:val="5"/>
        <w:spacing w:before="0" w:beforeAutospacing="0" w:after="0" w:afterAutospacing="0" w:line="360" w:lineRule="auto"/>
        <w:ind w:firstLineChars="200" w:firstLine="422"/>
        <w:rPr>
          <w:color w:val="000000" w:themeColor="text1"/>
          <w:sz w:val="21"/>
          <w:szCs w:val="21"/>
        </w:rPr>
      </w:pPr>
      <w:r w:rsidRPr="00524FF8">
        <w:rPr>
          <w:rFonts w:hint="eastAsia"/>
          <w:color w:val="000000" w:themeColor="text1"/>
          <w:sz w:val="21"/>
          <w:szCs w:val="21"/>
        </w:rPr>
        <w:t>5.1严重不平衡报价引起的调整</w:t>
      </w:r>
    </w:p>
    <w:p w14:paraId="4C8C02BC" w14:textId="00FFE888" w:rsidR="000E27C0" w:rsidRPr="00524FF8" w:rsidRDefault="000E27C0" w:rsidP="00524FF8">
      <w:pPr>
        <w:spacing w:line="500" w:lineRule="exact"/>
        <w:ind w:firstLineChars="200" w:firstLine="480"/>
        <w:rPr>
          <w:rFonts w:ascii="宋体" w:eastAsia="宋体" w:hAnsi="宋体" w:cs="宋体"/>
          <w:kern w:val="0"/>
          <w:sz w:val="24"/>
        </w:rPr>
      </w:pPr>
      <w:r w:rsidRPr="00524FF8">
        <w:rPr>
          <w:rFonts w:ascii="宋体" w:eastAsia="宋体" w:hAnsi="宋体" w:cs="宋体" w:hint="eastAsia"/>
          <w:kern w:val="0"/>
          <w:sz w:val="24"/>
        </w:rPr>
        <w:t>严重不平衡报价是指：合同履行期间,已标价清单子目合同全费用综合单价与发包人招标时公布的对应清单项全费用综合单价最高限价相比，全费用综合单价投标固定费率大于85%及以上的或小于50%及以下的[(即严重不平衡报价已标价清单子目合同全费用综合单价/发包人招标时公布的对应清单项全费用综合单价最高限价)x100%。例，清单项全费用综合单价最高限价为15元，中标价为13元，固定费率86.67%或中标价为7元，固定费率为46.66%，即全费用综合报价固定费率≧85%或≦50%为不平衡报价，50%&lt;全费用综合单价报价固定费率&lt;85%为正常报价]。</w:t>
      </w:r>
    </w:p>
    <w:p w14:paraId="3251B9D8" w14:textId="6056B636" w:rsidR="000E27C0" w:rsidRPr="00524FF8" w:rsidRDefault="000E27C0" w:rsidP="00524FF8">
      <w:pPr>
        <w:spacing w:line="500" w:lineRule="exact"/>
        <w:ind w:firstLineChars="200" w:firstLine="480"/>
        <w:rPr>
          <w:rFonts w:ascii="宋体" w:eastAsia="宋体" w:hAnsi="宋体" w:cs="宋体"/>
          <w:kern w:val="0"/>
          <w:sz w:val="24"/>
        </w:rPr>
      </w:pPr>
      <w:r w:rsidRPr="00524FF8">
        <w:rPr>
          <w:rFonts w:ascii="宋体" w:eastAsia="宋体" w:hAnsi="宋体" w:cs="宋体" w:hint="eastAsia"/>
          <w:kern w:val="0"/>
          <w:sz w:val="24"/>
        </w:rPr>
        <w:lastRenderedPageBreak/>
        <w:t>严重不平衡报价引起的单价调整：合同履行期间,已标价工程量清单对应清单子目中按合同计量原则约定确认的完成工程量(包含设计变更或发承包人原因引起的工程量增加、招标工程量与结算工程量的差异、新增内容等情况)比已标价工程量清单载明工程量发生变化超过土15%(不含15%)时，发包人将对合同清单子目</w:t>
      </w:r>
      <w:r w:rsidR="00B242E9" w:rsidRPr="00524FF8">
        <w:rPr>
          <w:rFonts w:ascii="宋体" w:eastAsia="宋体" w:hAnsi="宋体" w:cs="宋体" w:hint="eastAsia"/>
          <w:kern w:val="0"/>
          <w:sz w:val="24"/>
        </w:rPr>
        <w:t>全费用</w:t>
      </w:r>
      <w:r w:rsidRPr="00524FF8">
        <w:rPr>
          <w:rFonts w:ascii="宋体" w:eastAsia="宋体" w:hAnsi="宋体" w:cs="宋体" w:hint="eastAsia"/>
          <w:kern w:val="0"/>
          <w:sz w:val="24"/>
        </w:rPr>
        <w:t>综合单价进行修正，并按修正</w:t>
      </w:r>
      <w:r w:rsidR="00B242E9" w:rsidRPr="00524FF8">
        <w:rPr>
          <w:rFonts w:ascii="宋体" w:eastAsia="宋体" w:hAnsi="宋体" w:cs="宋体" w:hint="eastAsia"/>
          <w:kern w:val="0"/>
          <w:sz w:val="24"/>
        </w:rPr>
        <w:t>全费用</w:t>
      </w:r>
      <w:r w:rsidRPr="00524FF8">
        <w:rPr>
          <w:rFonts w:ascii="宋体" w:eastAsia="宋体" w:hAnsi="宋体" w:cs="宋体" w:hint="eastAsia"/>
          <w:kern w:val="0"/>
          <w:sz w:val="24"/>
        </w:rPr>
        <w:t>综合单价办理进度款和竣工结算（报价为负数的或报价未填入价格的清单项除外）,具体调整方式为:</w:t>
      </w:r>
    </w:p>
    <w:p w14:paraId="04535B41" w14:textId="48C40C84" w:rsidR="000E27C0" w:rsidRPr="00524FF8" w:rsidRDefault="000E27C0" w:rsidP="00524FF8">
      <w:pPr>
        <w:spacing w:line="500" w:lineRule="exact"/>
        <w:ind w:firstLineChars="200" w:firstLine="480"/>
        <w:rPr>
          <w:rFonts w:ascii="宋体" w:eastAsia="宋体" w:hAnsi="宋体" w:cs="宋体"/>
          <w:kern w:val="0"/>
          <w:sz w:val="24"/>
        </w:rPr>
      </w:pPr>
      <w:r w:rsidRPr="00524FF8">
        <w:rPr>
          <w:rFonts w:ascii="宋体" w:eastAsia="宋体" w:hAnsi="宋体" w:cs="宋体" w:hint="eastAsia"/>
          <w:kern w:val="0"/>
          <w:sz w:val="24"/>
        </w:rPr>
        <w:t>1.</w:t>
      </w:r>
      <w:r w:rsidR="00D5489A" w:rsidRPr="00524FF8">
        <w:rPr>
          <w:rFonts w:ascii="宋体" w:eastAsia="宋体" w:hAnsi="宋体" w:cs="宋体" w:hint="eastAsia"/>
          <w:kern w:val="0"/>
          <w:sz w:val="24"/>
        </w:rPr>
        <w:t>全费用</w:t>
      </w:r>
      <w:r w:rsidRPr="00524FF8">
        <w:rPr>
          <w:rFonts w:ascii="宋体" w:eastAsia="宋体" w:hAnsi="宋体" w:cs="宋体" w:hint="eastAsia"/>
          <w:kern w:val="0"/>
          <w:sz w:val="24"/>
        </w:rPr>
        <w:t>综合单价投标固定费率大于85%及以上，实际工程量与已标价工程量清单中列明的工程量相比增加超过15%(不含15%)以上的，增加部分工程量的</w:t>
      </w:r>
      <w:r w:rsidR="00D5489A" w:rsidRPr="00524FF8">
        <w:rPr>
          <w:rFonts w:ascii="宋体" w:eastAsia="宋体" w:hAnsi="宋体" w:cs="宋体" w:hint="eastAsia"/>
          <w:kern w:val="0"/>
          <w:sz w:val="24"/>
        </w:rPr>
        <w:t>全费用</w:t>
      </w:r>
      <w:r w:rsidRPr="00524FF8">
        <w:rPr>
          <w:rFonts w:ascii="宋体" w:eastAsia="宋体" w:hAnsi="宋体" w:cs="宋体" w:hint="eastAsia"/>
          <w:kern w:val="0"/>
          <w:sz w:val="24"/>
        </w:rPr>
        <w:t>综合单价执行对应</w:t>
      </w:r>
      <w:r w:rsidR="00D5489A" w:rsidRPr="00524FF8">
        <w:rPr>
          <w:rFonts w:ascii="宋体" w:eastAsia="宋体" w:hAnsi="宋体" w:cs="宋体" w:hint="eastAsia"/>
          <w:kern w:val="0"/>
          <w:sz w:val="24"/>
        </w:rPr>
        <w:t>全费用</w:t>
      </w:r>
      <w:r w:rsidRPr="00524FF8">
        <w:rPr>
          <w:rFonts w:ascii="宋体" w:eastAsia="宋体" w:hAnsi="宋体" w:cs="宋体" w:hint="eastAsia"/>
          <w:kern w:val="0"/>
          <w:sz w:val="24"/>
        </w:rPr>
        <w:t>综合单价最高限价乘以投标人投标总报价固定费率所得</w:t>
      </w:r>
      <w:r w:rsidR="00D5489A" w:rsidRPr="00524FF8">
        <w:rPr>
          <w:rFonts w:ascii="宋体" w:eastAsia="宋体" w:hAnsi="宋体" w:cs="宋体" w:hint="eastAsia"/>
          <w:kern w:val="0"/>
          <w:sz w:val="24"/>
        </w:rPr>
        <w:t>全费用</w:t>
      </w:r>
      <w:r w:rsidRPr="00524FF8">
        <w:rPr>
          <w:rFonts w:ascii="宋体" w:eastAsia="宋体" w:hAnsi="宋体" w:cs="宋体" w:hint="eastAsia"/>
          <w:kern w:val="0"/>
          <w:sz w:val="24"/>
        </w:rPr>
        <w:t>综合单价与专用合同条款第</w:t>
      </w:r>
      <w:r w:rsidR="00B242E9" w:rsidRPr="00524FF8">
        <w:rPr>
          <w:rFonts w:ascii="宋体" w:eastAsia="宋体" w:hAnsi="宋体" w:cs="宋体"/>
          <w:kern w:val="0"/>
          <w:sz w:val="24"/>
        </w:rPr>
        <w:t>6.3</w:t>
      </w:r>
      <w:r w:rsidRPr="00524FF8">
        <w:rPr>
          <w:rFonts w:ascii="宋体" w:eastAsia="宋体" w:hAnsi="宋体" w:cs="宋体" w:hint="eastAsia"/>
          <w:kern w:val="0"/>
          <w:sz w:val="24"/>
        </w:rPr>
        <w:t>项〔变更估价原则〕组价的</w:t>
      </w:r>
      <w:r w:rsidR="00D5489A" w:rsidRPr="00524FF8">
        <w:rPr>
          <w:rFonts w:ascii="宋体" w:eastAsia="宋体" w:hAnsi="宋体" w:cs="宋体" w:hint="eastAsia"/>
          <w:kern w:val="0"/>
          <w:sz w:val="24"/>
        </w:rPr>
        <w:t>全费用</w:t>
      </w:r>
      <w:r w:rsidRPr="00524FF8">
        <w:rPr>
          <w:rFonts w:ascii="宋体" w:eastAsia="宋体" w:hAnsi="宋体" w:cs="宋体" w:hint="eastAsia"/>
          <w:kern w:val="0"/>
          <w:sz w:val="24"/>
        </w:rPr>
        <w:t>综合单价与已标价清单</w:t>
      </w:r>
      <w:r w:rsidR="00D5489A" w:rsidRPr="00524FF8">
        <w:rPr>
          <w:rFonts w:ascii="宋体" w:eastAsia="宋体" w:hAnsi="宋体" w:cs="宋体" w:hint="eastAsia"/>
          <w:kern w:val="0"/>
          <w:sz w:val="24"/>
        </w:rPr>
        <w:t>全费用</w:t>
      </w:r>
      <w:r w:rsidRPr="00524FF8">
        <w:rPr>
          <w:rFonts w:ascii="宋体" w:eastAsia="宋体" w:hAnsi="宋体" w:cs="宋体" w:hint="eastAsia"/>
          <w:kern w:val="0"/>
          <w:sz w:val="24"/>
        </w:rPr>
        <w:t>综合单价相比较后的较低者;</w:t>
      </w:r>
    </w:p>
    <w:p w14:paraId="0CE0808B" w14:textId="5BE813C2" w:rsidR="000E27C0" w:rsidRPr="00524FF8" w:rsidRDefault="000E27C0" w:rsidP="00524FF8">
      <w:pPr>
        <w:spacing w:line="500" w:lineRule="exact"/>
        <w:ind w:firstLineChars="200" w:firstLine="480"/>
        <w:rPr>
          <w:rFonts w:ascii="宋体" w:eastAsia="宋体" w:hAnsi="宋体" w:cs="宋体"/>
          <w:kern w:val="0"/>
          <w:sz w:val="24"/>
        </w:rPr>
      </w:pPr>
      <w:r w:rsidRPr="00524FF8">
        <w:rPr>
          <w:rFonts w:ascii="宋体" w:eastAsia="宋体" w:hAnsi="宋体" w:cs="宋体" w:hint="eastAsia"/>
          <w:kern w:val="0"/>
          <w:sz w:val="24"/>
        </w:rPr>
        <w:t>2.</w:t>
      </w:r>
      <w:r w:rsidR="00D5489A" w:rsidRPr="00524FF8">
        <w:rPr>
          <w:rFonts w:ascii="宋体" w:eastAsia="宋体" w:hAnsi="宋体" w:cs="宋体" w:hint="eastAsia"/>
          <w:kern w:val="0"/>
          <w:sz w:val="24"/>
        </w:rPr>
        <w:t>全费用</w:t>
      </w:r>
      <w:r w:rsidRPr="00524FF8">
        <w:rPr>
          <w:rFonts w:ascii="宋体" w:eastAsia="宋体" w:hAnsi="宋体" w:cs="宋体" w:hint="eastAsia"/>
          <w:kern w:val="0"/>
          <w:sz w:val="24"/>
        </w:rPr>
        <w:t>综合单价投标固定费率小于50%及以下的，实际工程量与已标价工程量清单中列明的工程量相比减少超过15%(不含15%)以上的，减少后剩余工程量的</w:t>
      </w:r>
      <w:r w:rsidR="00D5489A" w:rsidRPr="00524FF8">
        <w:rPr>
          <w:rFonts w:ascii="宋体" w:eastAsia="宋体" w:hAnsi="宋体" w:cs="宋体" w:hint="eastAsia"/>
          <w:kern w:val="0"/>
          <w:sz w:val="24"/>
        </w:rPr>
        <w:t>全费用</w:t>
      </w:r>
      <w:r w:rsidRPr="00524FF8">
        <w:rPr>
          <w:rFonts w:ascii="宋体" w:eastAsia="宋体" w:hAnsi="宋体" w:cs="宋体" w:hint="eastAsia"/>
          <w:kern w:val="0"/>
          <w:sz w:val="24"/>
        </w:rPr>
        <w:t>综合单价执行对应</w:t>
      </w:r>
      <w:r w:rsidR="00D5489A" w:rsidRPr="00524FF8">
        <w:rPr>
          <w:rFonts w:ascii="宋体" w:eastAsia="宋体" w:hAnsi="宋体" w:cs="宋体" w:hint="eastAsia"/>
          <w:kern w:val="0"/>
          <w:sz w:val="24"/>
        </w:rPr>
        <w:t>全费用</w:t>
      </w:r>
      <w:r w:rsidRPr="00524FF8">
        <w:rPr>
          <w:rFonts w:ascii="宋体" w:eastAsia="宋体" w:hAnsi="宋体" w:cs="宋体" w:hint="eastAsia"/>
          <w:kern w:val="0"/>
          <w:sz w:val="24"/>
        </w:rPr>
        <w:t>综合单价最高限价乘以投标人投标总报价固定费率所得</w:t>
      </w:r>
      <w:r w:rsidR="00D5489A" w:rsidRPr="00524FF8">
        <w:rPr>
          <w:rFonts w:ascii="宋体" w:eastAsia="宋体" w:hAnsi="宋体" w:cs="宋体" w:hint="eastAsia"/>
          <w:kern w:val="0"/>
          <w:sz w:val="24"/>
        </w:rPr>
        <w:t>全费用</w:t>
      </w:r>
      <w:r w:rsidRPr="00524FF8">
        <w:rPr>
          <w:rFonts w:ascii="宋体" w:eastAsia="宋体" w:hAnsi="宋体" w:cs="宋体" w:hint="eastAsia"/>
          <w:kern w:val="0"/>
          <w:sz w:val="24"/>
        </w:rPr>
        <w:t>综合单价与专用合同条款第</w:t>
      </w:r>
      <w:r w:rsidR="00B242E9" w:rsidRPr="00524FF8">
        <w:rPr>
          <w:rFonts w:ascii="宋体" w:eastAsia="宋体" w:hAnsi="宋体" w:cs="宋体"/>
          <w:kern w:val="0"/>
          <w:sz w:val="24"/>
        </w:rPr>
        <w:t>6.3</w:t>
      </w:r>
      <w:r w:rsidRPr="00524FF8">
        <w:rPr>
          <w:rFonts w:ascii="宋体" w:eastAsia="宋体" w:hAnsi="宋体" w:cs="宋体" w:hint="eastAsia"/>
          <w:kern w:val="0"/>
          <w:sz w:val="24"/>
        </w:rPr>
        <w:t>项〔变更估价原则〕组价的</w:t>
      </w:r>
      <w:r w:rsidR="00D5489A" w:rsidRPr="00524FF8">
        <w:rPr>
          <w:rFonts w:ascii="宋体" w:eastAsia="宋体" w:hAnsi="宋体" w:cs="宋体" w:hint="eastAsia"/>
          <w:kern w:val="0"/>
          <w:sz w:val="24"/>
        </w:rPr>
        <w:t>全费用</w:t>
      </w:r>
      <w:r w:rsidRPr="00524FF8">
        <w:rPr>
          <w:rFonts w:ascii="宋体" w:eastAsia="宋体" w:hAnsi="宋体" w:cs="宋体" w:hint="eastAsia"/>
          <w:kern w:val="0"/>
          <w:sz w:val="24"/>
        </w:rPr>
        <w:t>综合单价与已标价清单</w:t>
      </w:r>
      <w:r w:rsidR="00D5489A" w:rsidRPr="00524FF8">
        <w:rPr>
          <w:rFonts w:ascii="宋体" w:eastAsia="宋体" w:hAnsi="宋体" w:cs="宋体" w:hint="eastAsia"/>
          <w:kern w:val="0"/>
          <w:sz w:val="24"/>
        </w:rPr>
        <w:t>全费用</w:t>
      </w:r>
      <w:r w:rsidRPr="00524FF8">
        <w:rPr>
          <w:rFonts w:ascii="宋体" w:eastAsia="宋体" w:hAnsi="宋体" w:cs="宋体" w:hint="eastAsia"/>
          <w:kern w:val="0"/>
          <w:sz w:val="24"/>
        </w:rPr>
        <w:t>综合单价相比较后的较低者；</w:t>
      </w:r>
    </w:p>
    <w:p w14:paraId="1BB00341" w14:textId="2A33911A" w:rsidR="000E27C0" w:rsidRPr="00524FF8" w:rsidRDefault="000E27C0" w:rsidP="00524FF8">
      <w:pPr>
        <w:spacing w:line="500" w:lineRule="exact"/>
        <w:ind w:firstLineChars="200" w:firstLine="480"/>
        <w:rPr>
          <w:rFonts w:ascii="宋体" w:eastAsia="宋体" w:hAnsi="宋体" w:cs="宋体"/>
          <w:kern w:val="0"/>
          <w:sz w:val="24"/>
        </w:rPr>
      </w:pPr>
      <w:r w:rsidRPr="00524FF8">
        <w:rPr>
          <w:rFonts w:ascii="宋体" w:eastAsia="宋体" w:hAnsi="宋体" w:cs="宋体" w:hint="eastAsia"/>
          <w:kern w:val="0"/>
          <w:sz w:val="24"/>
        </w:rPr>
        <w:t>3.若因不平衡报价后采用变更或洽商形式产生的新增</w:t>
      </w:r>
      <w:r w:rsidR="00D5489A" w:rsidRPr="00524FF8">
        <w:rPr>
          <w:rFonts w:ascii="宋体" w:eastAsia="宋体" w:hAnsi="宋体" w:cs="宋体" w:hint="eastAsia"/>
          <w:kern w:val="0"/>
          <w:sz w:val="24"/>
        </w:rPr>
        <w:t>全费用</w:t>
      </w:r>
      <w:r w:rsidRPr="00524FF8">
        <w:rPr>
          <w:rFonts w:ascii="宋体" w:eastAsia="宋体" w:hAnsi="宋体" w:cs="宋体" w:hint="eastAsia"/>
          <w:kern w:val="0"/>
          <w:sz w:val="24"/>
        </w:rPr>
        <w:t>综合单价,按照合同变更估价原则按照第</w:t>
      </w:r>
      <w:r w:rsidR="00B242E9" w:rsidRPr="00524FF8">
        <w:rPr>
          <w:rFonts w:ascii="宋体" w:eastAsia="宋体" w:hAnsi="宋体" w:cs="宋体"/>
          <w:kern w:val="0"/>
          <w:sz w:val="24"/>
        </w:rPr>
        <w:t>6.3</w:t>
      </w:r>
      <w:r w:rsidRPr="00524FF8">
        <w:rPr>
          <w:rFonts w:ascii="宋体" w:eastAsia="宋体" w:hAnsi="宋体" w:cs="宋体" w:hint="eastAsia"/>
          <w:kern w:val="0"/>
          <w:sz w:val="24"/>
        </w:rPr>
        <w:t>项〔变更估价原则〕组价(</w:t>
      </w:r>
      <w:r w:rsidR="00F503B6" w:rsidRPr="00524FF8">
        <w:rPr>
          <w:rFonts w:ascii="宋体" w:eastAsia="宋体" w:hAnsi="宋体" w:cs="宋体" w:hint="eastAsia"/>
          <w:kern w:val="0"/>
          <w:sz w:val="24"/>
        </w:rPr>
        <w:t>但承包人报价费率不</w:t>
      </w:r>
      <w:r w:rsidRPr="00524FF8">
        <w:rPr>
          <w:rFonts w:ascii="宋体" w:eastAsia="宋体" w:hAnsi="宋体" w:cs="宋体" w:hint="eastAsia"/>
          <w:kern w:val="0"/>
          <w:sz w:val="24"/>
        </w:rPr>
        <w:t>按照第</w:t>
      </w:r>
      <w:r w:rsidR="00F503B6" w:rsidRPr="00524FF8">
        <w:rPr>
          <w:rFonts w:ascii="宋体" w:eastAsia="宋体" w:hAnsi="宋体" w:cs="宋体"/>
          <w:kern w:val="0"/>
          <w:sz w:val="24"/>
        </w:rPr>
        <w:t>6.3</w:t>
      </w:r>
      <w:r w:rsidRPr="00524FF8">
        <w:rPr>
          <w:rFonts w:ascii="宋体" w:eastAsia="宋体" w:hAnsi="宋体" w:cs="宋体" w:hint="eastAsia"/>
          <w:kern w:val="0"/>
          <w:sz w:val="24"/>
        </w:rPr>
        <w:t>项〔变更估价原则〕执行)，报价费率按承包人已标价清单子目合同</w:t>
      </w:r>
      <w:r w:rsidR="00D5489A" w:rsidRPr="00524FF8">
        <w:rPr>
          <w:rFonts w:ascii="宋体" w:eastAsia="宋体" w:hAnsi="宋体" w:cs="宋体" w:hint="eastAsia"/>
          <w:kern w:val="0"/>
          <w:sz w:val="24"/>
        </w:rPr>
        <w:t>全费用</w:t>
      </w:r>
      <w:r w:rsidRPr="00524FF8">
        <w:rPr>
          <w:rFonts w:ascii="宋体" w:eastAsia="宋体" w:hAnsi="宋体" w:cs="宋体" w:hint="eastAsia"/>
          <w:kern w:val="0"/>
          <w:sz w:val="24"/>
        </w:rPr>
        <w:t>综合单价投标固定费率与投标人投标总报价固定费率较低值执行(不利于承包人的原则执行)。</w:t>
      </w:r>
    </w:p>
    <w:p w14:paraId="4A799547" w14:textId="44334CB7" w:rsidR="000E27C0" w:rsidRPr="00524FF8" w:rsidRDefault="000E27C0" w:rsidP="00524FF8">
      <w:pPr>
        <w:spacing w:line="500" w:lineRule="exact"/>
        <w:ind w:firstLineChars="200" w:firstLine="480"/>
        <w:rPr>
          <w:rFonts w:ascii="宋体" w:eastAsia="宋体" w:hAnsi="宋体" w:cs="宋体"/>
          <w:kern w:val="0"/>
          <w:sz w:val="24"/>
        </w:rPr>
      </w:pPr>
      <w:r w:rsidRPr="00524FF8">
        <w:rPr>
          <w:rFonts w:ascii="宋体" w:eastAsia="宋体" w:hAnsi="宋体" w:cs="宋体" w:hint="eastAsia"/>
          <w:kern w:val="0"/>
          <w:sz w:val="24"/>
        </w:rPr>
        <w:t>注：已标价清单子目合同</w:t>
      </w:r>
      <w:r w:rsidR="00D5489A" w:rsidRPr="00524FF8">
        <w:rPr>
          <w:rFonts w:ascii="宋体" w:eastAsia="宋体" w:hAnsi="宋体" w:cs="宋体" w:hint="eastAsia"/>
          <w:kern w:val="0"/>
          <w:sz w:val="24"/>
        </w:rPr>
        <w:t>全费用</w:t>
      </w:r>
      <w:r w:rsidRPr="00524FF8">
        <w:rPr>
          <w:rFonts w:ascii="宋体" w:eastAsia="宋体" w:hAnsi="宋体" w:cs="宋体" w:hint="eastAsia"/>
          <w:kern w:val="0"/>
          <w:sz w:val="24"/>
        </w:rPr>
        <w:t>综合单价投标固定费率=（已标价清单子目合同</w:t>
      </w:r>
      <w:r w:rsidR="00D5489A" w:rsidRPr="00524FF8">
        <w:rPr>
          <w:rFonts w:ascii="宋体" w:eastAsia="宋体" w:hAnsi="宋体" w:cs="宋体" w:hint="eastAsia"/>
          <w:kern w:val="0"/>
          <w:sz w:val="24"/>
        </w:rPr>
        <w:t>全费用</w:t>
      </w:r>
      <w:r w:rsidRPr="00524FF8">
        <w:rPr>
          <w:rFonts w:ascii="宋体" w:eastAsia="宋体" w:hAnsi="宋体" w:cs="宋体" w:hint="eastAsia"/>
          <w:kern w:val="0"/>
          <w:sz w:val="24"/>
        </w:rPr>
        <w:t>综合单价/招标清单公布的该清单项的</w:t>
      </w:r>
      <w:r w:rsidR="00D5489A" w:rsidRPr="00524FF8">
        <w:rPr>
          <w:rFonts w:ascii="宋体" w:eastAsia="宋体" w:hAnsi="宋体" w:cs="宋体" w:hint="eastAsia"/>
          <w:kern w:val="0"/>
          <w:sz w:val="24"/>
        </w:rPr>
        <w:t>全费用</w:t>
      </w:r>
      <w:r w:rsidRPr="00524FF8">
        <w:rPr>
          <w:rFonts w:ascii="宋体" w:eastAsia="宋体" w:hAnsi="宋体" w:cs="宋体" w:hint="eastAsia"/>
          <w:kern w:val="0"/>
          <w:sz w:val="24"/>
        </w:rPr>
        <w:t>综合单价最高限价）100%。</w:t>
      </w:r>
    </w:p>
    <w:p w14:paraId="554B2EB0" w14:textId="77777777" w:rsidR="000E27C0" w:rsidRPr="00524FF8" w:rsidRDefault="000E27C0" w:rsidP="00524FF8">
      <w:pPr>
        <w:spacing w:line="500" w:lineRule="exact"/>
        <w:ind w:firstLineChars="200" w:firstLine="480"/>
        <w:rPr>
          <w:rFonts w:ascii="宋体" w:eastAsia="宋体" w:hAnsi="宋体" w:cs="宋体"/>
          <w:kern w:val="0"/>
          <w:sz w:val="24"/>
        </w:rPr>
      </w:pPr>
      <w:r w:rsidRPr="00524FF8">
        <w:rPr>
          <w:rFonts w:ascii="宋体" w:eastAsia="宋体" w:hAnsi="宋体" w:cs="宋体" w:hint="eastAsia"/>
          <w:kern w:val="0"/>
          <w:sz w:val="24"/>
        </w:rPr>
        <w:t>投标人投标总报价固定费率=（项目已标价投标总报价/招标人公布的投标总报价最高限价）*100%。</w:t>
      </w:r>
    </w:p>
    <w:p w14:paraId="3E72ED3B" w14:textId="77777777" w:rsidR="006318EE" w:rsidRPr="00524FF8" w:rsidRDefault="00446C09">
      <w:pPr>
        <w:keepNext/>
        <w:keepLines/>
        <w:spacing w:line="500" w:lineRule="exact"/>
        <w:ind w:firstLineChars="100" w:firstLine="241"/>
        <w:outlineLvl w:val="2"/>
        <w:rPr>
          <w:rFonts w:ascii="宋体" w:eastAsia="宋体" w:hAnsi="宋体" w:cs="宋体"/>
          <w:b/>
          <w:sz w:val="24"/>
          <w:szCs w:val="24"/>
        </w:rPr>
      </w:pPr>
      <w:r w:rsidRPr="00524FF8">
        <w:rPr>
          <w:rFonts w:ascii="宋体" w:eastAsia="宋体" w:hAnsi="宋体" w:cs="宋体" w:hint="eastAsia"/>
          <w:b/>
          <w:sz w:val="24"/>
          <w:szCs w:val="24"/>
        </w:rPr>
        <w:t>第六条 变更</w:t>
      </w:r>
      <w:bookmarkEnd w:id="29"/>
      <w:bookmarkEnd w:id="30"/>
      <w:bookmarkEnd w:id="31"/>
      <w:bookmarkEnd w:id="32"/>
      <w:bookmarkEnd w:id="33"/>
      <w:bookmarkEnd w:id="34"/>
    </w:p>
    <w:p w14:paraId="568E52F2" w14:textId="77777777" w:rsidR="006318EE" w:rsidRPr="00524FF8" w:rsidRDefault="00446C09">
      <w:pPr>
        <w:widowControl/>
        <w:snapToGrid w:val="0"/>
        <w:spacing w:line="500" w:lineRule="exact"/>
        <w:ind w:firstLineChars="200" w:firstLine="482"/>
        <w:jc w:val="left"/>
        <w:rPr>
          <w:rFonts w:ascii="宋体" w:eastAsia="宋体" w:hAnsi="宋体" w:cs="宋体"/>
          <w:b/>
          <w:bCs/>
          <w:kern w:val="0"/>
          <w:sz w:val="24"/>
          <w:szCs w:val="24"/>
        </w:rPr>
      </w:pPr>
      <w:r w:rsidRPr="00524FF8">
        <w:rPr>
          <w:rFonts w:ascii="宋体" w:eastAsia="宋体" w:hAnsi="宋体" w:cs="宋体" w:hint="eastAsia"/>
          <w:b/>
          <w:bCs/>
          <w:kern w:val="0"/>
          <w:sz w:val="24"/>
          <w:szCs w:val="24"/>
        </w:rPr>
        <w:t>6.1</w:t>
      </w:r>
      <w:r w:rsidRPr="00524FF8">
        <w:rPr>
          <w:rFonts w:ascii="宋体" w:eastAsia="宋体" w:hAnsi="宋体" w:cs="宋体"/>
          <w:b/>
          <w:bCs/>
          <w:kern w:val="0"/>
          <w:sz w:val="24"/>
          <w:szCs w:val="24"/>
        </w:rPr>
        <w:t xml:space="preserve"> </w:t>
      </w:r>
      <w:r w:rsidRPr="00524FF8">
        <w:rPr>
          <w:rFonts w:ascii="宋体" w:eastAsia="宋体" w:hAnsi="宋体" w:cs="宋体" w:hint="eastAsia"/>
          <w:b/>
          <w:bCs/>
          <w:kern w:val="0"/>
          <w:sz w:val="24"/>
          <w:szCs w:val="24"/>
        </w:rPr>
        <w:t>变更的范围和内容</w:t>
      </w:r>
    </w:p>
    <w:p w14:paraId="6809F0DB" w14:textId="77777777" w:rsidR="006318EE" w:rsidRPr="00524FF8" w:rsidRDefault="00446C09">
      <w:pPr>
        <w:widowControl/>
        <w:snapToGrid w:val="0"/>
        <w:spacing w:line="500" w:lineRule="exact"/>
        <w:ind w:firstLineChars="200" w:firstLine="480"/>
        <w:jc w:val="left"/>
        <w:rPr>
          <w:rFonts w:ascii="宋体" w:eastAsia="宋体" w:hAnsi="宋体" w:cs="宋体"/>
          <w:kern w:val="0"/>
          <w:sz w:val="24"/>
          <w:szCs w:val="24"/>
          <w:u w:val="single"/>
        </w:rPr>
      </w:pPr>
      <w:r w:rsidRPr="00524FF8">
        <w:rPr>
          <w:rFonts w:ascii="宋体" w:eastAsia="宋体" w:hAnsi="宋体" w:cs="宋体" w:hint="eastAsia"/>
          <w:kern w:val="0"/>
          <w:sz w:val="24"/>
          <w:szCs w:val="24"/>
          <w:u w:val="single"/>
        </w:rPr>
        <w:lastRenderedPageBreak/>
        <w:t>设计变更、增减工程等必须经业主单位书面审批同意（加盖业主单位印章）后实施。未经业主单位签字盖章（加盖业主单位印章）的设计项目及增加工程不纳入工程变更及结算，施工方自行承担经济损失。</w:t>
      </w:r>
    </w:p>
    <w:p w14:paraId="3BF0CC0E" w14:textId="77777777" w:rsidR="006318EE" w:rsidRPr="00524FF8" w:rsidRDefault="00446C09">
      <w:pPr>
        <w:widowControl/>
        <w:snapToGrid w:val="0"/>
        <w:spacing w:line="500" w:lineRule="exact"/>
        <w:ind w:firstLineChars="200" w:firstLine="482"/>
        <w:jc w:val="left"/>
        <w:rPr>
          <w:rFonts w:ascii="宋体" w:eastAsia="宋体" w:hAnsi="宋体" w:cs="宋体"/>
          <w:b/>
          <w:bCs/>
          <w:kern w:val="0"/>
          <w:sz w:val="24"/>
          <w:szCs w:val="24"/>
        </w:rPr>
      </w:pPr>
      <w:r w:rsidRPr="00524FF8">
        <w:rPr>
          <w:rFonts w:ascii="宋体" w:eastAsia="宋体" w:hAnsi="宋体" w:cs="宋体" w:hint="eastAsia"/>
          <w:b/>
          <w:bCs/>
          <w:kern w:val="0"/>
          <w:sz w:val="24"/>
          <w:szCs w:val="24"/>
        </w:rPr>
        <w:t>6.2</w:t>
      </w:r>
      <w:r w:rsidRPr="00524FF8">
        <w:rPr>
          <w:rFonts w:ascii="宋体" w:eastAsia="宋体" w:hAnsi="宋体" w:cs="宋体"/>
          <w:b/>
          <w:bCs/>
          <w:kern w:val="0"/>
          <w:sz w:val="24"/>
          <w:szCs w:val="24"/>
        </w:rPr>
        <w:t xml:space="preserve"> </w:t>
      </w:r>
      <w:r w:rsidRPr="00524FF8">
        <w:rPr>
          <w:rFonts w:ascii="宋体" w:eastAsia="宋体" w:hAnsi="宋体" w:cs="宋体" w:hint="eastAsia"/>
          <w:b/>
          <w:bCs/>
          <w:kern w:val="0"/>
          <w:sz w:val="24"/>
          <w:szCs w:val="24"/>
        </w:rPr>
        <w:t>变更程序</w:t>
      </w:r>
    </w:p>
    <w:p w14:paraId="430D6C81" w14:textId="77777777" w:rsidR="006318EE" w:rsidRPr="00524FF8" w:rsidRDefault="00446C09">
      <w:pPr>
        <w:widowControl/>
        <w:snapToGrid w:val="0"/>
        <w:spacing w:line="500" w:lineRule="exact"/>
        <w:ind w:firstLineChars="200" w:firstLine="480"/>
        <w:jc w:val="left"/>
        <w:rPr>
          <w:rFonts w:ascii="宋体" w:eastAsia="宋体" w:hAnsi="宋体" w:cs="宋体"/>
          <w:bCs/>
          <w:kern w:val="0"/>
          <w:sz w:val="24"/>
          <w:szCs w:val="24"/>
          <w:u w:val="single"/>
        </w:rPr>
      </w:pPr>
      <w:r w:rsidRPr="00524FF8">
        <w:rPr>
          <w:rFonts w:ascii="宋体" w:eastAsia="宋体" w:hAnsi="宋体" w:cs="宋体" w:hint="eastAsia"/>
          <w:kern w:val="0"/>
          <w:sz w:val="24"/>
          <w:szCs w:val="24"/>
          <w:u w:val="single"/>
        </w:rPr>
        <w:t>6.2.1</w:t>
      </w:r>
      <w:r w:rsidRPr="00524FF8">
        <w:rPr>
          <w:rFonts w:ascii="宋体" w:eastAsia="宋体" w:hAnsi="宋体" w:cs="宋体"/>
          <w:bCs/>
          <w:kern w:val="0"/>
          <w:sz w:val="24"/>
          <w:szCs w:val="24"/>
          <w:u w:val="single"/>
        </w:rPr>
        <w:t xml:space="preserve"> </w:t>
      </w:r>
      <w:r w:rsidRPr="00524FF8">
        <w:rPr>
          <w:rFonts w:ascii="宋体" w:eastAsia="宋体" w:hAnsi="宋体" w:cs="宋体" w:hint="eastAsia"/>
          <w:bCs/>
          <w:kern w:val="0"/>
          <w:sz w:val="24"/>
          <w:szCs w:val="24"/>
          <w:u w:val="single"/>
        </w:rPr>
        <w:t>变更金额及评审程序：严格按照九龙坡府发【2025】5号文件执行。</w:t>
      </w:r>
    </w:p>
    <w:p w14:paraId="689178E7" w14:textId="77777777" w:rsidR="006318EE" w:rsidRPr="00524FF8" w:rsidRDefault="00446C09">
      <w:pPr>
        <w:widowControl/>
        <w:snapToGrid w:val="0"/>
        <w:spacing w:line="500" w:lineRule="exact"/>
        <w:ind w:firstLineChars="200" w:firstLine="480"/>
        <w:jc w:val="left"/>
        <w:rPr>
          <w:rFonts w:ascii="宋体" w:eastAsia="宋体" w:hAnsi="宋体" w:cs="宋体"/>
          <w:kern w:val="0"/>
          <w:sz w:val="24"/>
          <w:szCs w:val="24"/>
        </w:rPr>
      </w:pPr>
      <w:r w:rsidRPr="00524FF8">
        <w:rPr>
          <w:rFonts w:ascii="宋体" w:eastAsia="宋体" w:hAnsi="宋体" w:cs="宋体" w:hint="eastAsia"/>
          <w:kern w:val="0"/>
          <w:sz w:val="24"/>
          <w:szCs w:val="24"/>
        </w:rPr>
        <w:t>6.2.2</w:t>
      </w:r>
      <w:r w:rsidRPr="00524FF8">
        <w:rPr>
          <w:rFonts w:ascii="宋体" w:eastAsia="宋体" w:hAnsi="宋体" w:cs="宋体"/>
          <w:kern w:val="0"/>
          <w:sz w:val="24"/>
          <w:szCs w:val="24"/>
        </w:rPr>
        <w:t xml:space="preserve">  </w:t>
      </w:r>
      <w:r w:rsidRPr="00524FF8">
        <w:rPr>
          <w:rFonts w:ascii="宋体" w:eastAsia="宋体" w:hAnsi="宋体" w:cs="宋体" w:hint="eastAsia"/>
          <w:kern w:val="0"/>
          <w:sz w:val="24"/>
          <w:szCs w:val="24"/>
        </w:rPr>
        <w:t>变更估价</w:t>
      </w:r>
    </w:p>
    <w:p w14:paraId="2305F074" w14:textId="77777777" w:rsidR="006318EE" w:rsidRPr="00524FF8" w:rsidRDefault="00446C09">
      <w:pPr>
        <w:widowControl/>
        <w:snapToGrid w:val="0"/>
        <w:spacing w:line="500" w:lineRule="exact"/>
        <w:ind w:firstLineChars="200" w:firstLine="480"/>
        <w:jc w:val="left"/>
        <w:rPr>
          <w:rFonts w:ascii="宋体" w:eastAsia="宋体" w:hAnsi="宋体" w:cs="宋体"/>
          <w:kern w:val="0"/>
          <w:sz w:val="24"/>
          <w:szCs w:val="24"/>
        </w:rPr>
      </w:pPr>
      <w:r w:rsidRPr="00524FF8">
        <w:rPr>
          <w:rFonts w:ascii="宋体" w:eastAsia="宋体" w:hAnsi="宋体" w:cs="宋体"/>
          <w:kern w:val="0"/>
          <w:sz w:val="24"/>
          <w:szCs w:val="24"/>
        </w:rPr>
        <w:t xml:space="preserve"> </w:t>
      </w:r>
      <w:r w:rsidRPr="00524FF8">
        <w:rPr>
          <w:rFonts w:ascii="宋体" w:eastAsia="宋体" w:hAnsi="宋体" w:cs="宋体" w:hint="eastAsia"/>
          <w:kern w:val="0"/>
          <w:sz w:val="24"/>
          <w:szCs w:val="24"/>
        </w:rPr>
        <w:t>承包人提交变更报价书的期限：</w:t>
      </w:r>
      <w:r w:rsidRPr="00524FF8">
        <w:rPr>
          <w:rFonts w:ascii="宋体" w:eastAsia="宋体" w:hAnsi="宋体" w:cs="宋体" w:hint="eastAsia"/>
          <w:kern w:val="0"/>
          <w:sz w:val="24"/>
          <w:szCs w:val="24"/>
          <w:u w:val="single"/>
        </w:rPr>
        <w:t>承包人应在收到变更指示或变更意向书后</w:t>
      </w:r>
      <w:r w:rsidRPr="00524FF8">
        <w:rPr>
          <w:rFonts w:ascii="宋体" w:eastAsia="宋体" w:hAnsi="宋体" w:cs="宋体"/>
          <w:kern w:val="0"/>
          <w:sz w:val="24"/>
          <w:szCs w:val="24"/>
          <w:u w:val="single"/>
        </w:rPr>
        <w:t>7</w:t>
      </w:r>
      <w:r w:rsidRPr="00524FF8">
        <w:rPr>
          <w:rFonts w:ascii="宋体" w:eastAsia="宋体" w:hAnsi="宋体" w:cs="宋体" w:hint="eastAsia"/>
          <w:kern w:val="0"/>
          <w:sz w:val="24"/>
          <w:szCs w:val="24"/>
          <w:u w:val="single"/>
        </w:rPr>
        <w:t>日内，向发包人提交变更报价书。</w:t>
      </w:r>
      <w:r w:rsidRPr="00524FF8">
        <w:rPr>
          <w:rFonts w:ascii="宋体" w:eastAsia="宋体" w:hAnsi="宋体" w:cs="宋体"/>
          <w:kern w:val="0"/>
          <w:sz w:val="24"/>
          <w:szCs w:val="24"/>
          <w:u w:val="single"/>
        </w:rPr>
        <w:t xml:space="preserve"> </w:t>
      </w:r>
    </w:p>
    <w:p w14:paraId="382EEA58" w14:textId="77777777" w:rsidR="006318EE" w:rsidRPr="00524FF8" w:rsidRDefault="00446C09">
      <w:pPr>
        <w:widowControl/>
        <w:snapToGrid w:val="0"/>
        <w:spacing w:line="500" w:lineRule="exact"/>
        <w:ind w:firstLineChars="200" w:firstLine="480"/>
        <w:jc w:val="left"/>
        <w:rPr>
          <w:rFonts w:ascii="宋体" w:eastAsia="宋体" w:hAnsi="宋体" w:cs="宋体"/>
          <w:kern w:val="0"/>
          <w:sz w:val="24"/>
          <w:szCs w:val="24"/>
          <w:u w:val="single"/>
        </w:rPr>
      </w:pPr>
      <w:r w:rsidRPr="00524FF8">
        <w:rPr>
          <w:rFonts w:ascii="宋体" w:eastAsia="宋体" w:hAnsi="宋体" w:cs="宋体"/>
          <w:kern w:val="0"/>
          <w:sz w:val="24"/>
          <w:szCs w:val="24"/>
        </w:rPr>
        <w:t xml:space="preserve"> </w:t>
      </w:r>
      <w:r w:rsidRPr="00524FF8">
        <w:rPr>
          <w:rFonts w:ascii="宋体" w:eastAsia="宋体" w:hAnsi="宋体" w:cs="宋体" w:hint="eastAsia"/>
          <w:kern w:val="0"/>
          <w:sz w:val="24"/>
          <w:szCs w:val="24"/>
        </w:rPr>
        <w:t>发包人商定或确定变更价格的期限：</w:t>
      </w:r>
      <w:r w:rsidRPr="00524FF8">
        <w:rPr>
          <w:rFonts w:ascii="宋体" w:eastAsia="宋体" w:hAnsi="宋体" w:cs="宋体" w:hint="eastAsia"/>
          <w:kern w:val="0"/>
          <w:sz w:val="24"/>
          <w:szCs w:val="24"/>
          <w:u w:val="single"/>
        </w:rPr>
        <w:t>发包人应在收到承包人变更报价书后</w:t>
      </w:r>
      <w:r w:rsidRPr="00524FF8">
        <w:rPr>
          <w:rFonts w:ascii="宋体" w:eastAsia="宋体" w:hAnsi="宋体" w:cs="宋体"/>
          <w:kern w:val="0"/>
          <w:sz w:val="24"/>
          <w:szCs w:val="24"/>
          <w:u w:val="single"/>
        </w:rPr>
        <w:t>7</w:t>
      </w:r>
      <w:r w:rsidRPr="00524FF8">
        <w:rPr>
          <w:rFonts w:ascii="宋体" w:eastAsia="宋体" w:hAnsi="宋体" w:cs="宋体" w:hint="eastAsia"/>
          <w:kern w:val="0"/>
          <w:sz w:val="24"/>
          <w:szCs w:val="24"/>
          <w:u w:val="single"/>
        </w:rPr>
        <w:t>日内确定变更价格并审批（变更价格最终以审计单位审定为准）。</w:t>
      </w:r>
    </w:p>
    <w:p w14:paraId="1C7E7747" w14:textId="77777777" w:rsidR="006318EE" w:rsidRPr="00524FF8" w:rsidRDefault="00446C09">
      <w:pPr>
        <w:widowControl/>
        <w:snapToGrid w:val="0"/>
        <w:spacing w:line="500" w:lineRule="exact"/>
        <w:ind w:firstLineChars="200" w:firstLine="482"/>
        <w:jc w:val="left"/>
        <w:rPr>
          <w:rFonts w:ascii="宋体" w:eastAsia="宋体" w:hAnsi="宋体" w:cs="宋体"/>
          <w:b/>
          <w:bCs/>
          <w:kern w:val="0"/>
          <w:sz w:val="24"/>
          <w:szCs w:val="24"/>
        </w:rPr>
      </w:pPr>
      <w:r w:rsidRPr="00524FF8">
        <w:rPr>
          <w:rFonts w:ascii="宋体" w:eastAsia="宋体" w:hAnsi="宋体" w:cs="宋体" w:hint="eastAsia"/>
          <w:b/>
          <w:bCs/>
          <w:kern w:val="0"/>
          <w:sz w:val="24"/>
          <w:szCs w:val="24"/>
        </w:rPr>
        <w:t>6.3</w:t>
      </w:r>
      <w:r w:rsidRPr="00524FF8">
        <w:rPr>
          <w:rFonts w:ascii="宋体" w:eastAsia="宋体" w:hAnsi="宋体" w:cs="宋体"/>
          <w:b/>
          <w:bCs/>
          <w:kern w:val="0"/>
          <w:sz w:val="24"/>
          <w:szCs w:val="24"/>
        </w:rPr>
        <w:t xml:space="preserve"> </w:t>
      </w:r>
      <w:r w:rsidRPr="00524FF8">
        <w:rPr>
          <w:rFonts w:ascii="宋体" w:eastAsia="宋体" w:hAnsi="宋体" w:cs="宋体" w:hint="eastAsia"/>
          <w:b/>
          <w:bCs/>
          <w:kern w:val="0"/>
          <w:sz w:val="24"/>
          <w:szCs w:val="24"/>
        </w:rPr>
        <w:t>变更的估价原则</w:t>
      </w:r>
    </w:p>
    <w:p w14:paraId="79DA54A1" w14:textId="77777777" w:rsidR="006318EE" w:rsidRPr="00524FF8" w:rsidRDefault="00446C09">
      <w:pPr>
        <w:pStyle w:val="a0"/>
        <w:spacing w:after="0" w:line="360" w:lineRule="auto"/>
        <w:ind w:firstLineChars="200" w:firstLine="480"/>
        <w:jc w:val="left"/>
        <w:rPr>
          <w:rFonts w:ascii="宋体" w:eastAsia="宋体" w:hAnsi="宋体" w:cs="宋体"/>
          <w:kern w:val="0"/>
          <w:sz w:val="24"/>
        </w:rPr>
      </w:pPr>
      <w:r w:rsidRPr="00524FF8">
        <w:rPr>
          <w:rFonts w:ascii="宋体" w:eastAsia="宋体" w:hAnsi="宋体" w:cs="宋体" w:hint="eastAsia"/>
          <w:kern w:val="0"/>
          <w:sz w:val="24"/>
        </w:rPr>
        <w:t>当发生工程变更时，工程量按本合同7.1  规定的计算规则及已标价工程量清单规定的工程量计算规则计量，按以下办法计价：</w:t>
      </w:r>
    </w:p>
    <w:p w14:paraId="2D7CE289" w14:textId="77777777" w:rsidR="006318EE" w:rsidRPr="00524FF8" w:rsidRDefault="00446C09">
      <w:pPr>
        <w:spacing w:line="360" w:lineRule="auto"/>
        <w:ind w:rightChars="50" w:right="105" w:firstLineChars="200" w:firstLine="480"/>
        <w:jc w:val="left"/>
        <w:rPr>
          <w:rFonts w:ascii="宋体" w:eastAsia="宋体" w:hAnsi="宋体" w:cs="宋体"/>
          <w:kern w:val="0"/>
          <w:sz w:val="24"/>
        </w:rPr>
      </w:pPr>
      <w:r w:rsidRPr="00524FF8">
        <w:rPr>
          <w:rFonts w:ascii="宋体" w:eastAsia="宋体" w:hAnsi="宋体" w:cs="宋体" w:hint="eastAsia"/>
          <w:kern w:val="0"/>
          <w:sz w:val="24"/>
        </w:rPr>
        <w:t>（1）计价方式采用全费用综合单价，计取原则如下：</w:t>
      </w:r>
    </w:p>
    <w:p w14:paraId="2E303705" w14:textId="14171A7F" w:rsidR="006318EE" w:rsidRPr="00524FF8" w:rsidRDefault="00446C09" w:rsidP="006F52B1">
      <w:pPr>
        <w:spacing w:line="360" w:lineRule="auto"/>
        <w:ind w:rightChars="50" w:right="105" w:firstLineChars="200" w:firstLine="480"/>
        <w:jc w:val="left"/>
        <w:rPr>
          <w:rFonts w:ascii="宋体" w:eastAsia="宋体" w:hAnsi="宋体" w:cs="宋体"/>
          <w:kern w:val="0"/>
          <w:sz w:val="24"/>
        </w:rPr>
      </w:pPr>
      <w:r w:rsidRPr="00524FF8">
        <w:rPr>
          <w:rFonts w:ascii="宋体" w:eastAsia="宋体" w:hAnsi="宋体" w:cs="宋体" w:hint="eastAsia"/>
          <w:kern w:val="0"/>
          <w:sz w:val="24"/>
        </w:rPr>
        <w:t>6.3.1工程内容与投标报价的全费用工程量清单中有相同的子项，则按投标时的相同子项的全费用综合单价报价执行</w:t>
      </w:r>
      <w:r w:rsidR="006A6F9D" w:rsidRPr="00524FF8">
        <w:rPr>
          <w:rFonts w:ascii="宋体" w:eastAsia="宋体" w:hAnsi="宋体" w:cs="宋体" w:hint="eastAsia"/>
          <w:kern w:val="0"/>
          <w:sz w:val="24"/>
        </w:rPr>
        <w:t>（投标人采用不平衡报价的，按本合同不平衡报价专用条款5.1约定执行，报价为负数的或报价未填入价格的清单项按本专用条款第八条结算原则执行）</w:t>
      </w:r>
      <w:r w:rsidRPr="00524FF8">
        <w:rPr>
          <w:rFonts w:ascii="宋体" w:eastAsia="宋体" w:hAnsi="宋体" w:cs="宋体" w:hint="eastAsia"/>
          <w:kern w:val="0"/>
          <w:sz w:val="24"/>
        </w:rPr>
        <w:t>；</w:t>
      </w:r>
    </w:p>
    <w:p w14:paraId="137C2C1D" w14:textId="5090B4AB" w:rsidR="006318EE" w:rsidRPr="00524FF8" w:rsidRDefault="00446C09">
      <w:pPr>
        <w:spacing w:line="360" w:lineRule="auto"/>
        <w:ind w:rightChars="50" w:right="105" w:firstLineChars="200" w:firstLine="480"/>
        <w:jc w:val="left"/>
        <w:rPr>
          <w:rFonts w:ascii="宋体" w:eastAsia="宋体" w:hAnsi="宋体" w:cs="宋体"/>
          <w:kern w:val="0"/>
          <w:sz w:val="24"/>
        </w:rPr>
      </w:pPr>
      <w:r w:rsidRPr="00524FF8">
        <w:rPr>
          <w:rFonts w:ascii="宋体" w:eastAsia="宋体" w:hAnsi="宋体" w:cs="宋体" w:hint="eastAsia"/>
          <w:kern w:val="0"/>
          <w:sz w:val="24"/>
        </w:rPr>
        <w:t>6.3.2工程内容与投标报价的全费用工程量清单中有类似子项，则按投标时的类似子项的全费用综合单价执行</w:t>
      </w:r>
      <w:r w:rsidR="006A6F9D" w:rsidRPr="00524FF8">
        <w:rPr>
          <w:rFonts w:ascii="宋体" w:eastAsia="宋体" w:hAnsi="宋体" w:cs="宋体" w:hint="eastAsia"/>
          <w:kern w:val="0"/>
          <w:sz w:val="24"/>
        </w:rPr>
        <w:t>（投标人采用不平衡报价的，按本合同不平衡报价专用条款5.1约定执行，报价为负数的或报价未填入价格的清单项按本专用条款第八条结算原则执行）</w:t>
      </w:r>
      <w:r w:rsidRPr="00524FF8">
        <w:rPr>
          <w:rFonts w:ascii="宋体" w:eastAsia="宋体" w:hAnsi="宋体" w:cs="宋体" w:hint="eastAsia"/>
          <w:kern w:val="0"/>
          <w:sz w:val="24"/>
        </w:rPr>
        <w:t>；</w:t>
      </w:r>
    </w:p>
    <w:p w14:paraId="56F49A98" w14:textId="77777777" w:rsidR="006A6F9D" w:rsidRPr="00524FF8" w:rsidRDefault="00446C09" w:rsidP="006A6F9D">
      <w:pPr>
        <w:spacing w:line="360" w:lineRule="auto"/>
        <w:ind w:rightChars="50" w:right="105" w:firstLineChars="200" w:firstLine="480"/>
        <w:jc w:val="left"/>
        <w:rPr>
          <w:rFonts w:ascii="宋体" w:eastAsia="宋体" w:hAnsi="宋体" w:cs="宋体"/>
          <w:kern w:val="0"/>
          <w:sz w:val="24"/>
        </w:rPr>
      </w:pPr>
      <w:r w:rsidRPr="00524FF8">
        <w:rPr>
          <w:rFonts w:ascii="宋体" w:eastAsia="宋体" w:hAnsi="宋体" w:cs="宋体" w:hint="eastAsia"/>
          <w:kern w:val="0"/>
          <w:sz w:val="24"/>
        </w:rPr>
        <w:t>6.3.3工程内容与投标报价的全费用工程量清单中无相同子项或类似子项的，</w:t>
      </w:r>
      <w:r w:rsidR="006A6F9D" w:rsidRPr="00524FF8">
        <w:rPr>
          <w:rFonts w:ascii="宋体" w:eastAsia="宋体" w:hAnsi="宋体" w:cs="宋体" w:hint="eastAsia"/>
          <w:kern w:val="0"/>
          <w:sz w:val="24"/>
        </w:rPr>
        <w:t>按照以下原则执行（投标人采用不平衡报价的，按本合同不平衡报价专用条款5.1约定执行，报价为负数的或报价未填入价格的清单项按本专用条款第八条结算原则执行）：</w:t>
      </w:r>
    </w:p>
    <w:p w14:paraId="00DB9B14" w14:textId="05BD4417" w:rsidR="006A6F9D" w:rsidRPr="00524FF8" w:rsidRDefault="006A6F9D" w:rsidP="00EC6872">
      <w:pPr>
        <w:spacing w:line="360" w:lineRule="auto"/>
        <w:ind w:rightChars="50" w:right="105" w:firstLineChars="200" w:firstLine="480"/>
        <w:rPr>
          <w:rFonts w:ascii="宋体" w:eastAsia="宋体" w:hAnsi="宋体" w:cs="宋体"/>
          <w:kern w:val="0"/>
          <w:sz w:val="24"/>
        </w:rPr>
      </w:pPr>
      <w:r w:rsidRPr="00524FF8">
        <w:rPr>
          <w:rFonts w:ascii="宋体" w:eastAsia="宋体" w:hAnsi="宋体" w:cs="宋体" w:hint="eastAsia"/>
          <w:kern w:val="0"/>
          <w:sz w:val="24"/>
        </w:rPr>
        <w:t>C-1按《重庆市房屋建筑与装饰工程计价定额》（CQJZZSDE-2018）、《重庆市仿古建筑工程计价定额》（CQFGDE-2018）、《重庆市通用安装工程计价定额》（CQAZDE-2018） 、《重庆市市政工程计价定额》（CQSZDE-2018）、《重庆市园林绿化工程计价定额》（CQYLLHDE-2018）、《重庆市构筑物工程计价定额》（CQGZWDE-2018）、</w:t>
      </w:r>
      <w:r w:rsidRPr="00524FF8">
        <w:rPr>
          <w:rFonts w:ascii="宋体" w:eastAsia="宋体" w:hAnsi="宋体" w:cs="宋体" w:hint="eastAsia"/>
          <w:kern w:val="0"/>
          <w:sz w:val="24"/>
        </w:rPr>
        <w:lastRenderedPageBreak/>
        <w:t>《重庆市城市轨道交通工程计价定额》（CQGDDE-2018）、《重庆市爆破工程计价定额》（CQBPDE-2018）、《重庆市房屋修缮工程计价定额》（CQXSDE-2018）、《重庆市绿色建筑工程计价定额》（CQLSJZDE-2018）、《重庆市建设工程施工机械台班定额》（CQJXDE-2018）、《重庆市建设工程施工仪器仪表台班定额》（CQYQYBDE-2018）、《重庆市建设工程混凝土及砂浆配合比表》（CQPHBB-2018）、《重庆市建设工程费用定额》（CQFYDE-2018）及相关配套文件进行</w:t>
      </w:r>
      <w:r w:rsidR="006253FA" w:rsidRPr="00524FF8">
        <w:rPr>
          <w:rFonts w:ascii="宋体" w:eastAsia="宋体" w:hAnsi="宋体" w:cs="宋体" w:hint="eastAsia"/>
          <w:kern w:val="0"/>
          <w:sz w:val="24"/>
        </w:rPr>
        <w:t>全费用综合</w:t>
      </w:r>
      <w:r w:rsidR="006253FA" w:rsidRPr="00524FF8">
        <w:rPr>
          <w:rFonts w:ascii="宋体" w:eastAsia="宋体" w:hAnsi="宋体" w:cs="宋体"/>
          <w:kern w:val="0"/>
          <w:sz w:val="24"/>
        </w:rPr>
        <w:t>单价</w:t>
      </w:r>
      <w:r w:rsidRPr="00524FF8">
        <w:rPr>
          <w:rFonts w:ascii="宋体" w:eastAsia="宋体" w:hAnsi="宋体" w:cs="宋体" w:hint="eastAsia"/>
          <w:kern w:val="0"/>
          <w:sz w:val="24"/>
        </w:rPr>
        <w:t>组价后乘以承包人报价固定费率（认质核价的设备和材料不乘承包人报价费率，即不参与浮动），经监理人、跟审单位、发包人确认后执行。承包人报价费率按下列公式计算：承包人报价费率=项目中标总报价/项目总报价最高限价×100%（投标人采用不平衡报价的，按本合同不平衡报价专用条款</w:t>
      </w:r>
      <w:r w:rsidR="00EC6872">
        <w:rPr>
          <w:rFonts w:ascii="宋体" w:eastAsia="宋体" w:hAnsi="宋体" w:cs="宋体"/>
          <w:kern w:val="0"/>
          <w:sz w:val="24"/>
        </w:rPr>
        <w:t>5.1</w:t>
      </w:r>
      <w:r w:rsidRPr="00524FF8">
        <w:rPr>
          <w:rFonts w:ascii="宋体" w:eastAsia="宋体" w:hAnsi="宋体" w:cs="宋体" w:hint="eastAsia"/>
          <w:kern w:val="0"/>
          <w:sz w:val="24"/>
        </w:rPr>
        <w:t>约定执行，报价为负数的或报价未填入价格的清单项按本专用条款第八条结算原则执行）</w:t>
      </w:r>
    </w:p>
    <w:p w14:paraId="03D90A4A" w14:textId="77777777" w:rsidR="006A6F9D" w:rsidRPr="00524FF8" w:rsidRDefault="006A6F9D" w:rsidP="006A6F9D">
      <w:pPr>
        <w:spacing w:line="360" w:lineRule="auto"/>
        <w:ind w:rightChars="50" w:right="105" w:firstLineChars="200" w:firstLine="480"/>
        <w:jc w:val="left"/>
        <w:rPr>
          <w:rFonts w:ascii="宋体" w:eastAsia="宋体" w:hAnsi="宋体" w:cs="宋体"/>
          <w:kern w:val="0"/>
          <w:sz w:val="24"/>
        </w:rPr>
      </w:pPr>
      <w:r w:rsidRPr="00524FF8">
        <w:rPr>
          <w:rFonts w:ascii="宋体" w:eastAsia="宋体" w:hAnsi="宋体" w:cs="宋体" w:hint="eastAsia"/>
          <w:kern w:val="0"/>
          <w:sz w:val="24"/>
        </w:rPr>
        <w:t xml:space="preserve"> C-2（1）人工单价：按开标当期《重庆工程造价》发布的项目所在地的人工单价执行。</w:t>
      </w:r>
    </w:p>
    <w:p w14:paraId="386C58F4" w14:textId="77777777" w:rsidR="006A6F9D" w:rsidRPr="00524FF8" w:rsidRDefault="006A6F9D" w:rsidP="006A6F9D">
      <w:pPr>
        <w:spacing w:line="360" w:lineRule="auto"/>
        <w:ind w:rightChars="50" w:right="105" w:firstLineChars="200" w:firstLine="480"/>
        <w:jc w:val="left"/>
        <w:rPr>
          <w:rFonts w:ascii="宋体" w:eastAsia="宋体" w:hAnsi="宋体" w:cs="宋体"/>
          <w:kern w:val="0"/>
          <w:sz w:val="24"/>
        </w:rPr>
      </w:pPr>
      <w:r w:rsidRPr="00524FF8">
        <w:rPr>
          <w:rFonts w:ascii="宋体" w:eastAsia="宋体" w:hAnsi="宋体" w:cs="宋体" w:hint="eastAsia"/>
          <w:kern w:val="0"/>
          <w:sz w:val="24"/>
        </w:rPr>
        <w:t>（2）材料单价：</w:t>
      </w:r>
    </w:p>
    <w:p w14:paraId="2F9D6416" w14:textId="77777777" w:rsidR="006A6F9D" w:rsidRPr="00524FF8" w:rsidRDefault="006A6F9D" w:rsidP="006A6F9D">
      <w:pPr>
        <w:spacing w:line="360" w:lineRule="auto"/>
        <w:ind w:rightChars="50" w:right="105" w:firstLineChars="200" w:firstLine="480"/>
        <w:jc w:val="left"/>
        <w:rPr>
          <w:rFonts w:ascii="宋体" w:eastAsia="宋体" w:hAnsi="宋体" w:cs="宋体"/>
          <w:kern w:val="0"/>
          <w:sz w:val="24"/>
        </w:rPr>
      </w:pPr>
      <w:r w:rsidRPr="00524FF8">
        <w:rPr>
          <w:rFonts w:ascii="宋体" w:eastAsia="宋体" w:hAnsi="宋体" w:cs="宋体" w:hint="eastAsia"/>
          <w:kern w:val="0"/>
          <w:sz w:val="24"/>
        </w:rPr>
        <w:t>①按开标当期《重庆工程造价》发布的项目所在地的信息价执行；</w:t>
      </w:r>
    </w:p>
    <w:p w14:paraId="4415799B" w14:textId="77777777" w:rsidR="006A6F9D" w:rsidRPr="00524FF8" w:rsidRDefault="006A6F9D" w:rsidP="006A6F9D">
      <w:pPr>
        <w:spacing w:line="360" w:lineRule="auto"/>
        <w:ind w:rightChars="50" w:right="105" w:firstLineChars="200" w:firstLine="480"/>
        <w:jc w:val="left"/>
        <w:rPr>
          <w:rFonts w:ascii="宋体" w:eastAsia="宋体" w:hAnsi="宋体" w:cs="宋体"/>
          <w:kern w:val="0"/>
          <w:sz w:val="24"/>
        </w:rPr>
      </w:pPr>
      <w:r w:rsidRPr="00524FF8">
        <w:rPr>
          <w:rFonts w:ascii="宋体" w:eastAsia="宋体" w:hAnsi="宋体" w:cs="宋体" w:hint="eastAsia"/>
          <w:kern w:val="0"/>
          <w:sz w:val="24"/>
        </w:rPr>
        <w:t>②开标当期《重庆工程造价》中没有的，承包人投标报价中有的，按承包人投标报价中相同材料单价的最低值执行；</w:t>
      </w:r>
    </w:p>
    <w:p w14:paraId="06E71271" w14:textId="77777777" w:rsidR="006A6F9D" w:rsidRPr="00524FF8" w:rsidRDefault="006A6F9D" w:rsidP="006A6F9D">
      <w:pPr>
        <w:spacing w:line="360" w:lineRule="auto"/>
        <w:ind w:rightChars="50" w:right="105" w:firstLineChars="200" w:firstLine="480"/>
        <w:jc w:val="left"/>
        <w:rPr>
          <w:rFonts w:ascii="宋体" w:eastAsia="宋体" w:hAnsi="宋体" w:cs="宋体"/>
          <w:kern w:val="0"/>
          <w:sz w:val="24"/>
        </w:rPr>
      </w:pPr>
      <w:r w:rsidRPr="00524FF8">
        <w:rPr>
          <w:rFonts w:ascii="宋体" w:eastAsia="宋体" w:hAnsi="宋体" w:cs="宋体" w:hint="eastAsia"/>
          <w:kern w:val="0"/>
          <w:sz w:val="24"/>
        </w:rPr>
        <w:t>③开标当期《重庆工程造价》和承包人投标报价没有的，由承包人申报、监理人会同跟审单位、发包人根据市场行情认质核价确定。</w:t>
      </w:r>
    </w:p>
    <w:p w14:paraId="69BB3870" w14:textId="77777777" w:rsidR="006A6F9D" w:rsidRPr="00524FF8" w:rsidRDefault="006A6F9D" w:rsidP="006A6F9D">
      <w:pPr>
        <w:spacing w:line="360" w:lineRule="auto"/>
        <w:ind w:rightChars="50" w:right="105" w:firstLineChars="200" w:firstLine="480"/>
        <w:jc w:val="left"/>
        <w:rPr>
          <w:rFonts w:ascii="宋体" w:eastAsia="宋体" w:hAnsi="宋体" w:cs="宋体"/>
          <w:kern w:val="0"/>
          <w:sz w:val="24"/>
        </w:rPr>
      </w:pPr>
      <w:r w:rsidRPr="00524FF8">
        <w:rPr>
          <w:rFonts w:ascii="宋体" w:eastAsia="宋体" w:hAnsi="宋体" w:cs="宋体" w:hint="eastAsia"/>
          <w:kern w:val="0"/>
          <w:sz w:val="24"/>
        </w:rPr>
        <w:t>以上《重庆工程造价》均以重庆市建设工程造价管理总站颂布的为准，但需满足如下要求：</w:t>
      </w:r>
    </w:p>
    <w:p w14:paraId="4E711427" w14:textId="77777777" w:rsidR="006A6F9D" w:rsidRPr="00524FF8" w:rsidRDefault="006A6F9D" w:rsidP="006A6F9D">
      <w:pPr>
        <w:spacing w:line="360" w:lineRule="auto"/>
        <w:ind w:rightChars="50" w:right="105" w:firstLineChars="200" w:firstLine="480"/>
        <w:jc w:val="left"/>
        <w:rPr>
          <w:rFonts w:ascii="宋体" w:eastAsia="宋体" w:hAnsi="宋体" w:cs="宋体"/>
          <w:kern w:val="0"/>
          <w:sz w:val="24"/>
        </w:rPr>
      </w:pPr>
      <w:r w:rsidRPr="00524FF8">
        <w:rPr>
          <w:rFonts w:ascii="宋体" w:eastAsia="宋体" w:hAnsi="宋体" w:cs="宋体" w:hint="eastAsia"/>
          <w:kern w:val="0"/>
          <w:sz w:val="24"/>
        </w:rPr>
        <w:t>I.采用的信息价为非品牌价；</w:t>
      </w:r>
    </w:p>
    <w:p w14:paraId="631EF27C" w14:textId="77777777" w:rsidR="006A6F9D" w:rsidRPr="00524FF8" w:rsidRDefault="006A6F9D" w:rsidP="006A6F9D">
      <w:pPr>
        <w:spacing w:line="360" w:lineRule="auto"/>
        <w:ind w:rightChars="50" w:right="105" w:firstLineChars="200" w:firstLine="480"/>
        <w:jc w:val="left"/>
        <w:rPr>
          <w:rFonts w:ascii="宋体" w:eastAsia="宋体" w:hAnsi="宋体" w:cs="宋体"/>
          <w:kern w:val="0"/>
          <w:sz w:val="24"/>
        </w:rPr>
      </w:pPr>
      <w:r w:rsidRPr="00524FF8">
        <w:rPr>
          <w:rFonts w:ascii="宋体" w:eastAsia="宋体" w:hAnsi="宋体" w:cs="宋体" w:hint="eastAsia"/>
          <w:kern w:val="0"/>
          <w:sz w:val="24"/>
        </w:rPr>
        <w:t>II.采用信息价的材料不计取采保费，二次及多次场内转运费，水平及垂直运输费，混凝土泵送费、外加剂费等费用。</w:t>
      </w:r>
    </w:p>
    <w:p w14:paraId="3549627A" w14:textId="3D5B8DD4" w:rsidR="006A6F9D" w:rsidRPr="00524FF8" w:rsidRDefault="006A6F9D" w:rsidP="006A6F9D">
      <w:pPr>
        <w:spacing w:line="360" w:lineRule="auto"/>
        <w:ind w:rightChars="50" w:right="105" w:firstLineChars="200" w:firstLine="480"/>
        <w:jc w:val="left"/>
        <w:rPr>
          <w:rFonts w:ascii="宋体" w:eastAsia="宋体" w:hAnsi="宋体" w:cs="宋体"/>
          <w:kern w:val="0"/>
          <w:sz w:val="24"/>
        </w:rPr>
      </w:pPr>
      <w:r w:rsidRPr="00524FF8">
        <w:rPr>
          <w:rFonts w:ascii="宋体" w:eastAsia="宋体" w:hAnsi="宋体" w:cs="宋体" w:hint="eastAsia"/>
          <w:kern w:val="0"/>
          <w:sz w:val="24"/>
        </w:rPr>
        <w:t>（3）企业管理费和利润：按承包人投标报价中相同工程分类</w:t>
      </w:r>
      <w:r w:rsidR="008054DE" w:rsidRPr="00524FF8">
        <w:rPr>
          <w:rFonts w:ascii="宋体" w:eastAsia="宋体" w:hAnsi="宋体" w:cs="宋体" w:hint="eastAsia"/>
          <w:kern w:val="0"/>
          <w:sz w:val="24"/>
        </w:rPr>
        <w:t>结合《重庆市建设工程费用定额》（CQFYDE-2018）的费用标准</w:t>
      </w:r>
      <w:r w:rsidRPr="00524FF8">
        <w:rPr>
          <w:rFonts w:ascii="宋体" w:eastAsia="宋体" w:hAnsi="宋体" w:cs="宋体" w:hint="eastAsia"/>
          <w:kern w:val="0"/>
          <w:sz w:val="24"/>
        </w:rPr>
        <w:t>执行</w:t>
      </w:r>
      <w:r w:rsidR="006253FA" w:rsidRPr="00524FF8">
        <w:rPr>
          <w:rFonts w:ascii="宋体" w:eastAsia="宋体" w:hAnsi="宋体" w:cs="宋体" w:hint="eastAsia"/>
          <w:kern w:val="0"/>
          <w:sz w:val="24"/>
        </w:rPr>
        <w:t>。</w:t>
      </w:r>
    </w:p>
    <w:p w14:paraId="5B53BD95" w14:textId="77777777" w:rsidR="006A6F9D" w:rsidRPr="00524FF8" w:rsidRDefault="006A6F9D" w:rsidP="006A6F9D">
      <w:pPr>
        <w:spacing w:line="360" w:lineRule="auto"/>
        <w:ind w:rightChars="50" w:right="105" w:firstLineChars="200" w:firstLine="480"/>
        <w:jc w:val="left"/>
        <w:rPr>
          <w:rFonts w:ascii="宋体" w:eastAsia="宋体" w:hAnsi="宋体" w:cs="宋体"/>
          <w:kern w:val="0"/>
          <w:sz w:val="24"/>
        </w:rPr>
      </w:pPr>
      <w:r w:rsidRPr="00524FF8">
        <w:rPr>
          <w:rFonts w:ascii="宋体" w:eastAsia="宋体" w:hAnsi="宋体" w:cs="宋体" w:hint="eastAsia"/>
          <w:kern w:val="0"/>
          <w:sz w:val="24"/>
        </w:rPr>
        <w:t>D已标价工程量清单中无相同项目亦无类似项目，也无定额可套用的，由承包人参照重庆市场相同工作的市场价格上报监理人，最终价格按承包人、监理人、跟审单位（如有）、发包人共同询价确认的价格执行。</w:t>
      </w:r>
    </w:p>
    <w:p w14:paraId="369CE01C" w14:textId="6721A3D6" w:rsidR="006A6F9D" w:rsidRPr="00524FF8" w:rsidRDefault="006A6F9D" w:rsidP="006A6F9D">
      <w:pPr>
        <w:spacing w:line="360" w:lineRule="auto"/>
        <w:ind w:rightChars="50" w:right="105" w:firstLineChars="200" w:firstLine="480"/>
        <w:jc w:val="left"/>
        <w:rPr>
          <w:rFonts w:ascii="宋体" w:eastAsia="宋体" w:hAnsi="宋体" w:cs="宋体"/>
          <w:kern w:val="0"/>
          <w:sz w:val="24"/>
        </w:rPr>
      </w:pPr>
      <w:r w:rsidRPr="00524FF8">
        <w:rPr>
          <w:rFonts w:ascii="宋体" w:eastAsia="宋体" w:hAnsi="宋体" w:cs="宋体" w:hint="eastAsia"/>
          <w:kern w:val="0"/>
          <w:sz w:val="24"/>
        </w:rPr>
        <w:t>E规费：按《重庆市建设工程费用定额》（CQFYDE-2018）费用标准进行结算。</w:t>
      </w:r>
    </w:p>
    <w:p w14:paraId="6DE3B746" w14:textId="6062B9AB" w:rsidR="006318EE" w:rsidRPr="00524FF8" w:rsidRDefault="006A6F9D" w:rsidP="006F52B1">
      <w:pPr>
        <w:spacing w:line="360" w:lineRule="auto"/>
        <w:ind w:rightChars="50" w:right="105" w:firstLineChars="150" w:firstLine="360"/>
        <w:jc w:val="left"/>
        <w:rPr>
          <w:rFonts w:ascii="宋体" w:eastAsia="宋体" w:hAnsi="宋体" w:cs="宋体"/>
          <w:kern w:val="0"/>
          <w:sz w:val="24"/>
        </w:rPr>
      </w:pPr>
      <w:r w:rsidRPr="00524FF8">
        <w:rPr>
          <w:rFonts w:ascii="宋体" w:eastAsia="宋体" w:hAnsi="宋体" w:cs="宋体" w:hint="eastAsia"/>
          <w:kern w:val="0"/>
          <w:sz w:val="24"/>
        </w:rPr>
        <w:lastRenderedPageBreak/>
        <w:t xml:space="preserve"> f、税金：包含增值税、城市维护建设税、教育费附加、地方教育附加以及环境保护税。其中增值税按《重庆市建设工程费用定额》（CQFYDE-2018）规定及配套文件进行结算。</w:t>
      </w:r>
    </w:p>
    <w:p w14:paraId="65DDDCF4" w14:textId="77777777" w:rsidR="006318EE" w:rsidRPr="00524FF8" w:rsidRDefault="00446C09">
      <w:pPr>
        <w:pStyle w:val="a0"/>
        <w:rPr>
          <w:rFonts w:ascii="宋体" w:eastAsia="宋体" w:hAnsi="宋体" w:cs="宋体"/>
          <w:b/>
          <w:sz w:val="24"/>
        </w:rPr>
      </w:pPr>
      <w:r w:rsidRPr="00524FF8">
        <w:rPr>
          <w:rFonts w:ascii="宋体" w:eastAsia="宋体" w:hAnsi="宋体" w:cs="宋体" w:hint="eastAsia"/>
          <w:b/>
          <w:sz w:val="24"/>
        </w:rPr>
        <w:t xml:space="preserve"> 第七条 计量原则</w:t>
      </w:r>
    </w:p>
    <w:p w14:paraId="028F790D" w14:textId="77777777" w:rsidR="006318EE" w:rsidRPr="00524FF8" w:rsidRDefault="00446C09">
      <w:pPr>
        <w:spacing w:line="360" w:lineRule="auto"/>
        <w:jc w:val="left"/>
        <w:rPr>
          <w:rFonts w:ascii="宋体" w:hAnsi="宋体"/>
          <w:b/>
          <w:color w:val="000000" w:themeColor="text1"/>
          <w:szCs w:val="21"/>
        </w:rPr>
      </w:pPr>
      <w:r w:rsidRPr="00524FF8">
        <w:rPr>
          <w:rFonts w:ascii="宋体" w:eastAsia="宋体" w:hAnsi="宋体" w:cs="宋体" w:hint="eastAsia"/>
          <w:b/>
          <w:sz w:val="24"/>
        </w:rPr>
        <w:t>7.1</w:t>
      </w:r>
      <w:r w:rsidRPr="00524FF8">
        <w:rPr>
          <w:rFonts w:ascii="宋体" w:hAnsi="宋体" w:hint="eastAsia"/>
          <w:b/>
          <w:color w:val="000000" w:themeColor="text1"/>
          <w:szCs w:val="21"/>
        </w:rPr>
        <w:t>计量原则</w:t>
      </w:r>
    </w:p>
    <w:p w14:paraId="1343A5A9" w14:textId="77777777" w:rsidR="006318EE" w:rsidRPr="00EC6872" w:rsidRDefault="00446C09" w:rsidP="00E33E1A">
      <w:pPr>
        <w:tabs>
          <w:tab w:val="left" w:pos="1134"/>
        </w:tabs>
        <w:spacing w:line="360" w:lineRule="auto"/>
        <w:ind w:firstLineChars="200" w:firstLine="480"/>
        <w:rPr>
          <w:rFonts w:ascii="宋体" w:eastAsia="宋体" w:hAnsi="宋体" w:cs="宋体"/>
          <w:kern w:val="0"/>
          <w:sz w:val="24"/>
        </w:rPr>
      </w:pPr>
      <w:r w:rsidRPr="00EC6872">
        <w:rPr>
          <w:rFonts w:ascii="宋体" w:eastAsia="宋体" w:hAnsi="宋体" w:cs="宋体" w:hint="eastAsia"/>
          <w:kern w:val="0"/>
          <w:sz w:val="24"/>
        </w:rPr>
        <w:t>工程量按《房屋建筑与装饰工程工程量计算规范》（GB50854-2013）、《仿古建筑工程工程量计算规范》（GB50855-2013）、《通用安装工程工程量计算规范》（GB50856-2013）、《市政工程工程量计算规范》（GB50857-2013）、《园林绿化工程工程量计算规范》（GB50858-2013）、《矿山工程工程量计算规范》（GB50859-2013）、《构筑物工程工程量计算规范》（GB50860-2013）、《城市轨道交通工程工程量计算规范》（GB50861-2013）和《爆破工程工程量计算规范》（GB50862-2013）《重庆市建设工程工程量清单计价规则》（CQJJGZ-2013）、《重庆市建设工程工程量计算规则》（CQJLGZ-2013）等规定的计算规则及已标价工程量清单规定的工程量计算规则计量。</w:t>
      </w:r>
    </w:p>
    <w:p w14:paraId="2804CCC9" w14:textId="4679B33B" w:rsidR="006318EE" w:rsidRPr="00524FF8" w:rsidRDefault="00446C09" w:rsidP="006F52B1">
      <w:pPr>
        <w:spacing w:line="500" w:lineRule="exact"/>
        <w:ind w:firstLineChars="100" w:firstLine="241"/>
        <w:rPr>
          <w:rFonts w:ascii="宋体" w:eastAsia="宋体" w:hAnsi="宋体" w:cs="宋体"/>
          <w:b/>
          <w:sz w:val="24"/>
        </w:rPr>
      </w:pPr>
      <w:r w:rsidRPr="00524FF8">
        <w:rPr>
          <w:rFonts w:ascii="宋体" w:eastAsia="宋体" w:hAnsi="宋体" w:cs="宋体" w:hint="eastAsia"/>
          <w:b/>
          <w:sz w:val="24"/>
        </w:rPr>
        <w:t>第八条 竣工结算</w:t>
      </w:r>
    </w:p>
    <w:p w14:paraId="4FF84A4A"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kern w:val="0"/>
          <w:sz w:val="24"/>
        </w:rPr>
        <w:t xml:space="preserve">8.1 </w:t>
      </w:r>
      <w:r w:rsidRPr="00524FF8">
        <w:rPr>
          <w:rFonts w:ascii="宋体" w:eastAsia="宋体" w:hAnsi="宋体" w:cs="宋体" w:hint="eastAsia"/>
          <w:kern w:val="0"/>
          <w:sz w:val="24"/>
        </w:rPr>
        <w:t>竣工结算申请</w:t>
      </w:r>
    </w:p>
    <w:p w14:paraId="2676EF60"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承包人提交竣工结算申请单的期限：承包人应在工程竣工验收合格且报送完整工程竣工资料之日起28天内向监理人、发包人提交竣工结算申请单，并向发包人报送完整的工程竣工资料及经监理人初审确认的完整的竣工结算资料。监理人或发包人对竣工结算申请单有异议的，应在接到竣工结算申请单后14天内要求承包人进行修正和提供补充资料，承包人在接到监理人或发包人提出的审核意见后，应在28天内按监理人或发包人提出的合理要求补充资料、修改竣工结算资料，并再次提交监理人或发包人审核。承包人未在规定时间内报送竣工结算资料给发包人造成经济损失的，承包人应承担赔偿责任。</w:t>
      </w:r>
    </w:p>
    <w:p w14:paraId="7F5E35E1"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竣工结算申请单包括但不限于以下内容：</w:t>
      </w:r>
    </w:p>
    <w:p w14:paraId="563D3F45"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（1）竣工结算合同价格；</w:t>
      </w:r>
    </w:p>
    <w:p w14:paraId="1E4D3EA3"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（2）变更增减金额；</w:t>
      </w:r>
    </w:p>
    <w:p w14:paraId="6CF44EFC"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（3）现场签证增减金额；</w:t>
      </w:r>
    </w:p>
    <w:p w14:paraId="4DBCEB99"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（4）索赔增减金额；</w:t>
      </w:r>
    </w:p>
    <w:p w14:paraId="5D2A2C83"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（5）奖励、罚金及违约金；</w:t>
      </w:r>
    </w:p>
    <w:p w14:paraId="160E1BB8"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（6）发包人已支付承包人的款项；</w:t>
      </w:r>
    </w:p>
    <w:p w14:paraId="3652E319"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lastRenderedPageBreak/>
        <w:t>（7）应扣留的质量保证金；</w:t>
      </w:r>
    </w:p>
    <w:p w14:paraId="1B0A8475"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（8）发包人应支付承包人的合同价款。</w:t>
      </w:r>
    </w:p>
    <w:p w14:paraId="2106E616" w14:textId="77777777" w:rsidR="006318EE" w:rsidRPr="00524FF8" w:rsidRDefault="00446C09">
      <w:pPr>
        <w:spacing w:line="360" w:lineRule="auto"/>
        <w:ind w:firstLineChars="200" w:firstLine="482"/>
        <w:rPr>
          <w:rFonts w:ascii="宋体" w:eastAsia="宋体" w:hAnsi="宋体" w:cs="宋体"/>
          <w:b/>
          <w:kern w:val="0"/>
          <w:sz w:val="24"/>
        </w:rPr>
      </w:pPr>
      <w:r w:rsidRPr="00524FF8">
        <w:rPr>
          <w:rFonts w:ascii="宋体" w:eastAsia="宋体" w:hAnsi="宋体" w:cs="宋体"/>
          <w:b/>
          <w:kern w:val="0"/>
          <w:sz w:val="24"/>
        </w:rPr>
        <w:t xml:space="preserve">8.2 </w:t>
      </w:r>
      <w:r w:rsidRPr="00524FF8">
        <w:rPr>
          <w:rFonts w:ascii="宋体" w:eastAsia="宋体" w:hAnsi="宋体" w:cs="宋体" w:hint="eastAsia"/>
          <w:b/>
          <w:kern w:val="0"/>
          <w:sz w:val="24"/>
        </w:rPr>
        <w:t>竣工结算审核</w:t>
      </w:r>
    </w:p>
    <w:p w14:paraId="493D78EC"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kern w:val="0"/>
          <w:sz w:val="24"/>
        </w:rPr>
        <w:t xml:space="preserve">8.2.1 </w:t>
      </w:r>
      <w:r w:rsidRPr="00524FF8">
        <w:rPr>
          <w:rFonts w:ascii="宋体" w:eastAsia="宋体" w:hAnsi="宋体" w:cs="宋体" w:hint="eastAsia"/>
          <w:kern w:val="0"/>
          <w:sz w:val="24"/>
        </w:rPr>
        <w:t>竣工结算办理办法</w:t>
      </w:r>
    </w:p>
    <w:p w14:paraId="6B8E202C"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8.2.1.1计量原则</w:t>
      </w:r>
    </w:p>
    <w:p w14:paraId="4EC8E3E8"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按照第7.1.1项〔计量原则〕约定执行。</w:t>
      </w:r>
    </w:p>
    <w:p w14:paraId="226256E6"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8.2.1.2计价原则</w:t>
      </w:r>
    </w:p>
    <w:p w14:paraId="432642D7" w14:textId="60437AAE" w:rsidR="00BD4AB7" w:rsidRPr="00524FF8" w:rsidRDefault="00BD4AB7" w:rsidP="006F52B1">
      <w:pPr>
        <w:spacing w:line="360" w:lineRule="auto"/>
        <w:ind w:firstLineChars="200" w:firstLine="482"/>
        <w:rPr>
          <w:rFonts w:ascii="宋体" w:eastAsia="宋体" w:hAnsi="宋体" w:cs="宋体"/>
          <w:b/>
          <w:kern w:val="0"/>
          <w:sz w:val="24"/>
        </w:rPr>
      </w:pPr>
      <w:r w:rsidRPr="00524FF8">
        <w:rPr>
          <w:rFonts w:ascii="宋体" w:eastAsia="宋体" w:hAnsi="宋体" w:cs="宋体" w:hint="eastAsia"/>
          <w:b/>
          <w:kern w:val="0"/>
          <w:sz w:val="24"/>
        </w:rPr>
        <w:t>执行</w:t>
      </w:r>
      <w:r w:rsidRPr="00524FF8">
        <w:rPr>
          <w:rFonts w:ascii="宋体" w:eastAsia="宋体" w:hAnsi="宋体" w:cs="宋体"/>
          <w:b/>
          <w:kern w:val="0"/>
          <w:sz w:val="24"/>
        </w:rPr>
        <w:t>全费用固定综合单价</w:t>
      </w:r>
      <w:r w:rsidRPr="00524FF8">
        <w:rPr>
          <w:rFonts w:ascii="宋体" w:eastAsia="宋体" w:hAnsi="宋体" w:cs="宋体" w:hint="eastAsia"/>
          <w:b/>
          <w:kern w:val="0"/>
          <w:sz w:val="24"/>
        </w:rPr>
        <w:t>，中标人中标的工程量清单全费用综合单价在整个施工过程以及结算中不因市场价格波动和政策变动因素的影响而调整，不因实际完成工程量的多少而调整。</w:t>
      </w:r>
    </w:p>
    <w:p w14:paraId="7AEB4D47"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合同竣工结算价=分部分项工程量清单全费用综合单价×实际完成工程量±变更、索赔与现场签证结算价±奖励、罚金、违约金及其他费用。</w:t>
      </w:r>
    </w:p>
    <w:p w14:paraId="2F36FD27" w14:textId="26B375CE"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全费用固定综合单价及总价包括但不限于承包人为完成招标范围内工程项目的人工费、材料费、机械费、企业管理费、利润、价差、风险费用、措施费（安全文明施工费）、税金、规费、政策性文件规定的所有费用。如项目不需要九龙坡区财政局（审计局）审核（计）竣工结算审计（核）的，以发包人会同跟审单位、监理人、承包人、结算内审单位根据有效资料共同确认的竣工结算金额作为竣工结算，如需九龙坡区财政局（审计局）审核（计）竣工结算审核的，则最终以九龙坡区财政局（审计局）审核（计）的竣工结算审核金额为最终结算金额</w:t>
      </w:r>
      <w:r w:rsidR="00767346">
        <w:rPr>
          <w:rFonts w:ascii="宋体" w:eastAsia="宋体" w:hAnsi="宋体" w:cs="宋体" w:hint="eastAsia"/>
          <w:kern w:val="0"/>
          <w:sz w:val="24"/>
        </w:rPr>
        <w:t>，且</w:t>
      </w:r>
      <w:r w:rsidR="00767346">
        <w:rPr>
          <w:rFonts w:ascii="宋体" w:eastAsia="宋体" w:hAnsi="宋体" w:cs="宋体"/>
          <w:kern w:val="0"/>
          <w:sz w:val="24"/>
        </w:rPr>
        <w:t>不超过本项目签订合同金额。</w:t>
      </w:r>
    </w:p>
    <w:p w14:paraId="5698C530"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具体结算办法如下：</w:t>
      </w:r>
    </w:p>
    <w:p w14:paraId="1A7BA4DA"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（1）全费用分部分项工程费：</w:t>
      </w:r>
    </w:p>
    <w:p w14:paraId="04BDC65A"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①已标价工程量清单子目全费用综合单价按合同约定无需调整的，以按照竣工图和第7.1.1项〔计量原则〕约定确定的工程量乘以相应的已标价工程量清单子目全费用综合单价确定该部分全费用分部分项工程结算价；</w:t>
      </w:r>
    </w:p>
    <w:p w14:paraId="7FE68B10" w14:textId="66C21DCA"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②已标价工程量清单子目全费用综合单价按第</w:t>
      </w:r>
      <w:r w:rsidR="003A1D7F" w:rsidRPr="00524FF8">
        <w:rPr>
          <w:rFonts w:ascii="宋体" w:eastAsia="宋体" w:hAnsi="宋体" w:cs="宋体"/>
          <w:kern w:val="0"/>
          <w:sz w:val="24"/>
        </w:rPr>
        <w:t>5.1</w:t>
      </w:r>
      <w:r w:rsidRPr="00524FF8">
        <w:rPr>
          <w:rFonts w:ascii="宋体" w:eastAsia="宋体" w:hAnsi="宋体" w:cs="宋体" w:hint="eastAsia"/>
          <w:kern w:val="0"/>
          <w:sz w:val="24"/>
        </w:rPr>
        <w:t>款〔严重不平衡报价引起的调整〕约定需要修正全费用综合单价的，结算工程量超过已标价工程量15%的，超出部分工程量乘以按第</w:t>
      </w:r>
      <w:r w:rsidR="003A1D7F" w:rsidRPr="00524FF8">
        <w:rPr>
          <w:rFonts w:ascii="宋体" w:eastAsia="宋体" w:hAnsi="宋体" w:cs="宋体"/>
          <w:kern w:val="0"/>
          <w:sz w:val="24"/>
        </w:rPr>
        <w:t>5.1</w:t>
      </w:r>
      <w:r w:rsidRPr="00524FF8">
        <w:rPr>
          <w:rFonts w:ascii="宋体" w:eastAsia="宋体" w:hAnsi="宋体" w:cs="宋体" w:hint="eastAsia"/>
          <w:kern w:val="0"/>
          <w:sz w:val="24"/>
        </w:rPr>
        <w:t>款〔严重不平衡报价引起的调整〕约定修正全费用综合单价确定该部分全费用分部分项工程结算价；</w:t>
      </w:r>
    </w:p>
    <w:p w14:paraId="4CDE3709" w14:textId="02A11392"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③投标时没有填入全费用综合单价或全费用总额价的子目，实际完成工程量少于招标清单工程量，结算时对未实施部分的费用进行扣减，按第</w:t>
      </w:r>
      <w:r w:rsidRPr="00524FF8">
        <w:rPr>
          <w:rFonts w:ascii="宋体" w:eastAsia="宋体" w:hAnsi="宋体" w:cs="宋体"/>
          <w:kern w:val="0"/>
          <w:sz w:val="24"/>
        </w:rPr>
        <w:t xml:space="preserve"> 7.1.1 </w:t>
      </w:r>
      <w:r w:rsidRPr="00524FF8">
        <w:rPr>
          <w:rFonts w:ascii="宋体" w:eastAsia="宋体" w:hAnsi="宋体" w:cs="宋体" w:hint="eastAsia"/>
          <w:kern w:val="0"/>
          <w:sz w:val="24"/>
        </w:rPr>
        <w:t>项〔计量原则〕</w:t>
      </w:r>
      <w:r w:rsidRPr="00524FF8">
        <w:rPr>
          <w:rFonts w:ascii="宋体" w:eastAsia="宋体" w:hAnsi="宋体" w:cs="宋体" w:hint="eastAsia"/>
          <w:kern w:val="0"/>
          <w:sz w:val="24"/>
        </w:rPr>
        <w:lastRenderedPageBreak/>
        <w:t>约定确定的工程量乘以按照</w:t>
      </w:r>
      <w:r w:rsidR="003A1D7F" w:rsidRPr="00524FF8">
        <w:rPr>
          <w:rFonts w:ascii="宋体" w:eastAsia="宋体" w:hAnsi="宋体" w:cs="宋体"/>
          <w:kern w:val="0"/>
          <w:sz w:val="24"/>
        </w:rPr>
        <w:t>6.3</w:t>
      </w:r>
      <w:r w:rsidRPr="00524FF8">
        <w:rPr>
          <w:rFonts w:ascii="宋体" w:eastAsia="宋体" w:hAnsi="宋体" w:cs="宋体" w:hint="eastAsia"/>
          <w:kern w:val="0"/>
          <w:sz w:val="24"/>
        </w:rPr>
        <w:t>〔变更估价原则〕约定的综合单价进行扣减，实际完成工程量多于或等于招标清单工程量时，视同该项清单费用已包括在其他项目清单中，不另行计取费用；</w:t>
      </w:r>
    </w:p>
    <w:p w14:paraId="0683E129"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④合同、已标价全费用工程量清单和招标文件另有约定的，按照其约定执行。</w:t>
      </w:r>
    </w:p>
    <w:p w14:paraId="0B5C25A2"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（2）其他项目：</w:t>
      </w:r>
    </w:p>
    <w:p w14:paraId="302E9B66"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①材料（工程设备）暂估价：按照第7.1.1项〔计量原则〕约定及对应定额消耗量确定的数量乘以监理人、跟审单位、发包人根据市场行情认质核价确定的价格进行结算。</w:t>
      </w:r>
    </w:p>
    <w:p w14:paraId="053759AD"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②专业工程暂估价：</w:t>
      </w:r>
    </w:p>
    <w:p w14:paraId="79667C7F"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1）对于不属于依法必须招标的暂估价项目：按发包人审定的价格进行结算。</w:t>
      </w:r>
    </w:p>
    <w:p w14:paraId="56FB292A"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2）对于依法必须招标的暂估价项目：达到招标规模标准的暂估价内容，包括专业工程暂估价和材料设备暂估价均应招标确定，并按暂估价招标文件约定结算。</w:t>
      </w:r>
    </w:p>
    <w:p w14:paraId="1E66E198"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3）总承包服务费：不计取，其总承包产生的费用由承包人在投标报价时考虑。</w:t>
      </w:r>
    </w:p>
    <w:p w14:paraId="579A39CC"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（3）工程变更、索赔与现场签证：</w:t>
      </w:r>
    </w:p>
    <w:p w14:paraId="6BB6D8E3" w14:textId="4DBB16C2"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1）工程变更：按照有效的竣工结算资料和第7.1.1项〔计量原则〕约定确定的工程量乘以相应的按照第</w:t>
      </w:r>
      <w:r w:rsidR="002F252B">
        <w:rPr>
          <w:rFonts w:ascii="宋体" w:eastAsia="宋体" w:hAnsi="宋体" w:cs="宋体"/>
          <w:kern w:val="0"/>
          <w:sz w:val="24"/>
        </w:rPr>
        <w:t>6.3</w:t>
      </w:r>
      <w:r w:rsidRPr="00524FF8">
        <w:rPr>
          <w:rFonts w:ascii="宋体" w:eastAsia="宋体" w:hAnsi="宋体" w:cs="宋体" w:hint="eastAsia"/>
          <w:kern w:val="0"/>
          <w:sz w:val="24"/>
        </w:rPr>
        <w:t>项〔变更估价原则〕约定确定的全费用综合单价办理结算。</w:t>
      </w:r>
    </w:p>
    <w:p w14:paraId="553E3332" w14:textId="1D64EFCA"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2）索赔：按照第</w:t>
      </w:r>
      <w:r w:rsidR="002F252B">
        <w:rPr>
          <w:rFonts w:ascii="宋体" w:eastAsia="宋体" w:hAnsi="宋体" w:cs="宋体"/>
          <w:kern w:val="0"/>
          <w:sz w:val="24"/>
        </w:rPr>
        <w:t>6.3</w:t>
      </w:r>
      <w:r w:rsidRPr="00524FF8">
        <w:rPr>
          <w:rFonts w:ascii="宋体" w:eastAsia="宋体" w:hAnsi="宋体" w:cs="宋体" w:hint="eastAsia"/>
          <w:kern w:val="0"/>
          <w:sz w:val="24"/>
        </w:rPr>
        <w:t>项〔变更估价原则〕和第7.1.1项〔计量原则〕约定执行。</w:t>
      </w:r>
    </w:p>
    <w:p w14:paraId="0C419C8C" w14:textId="444FCDA8"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3）现场签证：按照第</w:t>
      </w:r>
      <w:r w:rsidR="002F252B">
        <w:rPr>
          <w:rFonts w:ascii="宋体" w:eastAsia="宋体" w:hAnsi="宋体" w:cs="宋体"/>
          <w:kern w:val="0"/>
          <w:sz w:val="24"/>
        </w:rPr>
        <w:t>6.3</w:t>
      </w:r>
      <w:r w:rsidRPr="00524FF8">
        <w:rPr>
          <w:rFonts w:ascii="宋体" w:eastAsia="宋体" w:hAnsi="宋体" w:cs="宋体" w:hint="eastAsia"/>
          <w:kern w:val="0"/>
          <w:sz w:val="24"/>
        </w:rPr>
        <w:t>项〔变更估价原则〕和第7.1.1项〔计量原则〕约定执行。</w:t>
      </w:r>
    </w:p>
    <w:p w14:paraId="677091DC" w14:textId="78787C69" w:rsidR="006318EE" w:rsidRPr="00524FF8" w:rsidRDefault="00446C09" w:rsidP="006F52B1">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4）奖励、罚金、违约金及其他费用：按实进行结算。</w:t>
      </w:r>
    </w:p>
    <w:p w14:paraId="31251F61" w14:textId="4149C713"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5）其他说明：</w:t>
      </w:r>
    </w:p>
    <w:p w14:paraId="423F7860"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1）土方调配方案：本项目挖方除不可利用土（清表、淤泥等）剩余挖方量必须用于本项目回填，弃渣弃土、弃置土石方均应提前给发包人报土石方方案，方案由发包人审核后执行，如承包人弃渣弃土、弃置土石方方案未按审批的方案执行，产生的弃置工程量不予计算费用，由承包人自行承担。</w:t>
      </w:r>
    </w:p>
    <w:p w14:paraId="16AF7A77"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2)根据本项目的实际情况，不可利用土方余方弃置运距由发包人、承包人双方及监理、跟审单位（若有）共同确认，投标人不得乱弃渣。投标人应充分考虑弃渣的所有费用（包含但不限于如渣场的堆放、平整、安全、稳定、管理等），纳入投标报价内。投标人必须将余方或建筑垃圾弃置到确定的场地内，如未按规定弃置到确定的渣</w:t>
      </w:r>
      <w:r w:rsidRPr="00524FF8">
        <w:rPr>
          <w:rFonts w:ascii="宋体" w:eastAsia="宋体" w:hAnsi="宋体" w:cs="宋体" w:hint="eastAsia"/>
          <w:kern w:val="0"/>
          <w:sz w:val="24"/>
        </w:rPr>
        <w:lastRenderedPageBreak/>
        <w:t>场的，发包人有权从结算款中扣除该部分工程量挖方、运输及渣场费用，同时承包人需向发包人按合同总价款的3%支付违约金。不可利用土方弃方外运工程量及渣场费（如果有）均按挖方天然密实体积（地表植物不另行计量），不计松散系数，相关费用承包人在土石方开挖、余方弃置、渣场费报价中综合考虑。</w:t>
      </w:r>
    </w:p>
    <w:p w14:paraId="693DF3C6"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3)回填要求：回填石方粒径必须满足规范要求，承包人应在投标价中综合考虑解小费用，如因承包人回填料粒径达不到要求及规定，影响回填密实度的，结算时清单项一般土石方开挖结算综合单价按一般土石方开挖中标综合单价扣减按变更估价原则组价确定的石方解小综合单价后办理结算。</w:t>
      </w:r>
    </w:p>
    <w:p w14:paraId="54C6F30C"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4）投标人应充分考虑因土石方挖填平衡造成的场内转运（包含多次转运）及周边临时堆场等情况；且临时堆场不得影响其他项目的实施，并充分考虑开挖的土石方如不符合回填要求并在场地内堆放、晾晒、解小等至满足设计填料要求的情况，且回填必须满足设计、规范要求，均由投标人自行测算此费用，纳入相关土石方综合单价报价中。</w:t>
      </w:r>
    </w:p>
    <w:p w14:paraId="50B0F740"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5）凡开挖场地内余料能满足或经过解小、晾晒等措施处理后能满足回填要求的，必须用于本工程回填,如投标人将可用于本工程回填的土石方外运，则此部分土石方量外运费用及渣场费用（如果有）不计取，同时扣减相同工程量的土方外借费用及回填费用（如果有）。承包人必须在发包人指定取土场取土，发包人全程动态跟踪，如发现承包人未在承包人指定地点取土，发包人有权单方面解决合同，同时承包人已发生的程量由承包人自行负责</w:t>
      </w:r>
      <w:r w:rsidRPr="00524FF8">
        <w:rPr>
          <w:rFonts w:ascii="宋体" w:eastAsia="宋体" w:hAnsi="宋体" w:cs="宋体"/>
          <w:kern w:val="0"/>
          <w:sz w:val="24"/>
        </w:rPr>
        <w:t xml:space="preserve"> </w:t>
      </w:r>
      <w:r w:rsidRPr="00524FF8">
        <w:rPr>
          <w:rFonts w:ascii="宋体" w:eastAsia="宋体" w:hAnsi="宋体" w:cs="宋体" w:hint="eastAsia"/>
          <w:kern w:val="0"/>
          <w:sz w:val="24"/>
        </w:rPr>
        <w:t>，发包不承担责任和支付费用，同时承包人已回填的工程量需按30元/m3支付发包人违约金。</w:t>
      </w:r>
    </w:p>
    <w:p w14:paraId="38A4CB5C"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6）因招标人建设需要，场地设计标高及原始地貌、招标工程量均为暂定值，进场施工前承包人应会同监理、发包人、跟踪审计单位现场测量或发包人委托的第三方专业测量单位对地貌进行复测，并根据现场复测地貌作为结算原地貌，由招标人根据土石方平衡优化方案书面确定最终平场设计标高，如招标人确定的最终平场设计标高与招标施工图确定的平场设计标高不一致时，以最终确定的平场设计标高为施工依据，因此产生的施工范围调整及相关工程量调减/增，投标人须无条件接受并不得向招标人发起索赔，如投标人拒绝的，视为违约、按违约条款处理。</w:t>
      </w:r>
    </w:p>
    <w:p w14:paraId="26A0D4F6"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7）本项目施工范围内如存在高压线及综合管网改迁的，投标人应充分考虑因高压线及综合管网的迁改引起的土石方调配方案变更、施工范围变化、工程量减少/增加、工期顺延等风险，其费用考虑在投标报价中，中标后，投标人不能因高压线及综</w:t>
      </w:r>
      <w:r w:rsidRPr="00524FF8">
        <w:rPr>
          <w:rFonts w:ascii="宋体" w:eastAsia="宋体" w:hAnsi="宋体" w:cs="宋体" w:hint="eastAsia"/>
          <w:kern w:val="0"/>
          <w:sz w:val="24"/>
        </w:rPr>
        <w:lastRenderedPageBreak/>
        <w:t>合管网的迁改引起的土石方调配方案变更、施工范围变化、工程量减少/增加、工期顺延等向发包人提出价格调整或索赔。在施工过程中承包人应对场地内已有管线及设施进行保护，存在管线交叉的，施工时应予以避让，相关费用承包人应在投标报价时综合考虑，不另行计取（水、电、气、讯产权单位有特殊要求的除外）；需管线保护及管线交叉的部分以及其他按规定需人工开挖的部分，承包人须采用人工开挖，如承包人未采用人工开挖及管线保护的，造成已建管线及建（构）物、设施损坏的，责任由承包人承担。</w:t>
      </w:r>
    </w:p>
    <w:p w14:paraId="0D1AD096"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8）与周边其他施工单位相互协调的费用由承包人承担，不另行计取；承包人应积极配合发包人的管线迁改工作，并为其迁改工作提供便利，相关费用不另行计取。</w:t>
      </w:r>
    </w:p>
    <w:p w14:paraId="70186310"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9）由于进度款支付比例、审计时间较长等因素产生的资金占用、融资、垫资等风险由承包人承担，不另行计取。</w:t>
      </w:r>
    </w:p>
    <w:p w14:paraId="7B599A08"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10）高温补贴和迎接各类检查及疫情防控发生的费用由承包人在投标综合单价中考虑，不另行计取。</w:t>
      </w:r>
    </w:p>
    <w:p w14:paraId="5CA6AD2C"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11）因建设需求，建设单位调整建设范围或内容的，引起的施工范围调整，不作为承包人索赔的依据。</w:t>
      </w:r>
    </w:p>
    <w:p w14:paraId="15926817"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12）项目中不同单位工程中分部分项名称相同、项目特征相同、计量单位相同、公布的清单综合单价最高限价也相同的清单项在不同单位工程中投标综合单价不一致的，结算时所有单位工程中的此项清单均按所有单位工程中此项清单最低综合单价报价办理结算（设计变更同样适用此条款）。</w:t>
      </w:r>
    </w:p>
    <w:p w14:paraId="58C34AC0"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13）若中标清单中，承包人的清单综合单价为负数，结算时，如此分部分项清单实际完成工程量小于招标清单工程量或未实施的，则按招标清单工程量乘以中标清单全费用综合单价办理结算，如实际完成工程量大于招标清单工程量，则按实际完成工程量乘以中标清单全费用综合单价办理结算（设计变更同样适用此条款）（按废标处理的除外）。</w:t>
      </w:r>
    </w:p>
    <w:p w14:paraId="2F87F146"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14）承包人须接受发包人土石方调配方案，不得因运距的增减、工程量的调整、施工范围、取土借土点的调整向发包人提出索赔，同时如承包人不接受发包人的土石方调配方案，视承包人违约，如承包人不当得利的，将按不当得利全额的3倍赔偿发包人，同时支付发包人合同总金额3%的违约金。</w:t>
      </w:r>
    </w:p>
    <w:p w14:paraId="18700175"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15）本项目采用全费用固定单价合同，除以上有特殊约定外，结算时不因工程量的增减调整中标全费用综合单价。</w:t>
      </w:r>
    </w:p>
    <w:p w14:paraId="63454784"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lastRenderedPageBreak/>
        <w:t>16）因承包人原因造成临时设施及围墙、施工道路等二次及多次安拆、搬运、搭设等内容的费用在投标报价中综合考虑，</w:t>
      </w:r>
      <w:r w:rsidRPr="00524FF8">
        <w:rPr>
          <w:rFonts w:ascii="宋体" w:eastAsia="宋体" w:hAnsi="宋体" w:cs="宋体"/>
          <w:kern w:val="0"/>
          <w:sz w:val="24"/>
        </w:rPr>
        <w:t xml:space="preserve"> </w:t>
      </w:r>
      <w:r w:rsidRPr="00524FF8">
        <w:rPr>
          <w:rFonts w:ascii="宋体" w:eastAsia="宋体" w:hAnsi="宋体" w:cs="宋体" w:hint="eastAsia"/>
          <w:kern w:val="0"/>
          <w:sz w:val="24"/>
        </w:rPr>
        <w:t>不另行计取。</w:t>
      </w:r>
    </w:p>
    <w:p w14:paraId="503B32AB"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 xml:space="preserve">17）承包人施工场地以及相邻出入口的施工道路的维修、场地和道路的排水、维修在投标报价中综合考虑，不另行计取。 </w:t>
      </w:r>
    </w:p>
    <w:p w14:paraId="71684CF7"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18）承包人按政府主管部门的规定办理并取得道路通行权、修建场外设施权，按要求对道路和交通</w:t>
      </w:r>
      <w:r w:rsidRPr="00524FF8">
        <w:rPr>
          <w:rFonts w:ascii="宋体" w:eastAsia="宋体" w:hAnsi="宋体" w:cs="宋体"/>
          <w:kern w:val="0"/>
          <w:sz w:val="24"/>
        </w:rPr>
        <w:t xml:space="preserve"> </w:t>
      </w:r>
      <w:r w:rsidRPr="00524FF8">
        <w:rPr>
          <w:rFonts w:ascii="宋体" w:eastAsia="宋体" w:hAnsi="宋体" w:cs="宋体" w:hint="eastAsia"/>
          <w:kern w:val="0"/>
          <w:sz w:val="24"/>
        </w:rPr>
        <w:t xml:space="preserve">设施维修、维护、养护和管理，同时中标人还需按有关规定对超大件和超重件运输临时加固改造以及办理相关手续等发生的所有费用在投标报价中综合考虑，不另行计取。 </w:t>
      </w:r>
    </w:p>
    <w:p w14:paraId="2C7D6725"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19）承包人应遵守政府有关主管部门对施工噪音以及环境保护和安全生产等的管理规定，并按规定</w:t>
      </w:r>
      <w:r w:rsidRPr="00524FF8">
        <w:rPr>
          <w:rFonts w:ascii="宋体" w:eastAsia="宋体" w:hAnsi="宋体" w:cs="宋体"/>
          <w:kern w:val="0"/>
          <w:sz w:val="24"/>
        </w:rPr>
        <w:t xml:space="preserve"> </w:t>
      </w:r>
      <w:r w:rsidRPr="00524FF8">
        <w:rPr>
          <w:rFonts w:ascii="宋体" w:eastAsia="宋体" w:hAnsi="宋体" w:cs="宋体" w:hint="eastAsia"/>
          <w:kern w:val="0"/>
          <w:sz w:val="24"/>
        </w:rPr>
        <w:t xml:space="preserve">办理有关手续所发生的费用在投标报价中综合考虑，不另行计取。 </w:t>
      </w:r>
    </w:p>
    <w:p w14:paraId="7B9B7317"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20）工程材料、成品、半成品的场内二次或多次搬运费、采保费在投标报价中综合考虑，不另行计取</w:t>
      </w:r>
      <w:r w:rsidRPr="00524FF8">
        <w:rPr>
          <w:rFonts w:ascii="宋体" w:eastAsia="宋体" w:hAnsi="宋体" w:cs="宋体"/>
          <w:kern w:val="0"/>
          <w:sz w:val="24"/>
        </w:rPr>
        <w:t xml:space="preserve"> </w:t>
      </w:r>
      <w:r w:rsidRPr="00524FF8">
        <w:rPr>
          <w:rFonts w:ascii="宋体" w:eastAsia="宋体" w:hAnsi="宋体" w:cs="宋体" w:hint="eastAsia"/>
          <w:kern w:val="0"/>
          <w:sz w:val="24"/>
        </w:rPr>
        <w:t>。</w:t>
      </w:r>
    </w:p>
    <w:p w14:paraId="2E36A70E"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21)承包人需为发包人另行分包的其他施工单位提供施工用场地、共用设施、工作面及相关服务等在投标报价中综合考虑，</w:t>
      </w:r>
      <w:r w:rsidRPr="00524FF8">
        <w:rPr>
          <w:rFonts w:ascii="宋体" w:eastAsia="宋体" w:hAnsi="宋体" w:cs="宋体"/>
          <w:kern w:val="0"/>
          <w:sz w:val="24"/>
        </w:rPr>
        <w:t xml:space="preserve"> </w:t>
      </w:r>
      <w:r w:rsidRPr="00524FF8">
        <w:rPr>
          <w:rFonts w:ascii="宋体" w:eastAsia="宋体" w:hAnsi="宋体" w:cs="宋体" w:hint="eastAsia"/>
          <w:kern w:val="0"/>
          <w:sz w:val="24"/>
        </w:rPr>
        <w:t>不另行计取总承包服务费。</w:t>
      </w:r>
    </w:p>
    <w:p w14:paraId="2D3DF673" w14:textId="0324C038"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2</w:t>
      </w:r>
      <w:r w:rsidR="001501AC" w:rsidRPr="00524FF8">
        <w:rPr>
          <w:rFonts w:ascii="宋体" w:eastAsia="宋体" w:hAnsi="宋体" w:cs="宋体"/>
          <w:kern w:val="0"/>
          <w:sz w:val="24"/>
        </w:rPr>
        <w:t>2</w:t>
      </w:r>
      <w:r w:rsidRPr="00524FF8">
        <w:rPr>
          <w:rFonts w:ascii="宋体" w:eastAsia="宋体" w:hAnsi="宋体" w:cs="宋体" w:hint="eastAsia"/>
          <w:kern w:val="0"/>
          <w:sz w:val="24"/>
        </w:rPr>
        <w:t>）配合工程质量检测取样送检及为送检单位在施工现场开展有关工作所发生的费用由承包人自行承担。</w:t>
      </w:r>
    </w:p>
    <w:p w14:paraId="50BF5F91" w14:textId="33EEDF9D"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2</w:t>
      </w:r>
      <w:r w:rsidR="001501AC" w:rsidRPr="00524FF8">
        <w:rPr>
          <w:rFonts w:ascii="宋体" w:eastAsia="宋体" w:hAnsi="宋体" w:cs="宋体"/>
          <w:kern w:val="0"/>
          <w:sz w:val="24"/>
        </w:rPr>
        <w:t>3</w:t>
      </w:r>
      <w:r w:rsidRPr="00524FF8">
        <w:rPr>
          <w:rFonts w:ascii="宋体" w:eastAsia="宋体" w:hAnsi="宋体" w:cs="宋体" w:hint="eastAsia"/>
          <w:kern w:val="0"/>
          <w:sz w:val="24"/>
        </w:rPr>
        <w:t>）承包人应先到工地踏勘以充分了解工地位置、情况、进场便道、储存空间、装卸限制、周边环境及任何其它足以影响承包价格的情况任何因忽视或误解招标范围、图示内容和工地情况而导致的索赔或工期延长申请将不获批准。</w:t>
      </w:r>
    </w:p>
    <w:p w14:paraId="4C267BA4" w14:textId="6E055783"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2</w:t>
      </w:r>
      <w:r w:rsidR="001501AC" w:rsidRPr="00524FF8">
        <w:rPr>
          <w:rFonts w:ascii="宋体" w:eastAsia="宋体" w:hAnsi="宋体" w:cs="宋体"/>
          <w:kern w:val="0"/>
          <w:sz w:val="24"/>
        </w:rPr>
        <w:t>4</w:t>
      </w:r>
      <w:r w:rsidRPr="00524FF8">
        <w:rPr>
          <w:rFonts w:ascii="宋体" w:eastAsia="宋体" w:hAnsi="宋体" w:cs="宋体" w:hint="eastAsia"/>
          <w:kern w:val="0"/>
          <w:sz w:val="24"/>
        </w:rPr>
        <w:t>）在本工程施工期限内发生的工程机械、人员伤亡等事故等承包人承担责任，发包人不承担任何责任。</w:t>
      </w:r>
    </w:p>
    <w:p w14:paraId="633E9A8D" w14:textId="5DFB2663"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2</w:t>
      </w:r>
      <w:r w:rsidR="001501AC" w:rsidRPr="00524FF8">
        <w:rPr>
          <w:rFonts w:ascii="宋体" w:eastAsia="宋体" w:hAnsi="宋体" w:cs="宋体"/>
          <w:kern w:val="0"/>
          <w:sz w:val="24"/>
        </w:rPr>
        <w:t>5</w:t>
      </w:r>
      <w:r w:rsidRPr="00524FF8">
        <w:rPr>
          <w:rFonts w:ascii="宋体" w:eastAsia="宋体" w:hAnsi="宋体" w:cs="宋体" w:hint="eastAsia"/>
          <w:kern w:val="0"/>
          <w:sz w:val="24"/>
        </w:rPr>
        <w:t>）在本工程施工期限内承包人需做好安全防护，做到不损坏铁路及其设备设施，不影响铁路安全运行。如因承包人原因导致铁路及其设备设施遭到损坏或影响铁路的安全，由承包人负全部责任。</w:t>
      </w:r>
    </w:p>
    <w:p w14:paraId="52498489" w14:textId="77777777" w:rsidR="001501AC" w:rsidRPr="00524FF8" w:rsidRDefault="001501AC" w:rsidP="006F52B1">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2</w:t>
      </w:r>
      <w:r w:rsidRPr="00524FF8">
        <w:rPr>
          <w:rFonts w:ascii="宋体" w:eastAsia="宋体" w:hAnsi="宋体" w:cs="宋体"/>
          <w:kern w:val="0"/>
          <w:sz w:val="24"/>
        </w:rPr>
        <w:t>6</w:t>
      </w:r>
      <w:r w:rsidRPr="00524FF8">
        <w:rPr>
          <w:rFonts w:ascii="宋体" w:eastAsia="宋体" w:hAnsi="宋体" w:cs="宋体" w:hint="eastAsia"/>
          <w:kern w:val="0"/>
          <w:sz w:val="24"/>
        </w:rPr>
        <w:t>）承包人应如实报送竣工结算，如承包人报送的竣工结算送审金额经发包人委托的第三方咨询公司内审完成后，内审金额与承包人的竣工结算送审金额相比，审减率超过5%（含5%）的（审减率=（送审金额-审定金额）/送审金额*100%），承包人须向发包人支付中标合同总金额3%的违约金，费用由发包人直接从工程价款中予以扣除。如经九龙坡财政局（或审计局）审核（计）的竣工结算金额与内审金额相比，审减率超过3%及以上5%（不含5%）以下的，承包人需向发包人支付九龙坡财政局（或</w:t>
      </w:r>
      <w:r w:rsidRPr="00524FF8">
        <w:rPr>
          <w:rFonts w:ascii="宋体" w:eastAsia="宋体" w:hAnsi="宋体" w:cs="宋体" w:hint="eastAsia"/>
          <w:kern w:val="0"/>
          <w:sz w:val="24"/>
        </w:rPr>
        <w:lastRenderedPageBreak/>
        <w:t>审计局）审核（计）的竣工结算金额3%的违约金，审减超过5%及以上的，承包人需向发包人支付九龙坡审计局（财政局）审核的竣工结算金额5%的违约金。（审减率=（九龙坡财政局（审计局）审定金额-发包人内审金额）/发包人内审金额*100%），费用由发包人直接从工程价款中予以扣除。以上扣除情况若存在若剩余工程价款不足的情况，则由承包人由其基本帐户以银行转账方式缴纳不足部分。</w:t>
      </w:r>
    </w:p>
    <w:p w14:paraId="696E4E7D" w14:textId="77777777" w:rsidR="001501AC" w:rsidRPr="00524FF8" w:rsidRDefault="001501AC" w:rsidP="006F52B1">
      <w:pPr>
        <w:spacing w:line="360" w:lineRule="auto"/>
        <w:ind w:firstLineChars="200" w:firstLine="480"/>
        <w:rPr>
          <w:rFonts w:ascii="宋体" w:eastAsia="宋体" w:hAnsi="宋体" w:cs="宋体"/>
          <w:kern w:val="0"/>
          <w:sz w:val="24"/>
        </w:rPr>
      </w:pPr>
      <w:r w:rsidRPr="00524FF8">
        <w:rPr>
          <w:rFonts w:ascii="宋体" w:eastAsia="宋体" w:hAnsi="宋体" w:cs="宋体"/>
          <w:kern w:val="0"/>
          <w:sz w:val="24"/>
        </w:rPr>
        <w:t xml:space="preserve"> </w:t>
      </w:r>
      <w:r w:rsidRPr="00524FF8">
        <w:rPr>
          <w:rFonts w:ascii="宋体" w:eastAsia="宋体" w:hAnsi="宋体" w:cs="宋体" w:hint="eastAsia"/>
          <w:kern w:val="0"/>
          <w:sz w:val="24"/>
        </w:rPr>
        <w:t>2</w:t>
      </w:r>
      <w:r w:rsidRPr="00524FF8">
        <w:rPr>
          <w:rFonts w:ascii="宋体" w:eastAsia="宋体" w:hAnsi="宋体" w:cs="宋体"/>
          <w:kern w:val="0"/>
          <w:sz w:val="24"/>
        </w:rPr>
        <w:t>7</w:t>
      </w:r>
      <w:r w:rsidRPr="00524FF8">
        <w:rPr>
          <w:rFonts w:ascii="宋体" w:eastAsia="宋体" w:hAnsi="宋体" w:cs="宋体" w:hint="eastAsia"/>
          <w:kern w:val="0"/>
          <w:sz w:val="24"/>
        </w:rPr>
        <w:t>）在施工过程中，发包人对全费用招标清单中材料暂估价、专业工程暂估价、暂列金额以及变更新增材料的核价均为暂定价，仅为工程进度款支付依据，最终价格以结算审核价格为准，若本项目不需经发包人上级行政主管部门审核时，最终结算金额以发包人内审金额为准；若本项目需经发包人上级行政主管部门审核时，需发包人内审完成并送至发包人上级行政主管部门审核，最终结算金额以发包人上级行政主管部门审核金额为准</w:t>
      </w:r>
    </w:p>
    <w:p w14:paraId="47C5FFA1" w14:textId="77777777" w:rsidR="001501AC" w:rsidRPr="00524FF8" w:rsidRDefault="001501AC" w:rsidP="006F52B1">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2</w:t>
      </w:r>
      <w:r w:rsidRPr="00524FF8">
        <w:rPr>
          <w:rFonts w:ascii="宋体" w:eastAsia="宋体" w:hAnsi="宋体" w:cs="宋体"/>
          <w:kern w:val="0"/>
          <w:sz w:val="24"/>
        </w:rPr>
        <w:t>8</w:t>
      </w:r>
      <w:r w:rsidRPr="00524FF8">
        <w:rPr>
          <w:rFonts w:ascii="宋体" w:eastAsia="宋体" w:hAnsi="宋体" w:cs="宋体" w:hint="eastAsia"/>
          <w:kern w:val="0"/>
          <w:sz w:val="24"/>
        </w:rPr>
        <w:t>）如项目约定有甲供材料时，甲供材料由发包人与材料供应方单独结算，不计入项目结算内。</w:t>
      </w:r>
    </w:p>
    <w:p w14:paraId="11ECA4C0" w14:textId="77777777" w:rsidR="001501AC" w:rsidRPr="00524FF8" w:rsidRDefault="001501AC" w:rsidP="006F52B1">
      <w:pPr>
        <w:spacing w:line="360" w:lineRule="auto"/>
        <w:ind w:firstLineChars="200" w:firstLine="480"/>
        <w:rPr>
          <w:rFonts w:ascii="宋体" w:eastAsia="宋体" w:hAnsi="宋体" w:cs="宋体"/>
          <w:kern w:val="0"/>
          <w:sz w:val="24"/>
        </w:rPr>
      </w:pPr>
      <w:r w:rsidRPr="00524FF8">
        <w:rPr>
          <w:rFonts w:ascii="宋体" w:eastAsia="宋体" w:hAnsi="宋体" w:cs="宋体"/>
          <w:kern w:val="0"/>
          <w:sz w:val="24"/>
        </w:rPr>
        <w:t>29</w:t>
      </w:r>
      <w:r w:rsidRPr="00524FF8">
        <w:rPr>
          <w:rFonts w:ascii="宋体" w:eastAsia="宋体" w:hAnsi="宋体" w:cs="宋体" w:hint="eastAsia"/>
          <w:kern w:val="0"/>
          <w:sz w:val="24"/>
        </w:rPr>
        <w:t>）合同约定其他费用：按合同约定执行。</w:t>
      </w:r>
    </w:p>
    <w:p w14:paraId="6528336B" w14:textId="3E790462" w:rsidR="001501AC" w:rsidRPr="00524FF8" w:rsidRDefault="001501AC" w:rsidP="006F52B1">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备注：1.因发包人要求变更部分、重大设计变更、暂定部分、招标工程量清单中漏项的工程项目工程量，经发包人现场代表及监理单位的监理工程师签字认可方可作为结算依据。2.本工程合同为执行全费用固定综合单价合同。</w:t>
      </w:r>
    </w:p>
    <w:p w14:paraId="7F84BB95"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8.2.1.3竣工结算价</w:t>
      </w:r>
    </w:p>
    <w:p w14:paraId="086BFD71" w14:textId="4491857D"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如项目不需要九龙坡区财政局（审计局）审核（计）竣工结算审计（核）的，以发包人会同跟审单位、监理人、承包人、结算内审单位根据有效资料共同确认的竣工结算金额作为竣工结算，如需九龙坡区财政局（审计局）审核（计）竣工结算审核的，则最终以九龙坡区财政局（审计局）审核（计）的竣工结算审核金额为最终结算金额</w:t>
      </w:r>
      <w:r w:rsidR="002F252B">
        <w:rPr>
          <w:rFonts w:ascii="宋体" w:eastAsia="宋体" w:hAnsi="宋体" w:cs="宋体" w:hint="eastAsia"/>
          <w:kern w:val="0"/>
          <w:sz w:val="24"/>
        </w:rPr>
        <w:t>且</w:t>
      </w:r>
      <w:r w:rsidR="002F252B">
        <w:rPr>
          <w:rFonts w:ascii="宋体" w:eastAsia="宋体" w:hAnsi="宋体" w:cs="宋体"/>
          <w:kern w:val="0"/>
          <w:sz w:val="24"/>
        </w:rPr>
        <w:t>不</w:t>
      </w:r>
      <w:r w:rsidR="002F252B">
        <w:rPr>
          <w:rFonts w:ascii="宋体" w:eastAsia="宋体" w:hAnsi="宋体" w:cs="宋体" w:hint="eastAsia"/>
          <w:kern w:val="0"/>
          <w:sz w:val="24"/>
        </w:rPr>
        <w:t>超过本项目</w:t>
      </w:r>
      <w:r w:rsidR="002F252B">
        <w:rPr>
          <w:rFonts w:ascii="宋体" w:eastAsia="宋体" w:hAnsi="宋体" w:cs="宋体"/>
          <w:kern w:val="0"/>
          <w:sz w:val="24"/>
        </w:rPr>
        <w:t>签订合同价。</w:t>
      </w:r>
    </w:p>
    <w:p w14:paraId="146AF681" w14:textId="77777777" w:rsidR="006318EE" w:rsidRPr="00524FF8" w:rsidRDefault="00446C09">
      <w:pPr>
        <w:spacing w:line="360" w:lineRule="auto"/>
        <w:ind w:firstLineChars="200" w:firstLine="482"/>
        <w:rPr>
          <w:rFonts w:ascii="宋体" w:eastAsia="宋体" w:hAnsi="宋体" w:cs="宋体"/>
          <w:b/>
          <w:kern w:val="0"/>
          <w:sz w:val="24"/>
        </w:rPr>
      </w:pPr>
      <w:r w:rsidRPr="00524FF8">
        <w:rPr>
          <w:rFonts w:ascii="宋体" w:eastAsia="宋体" w:hAnsi="宋体" w:cs="宋体" w:hint="eastAsia"/>
          <w:b/>
          <w:kern w:val="0"/>
          <w:sz w:val="24"/>
        </w:rPr>
        <w:t>8.3最终结清</w:t>
      </w:r>
    </w:p>
    <w:p w14:paraId="0874C0F1"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kern w:val="0"/>
          <w:sz w:val="24"/>
        </w:rPr>
        <w:t xml:space="preserve">8.3.1 </w:t>
      </w:r>
      <w:r w:rsidRPr="00524FF8">
        <w:rPr>
          <w:rFonts w:ascii="宋体" w:eastAsia="宋体" w:hAnsi="宋体" w:cs="宋体" w:hint="eastAsia"/>
          <w:kern w:val="0"/>
          <w:sz w:val="24"/>
        </w:rPr>
        <w:t>最终结清申请单</w:t>
      </w:r>
    </w:p>
    <w:p w14:paraId="7195F283"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承包人提交最终结清申请单的份数：4份。</w:t>
      </w:r>
    </w:p>
    <w:p w14:paraId="45606A20"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承包人提交最终结算申请单的期限：缺陷责任期终止证书颁发后14天内。</w:t>
      </w:r>
    </w:p>
    <w:p w14:paraId="3852DA2E"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kern w:val="0"/>
          <w:sz w:val="24"/>
        </w:rPr>
        <w:t xml:space="preserve">8.3.2 </w:t>
      </w:r>
      <w:r w:rsidRPr="00524FF8">
        <w:rPr>
          <w:rFonts w:ascii="宋体" w:eastAsia="宋体" w:hAnsi="宋体" w:cs="宋体" w:hint="eastAsia"/>
          <w:kern w:val="0"/>
          <w:sz w:val="24"/>
        </w:rPr>
        <w:t>最终结清证书和支付</w:t>
      </w:r>
    </w:p>
    <w:p w14:paraId="7954C7DC"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（1）发包人完成最终结清申请单的审批并颁发最终结清证书的期限：发包人收到完整资料后14天内完成审批并颁发最终结清证书。</w:t>
      </w:r>
    </w:p>
    <w:p w14:paraId="63BC8A3A"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lastRenderedPageBreak/>
        <w:t>（2）发包人完成支付的期限：颁发最终结清证书的14天内。</w:t>
      </w:r>
    </w:p>
    <w:p w14:paraId="7B924137"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本条补充8.5款：</w:t>
      </w:r>
    </w:p>
    <w:p w14:paraId="193C268E" w14:textId="77777777" w:rsidR="006318EE" w:rsidRPr="00524FF8" w:rsidRDefault="00446C09">
      <w:pPr>
        <w:spacing w:line="360" w:lineRule="auto"/>
        <w:ind w:firstLineChars="200" w:firstLine="482"/>
        <w:rPr>
          <w:rFonts w:ascii="宋体" w:eastAsia="宋体" w:hAnsi="宋体" w:cs="宋体"/>
          <w:b/>
          <w:kern w:val="0"/>
          <w:sz w:val="24"/>
        </w:rPr>
      </w:pPr>
      <w:r w:rsidRPr="00524FF8">
        <w:rPr>
          <w:rFonts w:ascii="宋体" w:eastAsia="宋体" w:hAnsi="宋体" w:cs="宋体"/>
          <w:b/>
          <w:kern w:val="0"/>
          <w:sz w:val="24"/>
        </w:rPr>
        <w:t xml:space="preserve">8.5 </w:t>
      </w:r>
      <w:r w:rsidRPr="00524FF8">
        <w:rPr>
          <w:rFonts w:ascii="宋体" w:eastAsia="宋体" w:hAnsi="宋体" w:cs="宋体" w:hint="eastAsia"/>
          <w:b/>
          <w:kern w:val="0"/>
          <w:sz w:val="24"/>
        </w:rPr>
        <w:t>逾期办理或不配合办理竣工结算的处理</w:t>
      </w:r>
    </w:p>
    <w:p w14:paraId="0CB1614A"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有下列情形之一的，视为承包人放弃与发包人共同办理竣工结算的权利，发包人有权会同跟审单位、监理人根据有效资料共同确定竣工结算金额。</w:t>
      </w:r>
    </w:p>
    <w:p w14:paraId="48D5C8B7"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（1）承包人应在项目竣工验收合格后28日历天报送完整的竣工结算资料给甲方，承包人逾期未报送竣工结算资料，亦未获得发包人批准延期报送的，经发包人两次书面催告仍未在限期内报送的；</w:t>
      </w:r>
    </w:p>
    <w:p w14:paraId="75FA7192"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2）承包人在接到监理人或发包人对竣工结算申请单提出的审核意见后，未在14日历天内按监理人或发包人提出的合理要求补充资料和（或）修改竣工结算资料，亦未获得发包人批准延期报送，经发包人两次书面催告仍未在限期内报送的；</w:t>
      </w:r>
    </w:p>
    <w:p w14:paraId="34498D22" w14:textId="77777777" w:rsidR="006318EE" w:rsidRPr="00524FF8" w:rsidRDefault="00446C09">
      <w:pPr>
        <w:spacing w:line="360" w:lineRule="auto"/>
        <w:ind w:firstLineChars="200" w:firstLine="480"/>
        <w:rPr>
          <w:rFonts w:ascii="宋体" w:eastAsia="宋体" w:hAnsi="宋体" w:cs="宋体"/>
          <w:kern w:val="0"/>
          <w:sz w:val="24"/>
        </w:rPr>
      </w:pPr>
      <w:r w:rsidRPr="00524FF8">
        <w:rPr>
          <w:rFonts w:ascii="宋体" w:eastAsia="宋体" w:hAnsi="宋体" w:cs="宋体" w:hint="eastAsia"/>
          <w:kern w:val="0"/>
          <w:sz w:val="24"/>
        </w:rPr>
        <w:t>（3）承包人不配合发包人、跟审单位、监理人、发包人委托的工程造价咨询服务单位办理竣工结算的，经发包人两次书面函告仍未改正的。</w:t>
      </w:r>
    </w:p>
    <w:p w14:paraId="0D7902EC" w14:textId="616F8E89" w:rsidR="006318EE" w:rsidRPr="00524FF8" w:rsidRDefault="00446C09">
      <w:pPr>
        <w:spacing w:line="360" w:lineRule="auto"/>
        <w:ind w:firstLineChars="200" w:firstLine="480"/>
        <w:rPr>
          <w:rFonts w:ascii="宋体" w:eastAsia="宋体" w:hAnsi="宋体" w:cs="宋体"/>
          <w:b/>
          <w:bCs/>
          <w:kern w:val="0"/>
          <w:sz w:val="24"/>
        </w:rPr>
      </w:pPr>
      <w:r w:rsidRPr="00524FF8">
        <w:rPr>
          <w:rFonts w:ascii="宋体" w:eastAsia="宋体" w:hAnsi="宋体" w:cs="宋体" w:hint="eastAsia"/>
          <w:kern w:val="0"/>
          <w:sz w:val="24"/>
        </w:rPr>
        <w:t>（4）发包人应在竣工结算定案表确定后28天内，以书面函件形式将竣工结算定案表函告承包人，该定案表自送达之日起生效。该书面函件应采用直接送达方式送达，双方应办理书面签收手续，承包人实际签收日期为送达之日；若承包人拒绝签收的，视为已经送达，以该书面函件载明的签发日期为送达之日。</w:t>
      </w:r>
    </w:p>
    <w:p w14:paraId="35492596" w14:textId="77777777" w:rsidR="006318EE" w:rsidRPr="00524FF8" w:rsidRDefault="00446C09">
      <w:pPr>
        <w:spacing w:line="360" w:lineRule="auto"/>
        <w:ind w:firstLineChars="200" w:firstLine="482"/>
        <w:rPr>
          <w:rFonts w:ascii="Calibri" w:eastAsia="宋体" w:hAnsi="Calibri" w:cs="宋体"/>
          <w:b/>
          <w:szCs w:val="24"/>
        </w:rPr>
      </w:pPr>
      <w:r w:rsidRPr="00524FF8">
        <w:rPr>
          <w:rFonts w:ascii="宋体" w:eastAsia="宋体" w:hAnsi="宋体" w:cs="宋体" w:hint="eastAsia"/>
          <w:b/>
          <w:bCs/>
          <w:kern w:val="0"/>
          <w:sz w:val="24"/>
        </w:rPr>
        <w:t xml:space="preserve">第九条 </w:t>
      </w:r>
      <w:r w:rsidRPr="00524FF8">
        <w:rPr>
          <w:rFonts w:ascii="Calibri" w:eastAsia="宋体" w:hAnsi="Calibri" w:cs="宋体"/>
          <w:b/>
          <w:bCs/>
          <w:szCs w:val="24"/>
        </w:rPr>
        <w:t>付款方式</w:t>
      </w:r>
    </w:p>
    <w:p w14:paraId="07AAE265" w14:textId="77777777" w:rsidR="006318EE" w:rsidRPr="00524FF8" w:rsidRDefault="00446C09">
      <w:pPr>
        <w:spacing w:line="500" w:lineRule="exact"/>
        <w:ind w:firstLineChars="200" w:firstLine="480"/>
        <w:rPr>
          <w:rFonts w:ascii="宋体" w:eastAsia="宋体" w:hAnsi="宋体" w:cs="宋体"/>
          <w:kern w:val="0"/>
          <w:sz w:val="24"/>
        </w:rPr>
      </w:pPr>
      <w:r w:rsidRPr="00524FF8">
        <w:rPr>
          <w:rFonts w:ascii="宋体" w:eastAsia="宋体" w:hAnsi="宋体" w:cs="宋体" w:hint="eastAsia"/>
          <w:kern w:val="0"/>
          <w:sz w:val="24"/>
        </w:rPr>
        <w:t>（一）本工程无预付款；</w:t>
      </w:r>
    </w:p>
    <w:p w14:paraId="2ED3DA7B" w14:textId="77777777" w:rsidR="006318EE" w:rsidRPr="00524FF8" w:rsidRDefault="00446C09">
      <w:pPr>
        <w:spacing w:line="500" w:lineRule="exact"/>
        <w:ind w:firstLineChars="200" w:firstLine="480"/>
        <w:rPr>
          <w:rFonts w:ascii="宋体" w:eastAsia="宋体" w:hAnsi="宋体" w:cs="宋体"/>
          <w:kern w:val="0"/>
          <w:sz w:val="24"/>
        </w:rPr>
      </w:pPr>
      <w:r w:rsidRPr="00524FF8">
        <w:rPr>
          <w:rFonts w:ascii="宋体" w:eastAsia="宋体" w:hAnsi="宋体" w:cs="宋体" w:hint="eastAsia"/>
          <w:kern w:val="0"/>
          <w:sz w:val="24"/>
        </w:rPr>
        <w:t>（二）工程款支付:</w:t>
      </w:r>
      <w:r w:rsidRPr="00524FF8">
        <w:rPr>
          <w:rFonts w:ascii="宋体" w:eastAsia="宋体" w:hAnsi="宋体" w:cs="宋体"/>
          <w:kern w:val="0"/>
          <w:sz w:val="24"/>
        </w:rPr>
        <w:t xml:space="preserve"> </w:t>
      </w:r>
      <w:r w:rsidRPr="00524FF8">
        <w:rPr>
          <w:rFonts w:ascii="宋体" w:eastAsia="宋体" w:hAnsi="宋体" w:cs="宋体" w:hint="eastAsia"/>
          <w:kern w:val="0"/>
          <w:sz w:val="24"/>
        </w:rPr>
        <w:t>工程施工至形象进度产值的50%时，支付至签约合同价的50%；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Pr="00524FF8">
        <w:rPr>
          <w:rFonts w:ascii="宋体" w:eastAsia="宋体" w:hAnsi="宋体" w:cs="宋体"/>
          <w:kern w:val="0"/>
          <w:sz w:val="24"/>
        </w:rPr>
        <w:t>80%</w:t>
      </w:r>
      <w:r w:rsidRPr="00524FF8">
        <w:rPr>
          <w:rFonts w:ascii="宋体" w:eastAsia="宋体" w:hAnsi="宋体" w:cs="宋体" w:hint="eastAsia"/>
          <w:kern w:val="0"/>
          <w:sz w:val="24"/>
        </w:rPr>
        <w:t>，如实际完成工程量（含变更增（减）工程量）少于合同工程量，支付至实际完成金额的</w:t>
      </w:r>
      <w:r w:rsidRPr="00524FF8">
        <w:rPr>
          <w:rFonts w:ascii="宋体" w:eastAsia="宋体" w:hAnsi="宋体" w:cs="宋体"/>
          <w:kern w:val="0"/>
          <w:sz w:val="24"/>
        </w:rPr>
        <w:t>80%</w:t>
      </w:r>
      <w:r w:rsidRPr="00524FF8">
        <w:rPr>
          <w:rFonts w:ascii="宋体" w:eastAsia="宋体" w:hAnsi="宋体" w:cs="宋体" w:hint="eastAsia"/>
          <w:kern w:val="0"/>
          <w:sz w:val="24"/>
        </w:rPr>
        <w:t>；</w:t>
      </w:r>
    </w:p>
    <w:p w14:paraId="24B31A6C" w14:textId="287B9BC4" w:rsidR="006318EE" w:rsidRPr="00524FF8" w:rsidRDefault="00446C09">
      <w:pPr>
        <w:spacing w:line="500" w:lineRule="exact"/>
        <w:ind w:firstLineChars="200" w:firstLine="480"/>
        <w:rPr>
          <w:rFonts w:ascii="宋体" w:eastAsia="宋体" w:hAnsi="宋体" w:cs="宋体"/>
          <w:kern w:val="0"/>
          <w:sz w:val="24"/>
        </w:rPr>
      </w:pPr>
      <w:r w:rsidRPr="00524FF8">
        <w:rPr>
          <w:rFonts w:ascii="宋体" w:eastAsia="宋体" w:hAnsi="宋体" w:cs="宋体" w:hint="eastAsia"/>
          <w:kern w:val="0"/>
          <w:sz w:val="24"/>
        </w:rPr>
        <w:t>（三）如须由九龙坡区财政局（或审计局）审核（计）的结算项目，发包人内审完成后，支付至内审金额的</w:t>
      </w:r>
      <w:r w:rsidRPr="00524FF8">
        <w:rPr>
          <w:rFonts w:ascii="宋体" w:eastAsia="宋体" w:hAnsi="宋体" w:cs="宋体"/>
          <w:kern w:val="0"/>
          <w:sz w:val="24"/>
        </w:rPr>
        <w:t>80%</w:t>
      </w:r>
      <w:r w:rsidRPr="00524FF8">
        <w:rPr>
          <w:rFonts w:ascii="宋体" w:eastAsia="宋体" w:hAnsi="宋体" w:cs="宋体" w:hint="eastAsia"/>
          <w:kern w:val="0"/>
          <w:sz w:val="24"/>
        </w:rPr>
        <w:t>，九龙坡区财政局（或审计局）审核（计）完成后，支付至九龙坡区财政局（或审计局）审核（计）金额的97%（最终结算金额以九龙坡区财政局（或审计局）审核（计）金额为准）</w:t>
      </w:r>
      <w:r w:rsidR="002F252B">
        <w:rPr>
          <w:rFonts w:ascii="宋体" w:eastAsia="宋体" w:hAnsi="宋体" w:cs="宋体" w:hint="eastAsia"/>
          <w:kern w:val="0"/>
          <w:sz w:val="24"/>
        </w:rPr>
        <w:t>；</w:t>
      </w:r>
      <w:r w:rsidRPr="00524FF8">
        <w:rPr>
          <w:rFonts w:ascii="宋体" w:eastAsia="宋体" w:hAnsi="宋体" w:cs="宋体" w:hint="eastAsia"/>
          <w:kern w:val="0"/>
          <w:sz w:val="24"/>
        </w:rPr>
        <w:t>如不需要九龙坡区财政局（或审计局）</w:t>
      </w:r>
      <w:r w:rsidRPr="00524FF8">
        <w:rPr>
          <w:rFonts w:ascii="宋体" w:eastAsia="宋体" w:hAnsi="宋体" w:cs="宋体" w:hint="eastAsia"/>
          <w:kern w:val="0"/>
          <w:sz w:val="24"/>
        </w:rPr>
        <w:lastRenderedPageBreak/>
        <w:t>审核（计）的结算项目，发包人内审完成后，支付至结算金额的97%；最终结算金额以发包人内审金额为准</w:t>
      </w:r>
      <w:r w:rsidR="002F252B">
        <w:rPr>
          <w:rFonts w:ascii="宋体" w:eastAsia="宋体" w:hAnsi="宋体" w:cs="宋体" w:hint="eastAsia"/>
          <w:kern w:val="0"/>
          <w:sz w:val="24"/>
        </w:rPr>
        <w:t>且不</w:t>
      </w:r>
      <w:r w:rsidR="002F252B">
        <w:rPr>
          <w:rFonts w:ascii="宋体" w:eastAsia="宋体" w:hAnsi="宋体" w:cs="宋体"/>
          <w:kern w:val="0"/>
          <w:sz w:val="24"/>
        </w:rPr>
        <w:t>超过本项目签订合同价。</w:t>
      </w:r>
    </w:p>
    <w:p w14:paraId="69385A09" w14:textId="77777777" w:rsidR="00803CE1" w:rsidRDefault="00803CE1" w:rsidP="00E33E1A">
      <w:pPr>
        <w:spacing w:line="360" w:lineRule="auto"/>
        <w:ind w:firstLineChars="200" w:firstLine="480"/>
        <w:rPr>
          <w:rFonts w:ascii="宋体" w:eastAsia="宋体" w:hAnsi="宋体" w:cs="宋体"/>
          <w:kern w:val="0"/>
          <w:sz w:val="24"/>
        </w:rPr>
      </w:pPr>
      <w:r w:rsidRPr="00803CE1">
        <w:rPr>
          <w:rFonts w:ascii="宋体" w:eastAsia="宋体" w:hAnsi="宋体" w:cs="宋体" w:hint="eastAsia"/>
          <w:kern w:val="0"/>
          <w:sz w:val="24"/>
        </w:rPr>
        <w:t>（四）剩余3%作为质保金，质保期为平场完成交付使用方为止且不超过2年，平场完成交付使用方或质保期2年期满后无任何质量问题或在缺陷责任期满前已完成问题整改且整改合格后15日内无息退还。如平场完成后质保期2年内未交付使用方的，在整个质保期间，承包人均须对完成平场的场地进行看管，防止被倒土石方、建渣等，如承包人拒绝看管，发包人有权委托第三方单位进行看管，看管费用由承包人承担，承包人拒绝支付的，发包人有权向项目所在地人民法院提请诉讼追偿。</w:t>
      </w:r>
    </w:p>
    <w:p w14:paraId="5490E93A" w14:textId="77777777" w:rsidR="006318EE" w:rsidRPr="00524FF8" w:rsidRDefault="00446C09">
      <w:pPr>
        <w:spacing w:line="360" w:lineRule="auto"/>
        <w:rPr>
          <w:rFonts w:ascii="宋体" w:eastAsia="宋体" w:hAnsi="宋体" w:cs="宋体"/>
          <w:kern w:val="0"/>
          <w:sz w:val="24"/>
        </w:rPr>
      </w:pPr>
      <w:r w:rsidRPr="00524FF8">
        <w:rPr>
          <w:rFonts w:ascii="宋体" w:eastAsia="宋体" w:hAnsi="宋体" w:cs="宋体"/>
          <w:kern w:val="0"/>
          <w:sz w:val="24"/>
        </w:rPr>
        <w:t xml:space="preserve">    </w:t>
      </w:r>
      <w:r w:rsidRPr="00524FF8">
        <w:rPr>
          <w:rFonts w:ascii="宋体" w:eastAsia="宋体" w:hAnsi="宋体" w:cs="宋体" w:hint="eastAsia"/>
          <w:kern w:val="0"/>
          <w:sz w:val="24"/>
        </w:rPr>
        <w:t>（五）如项目有甲供材料，则以上金额均不含甲供材料，甲供材料由发包人另行支付。</w:t>
      </w:r>
    </w:p>
    <w:p w14:paraId="39DEFF61" w14:textId="77777777" w:rsidR="006318EE" w:rsidRPr="00524FF8" w:rsidRDefault="00446C09">
      <w:pPr>
        <w:spacing w:line="500" w:lineRule="exact"/>
        <w:ind w:firstLineChars="200" w:firstLine="480"/>
        <w:rPr>
          <w:rFonts w:ascii="宋体" w:eastAsia="宋体" w:hAnsi="宋体" w:cs="宋体"/>
          <w:kern w:val="0"/>
          <w:sz w:val="24"/>
        </w:rPr>
      </w:pPr>
      <w:r w:rsidRPr="00524FF8">
        <w:rPr>
          <w:rFonts w:ascii="宋体" w:eastAsia="宋体" w:hAnsi="宋体" w:cs="宋体" w:hint="eastAsia"/>
          <w:kern w:val="0"/>
          <w:sz w:val="24"/>
        </w:rPr>
        <w:t>（六）发包人向承包人支付每笔进度款前，承包人需向发包人提供等额、有效、合法的增值税专用发票。否则发包人有权暂缓付款且无需承担违约责任，承包人需正常履行本合同。</w:t>
      </w:r>
    </w:p>
    <w:p w14:paraId="33C27A66" w14:textId="77777777" w:rsidR="006318EE" w:rsidRPr="00524FF8" w:rsidRDefault="00446C09">
      <w:pPr>
        <w:spacing w:line="500" w:lineRule="exact"/>
        <w:ind w:firstLineChars="200" w:firstLine="480"/>
        <w:rPr>
          <w:rFonts w:ascii="宋体" w:eastAsia="宋体" w:hAnsi="宋体" w:cs="宋体"/>
          <w:kern w:val="0"/>
          <w:sz w:val="24"/>
        </w:rPr>
      </w:pPr>
      <w:bookmarkStart w:id="35" w:name="_Toc1021"/>
      <w:bookmarkStart w:id="36" w:name="_Toc409117919"/>
      <w:bookmarkStart w:id="37" w:name="_Toc398821412"/>
      <w:bookmarkStart w:id="38" w:name="_Toc431395336"/>
      <w:bookmarkStart w:id="39" w:name="_Toc398019760"/>
      <w:bookmarkStart w:id="40" w:name="_Toc395710650"/>
      <w:r w:rsidRPr="00524FF8">
        <w:rPr>
          <w:rFonts w:ascii="宋体" w:eastAsia="宋体" w:hAnsi="宋体" w:cs="宋体" w:hint="eastAsia"/>
          <w:kern w:val="0"/>
          <w:sz w:val="24"/>
        </w:rPr>
        <w:t>（七）本项目履约保证金：中标公示结束后承包人应在约定时间内按中标总金额的10%向发包人缴纳履约保证金</w:t>
      </w:r>
      <w:r w:rsidRPr="00524FF8">
        <w:rPr>
          <w:rFonts w:ascii="宋体" w:eastAsia="宋体" w:hAnsi="宋体" w:cs="宋体"/>
          <w:kern w:val="0"/>
          <w:sz w:val="24"/>
          <w:u w:val="single"/>
        </w:rPr>
        <w:t xml:space="preserve">       </w:t>
      </w:r>
      <w:r w:rsidRPr="00524FF8">
        <w:rPr>
          <w:rFonts w:ascii="宋体" w:eastAsia="宋体" w:hAnsi="宋体" w:cs="宋体" w:hint="eastAsia"/>
          <w:kern w:val="0"/>
          <w:sz w:val="24"/>
        </w:rPr>
        <w:t>元，工程竣工验收合格后5个工作日内退还，均不计息。</w:t>
      </w:r>
    </w:p>
    <w:p w14:paraId="3DF91CDF" w14:textId="77777777" w:rsidR="006318EE" w:rsidRPr="00524FF8" w:rsidRDefault="00446C09">
      <w:pPr>
        <w:spacing w:line="500" w:lineRule="exact"/>
        <w:ind w:firstLineChars="200" w:firstLine="480"/>
        <w:rPr>
          <w:rFonts w:ascii="宋体" w:eastAsia="宋体" w:hAnsi="宋体" w:cs="宋体"/>
          <w:kern w:val="0"/>
          <w:sz w:val="24"/>
        </w:rPr>
      </w:pPr>
      <w:r w:rsidRPr="00524FF8">
        <w:rPr>
          <w:rFonts w:ascii="宋体" w:eastAsia="宋体" w:hAnsi="宋体" w:cs="宋体" w:hint="eastAsia"/>
          <w:kern w:val="0"/>
          <w:sz w:val="24"/>
        </w:rPr>
        <w:t>（八）</w:t>
      </w:r>
      <w:r w:rsidRPr="00524FF8">
        <w:rPr>
          <w:rFonts w:ascii="宋体" w:eastAsia="宋体" w:hAnsi="宋体" w:cs="宋体"/>
          <w:kern w:val="0"/>
          <w:sz w:val="24"/>
        </w:rPr>
        <w:t>承</w:t>
      </w:r>
      <w:r w:rsidRPr="00524FF8">
        <w:rPr>
          <w:rFonts w:ascii="宋体" w:eastAsia="宋体" w:hAnsi="宋体" w:cs="宋体" w:hint="eastAsia"/>
          <w:kern w:val="0"/>
          <w:sz w:val="24"/>
        </w:rPr>
        <w:t>包</w:t>
      </w:r>
      <w:r w:rsidRPr="00524FF8">
        <w:rPr>
          <w:rFonts w:ascii="宋体" w:eastAsia="宋体" w:hAnsi="宋体" w:cs="宋体"/>
          <w:kern w:val="0"/>
          <w:sz w:val="24"/>
        </w:rPr>
        <w:t>人</w:t>
      </w:r>
      <w:r w:rsidRPr="00524FF8">
        <w:rPr>
          <w:rFonts w:ascii="宋体" w:eastAsia="宋体" w:hAnsi="宋体" w:cs="宋体" w:hint="eastAsia"/>
          <w:kern w:val="0"/>
          <w:sz w:val="24"/>
        </w:rPr>
        <w:t>必</w:t>
      </w:r>
      <w:r w:rsidRPr="00524FF8">
        <w:rPr>
          <w:rFonts w:ascii="宋体" w:eastAsia="宋体" w:hAnsi="宋体" w:cs="宋体"/>
          <w:kern w:val="0"/>
          <w:sz w:val="24"/>
        </w:rPr>
        <w:t>须按</w:t>
      </w:r>
      <w:r w:rsidRPr="00524FF8">
        <w:rPr>
          <w:rFonts w:ascii="宋体" w:eastAsia="宋体" w:hAnsi="宋体" w:cs="宋体" w:hint="eastAsia"/>
          <w:kern w:val="0"/>
          <w:sz w:val="24"/>
        </w:rPr>
        <w:t>相关</w:t>
      </w:r>
      <w:r w:rsidRPr="00524FF8">
        <w:rPr>
          <w:rFonts w:ascii="宋体" w:eastAsia="宋体" w:hAnsi="宋体" w:cs="宋体"/>
          <w:kern w:val="0"/>
          <w:sz w:val="24"/>
        </w:rPr>
        <w:t>文件</w:t>
      </w:r>
      <w:r w:rsidRPr="00524FF8">
        <w:rPr>
          <w:rFonts w:ascii="宋体" w:eastAsia="宋体" w:hAnsi="宋体" w:cs="宋体" w:hint="eastAsia"/>
          <w:kern w:val="0"/>
          <w:sz w:val="24"/>
        </w:rPr>
        <w:t>规定</w:t>
      </w:r>
      <w:r w:rsidRPr="00524FF8">
        <w:rPr>
          <w:rFonts w:ascii="宋体" w:eastAsia="宋体" w:hAnsi="宋体" w:cs="宋体"/>
          <w:kern w:val="0"/>
          <w:sz w:val="24"/>
        </w:rPr>
        <w:t>支付</w:t>
      </w:r>
      <w:r w:rsidRPr="00524FF8">
        <w:rPr>
          <w:rFonts w:ascii="宋体" w:eastAsia="宋体" w:hAnsi="宋体" w:cs="宋体" w:hint="eastAsia"/>
          <w:kern w:val="0"/>
          <w:sz w:val="24"/>
        </w:rPr>
        <w:t>农</w:t>
      </w:r>
      <w:r w:rsidRPr="00524FF8">
        <w:rPr>
          <w:rFonts w:ascii="宋体" w:eastAsia="宋体" w:hAnsi="宋体" w:cs="宋体"/>
          <w:kern w:val="0"/>
          <w:sz w:val="24"/>
        </w:rPr>
        <w:t>民工工资，否则引起的法律责任由承包人承担</w:t>
      </w:r>
      <w:r w:rsidRPr="00524FF8">
        <w:rPr>
          <w:rFonts w:ascii="宋体" w:eastAsia="宋体" w:hAnsi="宋体" w:cs="宋体" w:hint="eastAsia"/>
          <w:kern w:val="0"/>
          <w:sz w:val="24"/>
        </w:rPr>
        <w:t>。同时</w:t>
      </w:r>
      <w:r w:rsidRPr="00524FF8">
        <w:rPr>
          <w:rFonts w:ascii="宋体" w:eastAsia="宋体" w:hAnsi="宋体" w:cs="宋体"/>
          <w:kern w:val="0"/>
          <w:sz w:val="24"/>
        </w:rPr>
        <w:t>承包人必须按渝人社发</w:t>
      </w:r>
      <w:r w:rsidRPr="00524FF8">
        <w:rPr>
          <w:rFonts w:ascii="宋体" w:eastAsia="宋体" w:hAnsi="宋体" w:cs="宋体" w:hint="eastAsia"/>
          <w:kern w:val="0"/>
          <w:sz w:val="24"/>
        </w:rPr>
        <w:t>[</w:t>
      </w:r>
      <w:r w:rsidRPr="00524FF8">
        <w:rPr>
          <w:rFonts w:ascii="宋体" w:eastAsia="宋体" w:hAnsi="宋体" w:cs="宋体"/>
          <w:kern w:val="0"/>
          <w:sz w:val="24"/>
        </w:rPr>
        <w:t>2022</w:t>
      </w:r>
      <w:r w:rsidRPr="00524FF8">
        <w:rPr>
          <w:rFonts w:ascii="宋体" w:eastAsia="宋体" w:hAnsi="宋体" w:cs="宋体" w:hint="eastAsia"/>
          <w:kern w:val="0"/>
          <w:sz w:val="24"/>
        </w:rPr>
        <w:t>]</w:t>
      </w:r>
      <w:r w:rsidRPr="00524FF8">
        <w:rPr>
          <w:rFonts w:ascii="宋体" w:eastAsia="宋体" w:hAnsi="宋体" w:cs="宋体"/>
          <w:kern w:val="0"/>
          <w:sz w:val="24"/>
        </w:rPr>
        <w:t>5</w:t>
      </w:r>
      <w:r w:rsidRPr="00524FF8">
        <w:rPr>
          <w:rFonts w:ascii="宋体" w:eastAsia="宋体" w:hAnsi="宋体" w:cs="宋体" w:hint="eastAsia"/>
          <w:kern w:val="0"/>
          <w:sz w:val="24"/>
        </w:rPr>
        <w:t>号</w:t>
      </w:r>
      <w:r w:rsidRPr="00524FF8">
        <w:rPr>
          <w:rFonts w:ascii="宋体" w:eastAsia="宋体" w:hAnsi="宋体" w:cs="宋体"/>
          <w:kern w:val="0"/>
          <w:sz w:val="24"/>
        </w:rPr>
        <w:t>文及相关规定执行。</w:t>
      </w:r>
    </w:p>
    <w:p w14:paraId="01F712B5" w14:textId="77777777" w:rsidR="006318EE" w:rsidRPr="00524FF8" w:rsidRDefault="00446C09">
      <w:pPr>
        <w:keepNext/>
        <w:keepLines/>
        <w:spacing w:line="500" w:lineRule="exact"/>
        <w:outlineLvl w:val="2"/>
        <w:rPr>
          <w:rFonts w:ascii="宋体" w:eastAsia="宋体" w:hAnsi="宋体" w:cs="宋体"/>
          <w:b/>
          <w:kern w:val="0"/>
          <w:sz w:val="24"/>
          <w:szCs w:val="24"/>
        </w:rPr>
      </w:pPr>
      <w:r w:rsidRPr="00524FF8">
        <w:rPr>
          <w:rFonts w:ascii="宋体" w:eastAsia="宋体" w:hAnsi="宋体" w:cs="宋体" w:hint="eastAsia"/>
          <w:b/>
          <w:kern w:val="0"/>
          <w:sz w:val="24"/>
          <w:szCs w:val="24"/>
        </w:rPr>
        <w:t>第十条</w:t>
      </w:r>
      <w:r w:rsidRPr="00524FF8">
        <w:rPr>
          <w:rFonts w:ascii="宋体" w:eastAsia="宋体" w:hAnsi="宋体" w:cs="宋体"/>
          <w:b/>
          <w:kern w:val="0"/>
          <w:sz w:val="24"/>
          <w:szCs w:val="24"/>
        </w:rPr>
        <w:t xml:space="preserve"> </w:t>
      </w:r>
      <w:r w:rsidRPr="00524FF8">
        <w:rPr>
          <w:rFonts w:ascii="宋体" w:eastAsia="宋体" w:hAnsi="宋体" w:cs="宋体" w:hint="eastAsia"/>
          <w:b/>
          <w:kern w:val="0"/>
          <w:sz w:val="24"/>
          <w:szCs w:val="24"/>
        </w:rPr>
        <w:t>竣工验收</w:t>
      </w:r>
      <w:bookmarkEnd w:id="35"/>
      <w:bookmarkEnd w:id="36"/>
      <w:bookmarkEnd w:id="37"/>
      <w:bookmarkEnd w:id="38"/>
      <w:bookmarkEnd w:id="39"/>
      <w:bookmarkEnd w:id="40"/>
    </w:p>
    <w:p w14:paraId="72397F50" w14:textId="77777777" w:rsidR="006318EE" w:rsidRPr="00524FF8" w:rsidRDefault="00446C09">
      <w:pPr>
        <w:widowControl/>
        <w:snapToGrid w:val="0"/>
        <w:spacing w:line="500" w:lineRule="exact"/>
        <w:ind w:firstLineChars="200" w:firstLine="480"/>
        <w:jc w:val="left"/>
        <w:rPr>
          <w:rFonts w:ascii="宋体" w:eastAsia="宋体" w:hAnsi="宋体" w:cs="宋体"/>
          <w:kern w:val="0"/>
          <w:sz w:val="24"/>
          <w:szCs w:val="24"/>
        </w:rPr>
      </w:pPr>
      <w:r w:rsidRPr="00524FF8">
        <w:rPr>
          <w:rFonts w:ascii="宋体" w:eastAsia="宋体" w:hAnsi="宋体" w:cs="宋体" w:hint="eastAsia"/>
          <w:kern w:val="0"/>
          <w:sz w:val="24"/>
          <w:szCs w:val="24"/>
        </w:rPr>
        <w:t>10.1</w:t>
      </w:r>
      <w:r w:rsidRPr="00524FF8">
        <w:rPr>
          <w:rFonts w:ascii="宋体" w:eastAsia="宋体" w:hAnsi="宋体" w:cs="宋体"/>
          <w:kern w:val="0"/>
          <w:sz w:val="24"/>
          <w:szCs w:val="24"/>
        </w:rPr>
        <w:t xml:space="preserve">  </w:t>
      </w:r>
      <w:r w:rsidRPr="00524FF8">
        <w:rPr>
          <w:rFonts w:ascii="宋体" w:eastAsia="宋体" w:hAnsi="宋体" w:cs="宋体" w:hint="eastAsia"/>
          <w:kern w:val="0"/>
          <w:sz w:val="24"/>
          <w:szCs w:val="24"/>
        </w:rPr>
        <w:t>竣工验收申请报告</w:t>
      </w:r>
    </w:p>
    <w:p w14:paraId="38B3B6C2" w14:textId="77777777" w:rsidR="006318EE" w:rsidRPr="00524FF8" w:rsidRDefault="00446C09">
      <w:pPr>
        <w:widowControl/>
        <w:snapToGrid w:val="0"/>
        <w:spacing w:line="500" w:lineRule="exact"/>
        <w:ind w:firstLineChars="200" w:firstLine="480"/>
        <w:jc w:val="left"/>
        <w:rPr>
          <w:rFonts w:ascii="宋体" w:eastAsia="宋体" w:hAnsi="宋体" w:cs="宋体"/>
          <w:kern w:val="0"/>
          <w:sz w:val="24"/>
          <w:szCs w:val="24"/>
          <w:u w:val="single"/>
        </w:rPr>
      </w:pPr>
      <w:r w:rsidRPr="00524FF8">
        <w:rPr>
          <w:rFonts w:ascii="宋体" w:eastAsia="宋体" w:hAnsi="宋体" w:cs="宋体" w:hint="eastAsia"/>
          <w:kern w:val="0"/>
          <w:sz w:val="24"/>
          <w:szCs w:val="24"/>
          <w:u w:val="single"/>
        </w:rPr>
        <w:t>工程按合同约定工期完工，在承包人提供完整并合格的竣工技术资料及竣工验收报告后，发包人组织相关单位及人员进行竣工验收。</w:t>
      </w:r>
    </w:p>
    <w:p w14:paraId="7903C9AD" w14:textId="77777777" w:rsidR="006318EE" w:rsidRPr="00524FF8" w:rsidRDefault="00446C09">
      <w:pPr>
        <w:widowControl/>
        <w:snapToGrid w:val="0"/>
        <w:spacing w:line="500" w:lineRule="exact"/>
        <w:ind w:firstLineChars="200" w:firstLine="480"/>
        <w:jc w:val="left"/>
        <w:rPr>
          <w:rFonts w:ascii="宋体" w:eastAsia="宋体" w:hAnsi="宋体" w:cs="宋体"/>
          <w:b/>
          <w:bCs/>
          <w:kern w:val="0"/>
          <w:sz w:val="24"/>
          <w:szCs w:val="24"/>
          <w:u w:val="single"/>
        </w:rPr>
      </w:pPr>
      <w:r w:rsidRPr="00524FF8">
        <w:rPr>
          <w:rFonts w:ascii="宋体" w:eastAsia="宋体" w:hAnsi="宋体" w:cs="宋体" w:hint="eastAsia"/>
          <w:kern w:val="0"/>
          <w:sz w:val="24"/>
          <w:szCs w:val="24"/>
        </w:rPr>
        <w:t>10.2</w:t>
      </w:r>
      <w:r w:rsidRPr="00524FF8">
        <w:rPr>
          <w:rFonts w:ascii="宋体" w:eastAsia="宋体" w:hAnsi="宋体" w:cs="宋体"/>
          <w:kern w:val="0"/>
          <w:sz w:val="24"/>
          <w:szCs w:val="24"/>
        </w:rPr>
        <w:t xml:space="preserve"> </w:t>
      </w:r>
      <w:r w:rsidRPr="00524FF8">
        <w:rPr>
          <w:rFonts w:ascii="宋体" w:eastAsia="宋体" w:hAnsi="宋体" w:cs="宋体" w:hint="eastAsia"/>
          <w:kern w:val="0"/>
          <w:sz w:val="24"/>
          <w:szCs w:val="24"/>
        </w:rPr>
        <w:t>竣工资料内容：</w:t>
      </w:r>
      <w:r w:rsidRPr="00524FF8">
        <w:rPr>
          <w:rFonts w:ascii="宋体" w:eastAsia="宋体" w:hAnsi="宋体" w:cs="宋体" w:hint="eastAsia"/>
          <w:kern w:val="0"/>
          <w:sz w:val="24"/>
          <w:szCs w:val="24"/>
          <w:u w:val="single"/>
        </w:rPr>
        <w:t>技术及经济资料。</w:t>
      </w:r>
    </w:p>
    <w:p w14:paraId="38AA6AB7" w14:textId="77777777" w:rsidR="006318EE" w:rsidRPr="00524FF8" w:rsidRDefault="00446C09">
      <w:pPr>
        <w:widowControl/>
        <w:snapToGrid w:val="0"/>
        <w:spacing w:line="500" w:lineRule="exact"/>
        <w:ind w:firstLineChars="200" w:firstLine="480"/>
        <w:jc w:val="left"/>
        <w:rPr>
          <w:rFonts w:ascii="宋体" w:eastAsia="宋体" w:hAnsi="宋体" w:cs="宋体"/>
          <w:kern w:val="0"/>
          <w:sz w:val="24"/>
          <w:szCs w:val="24"/>
          <w:lang w:val="zh-CN"/>
        </w:rPr>
      </w:pPr>
      <w:r w:rsidRPr="00524FF8">
        <w:rPr>
          <w:rFonts w:ascii="宋体" w:eastAsia="宋体" w:hAnsi="宋体" w:cs="宋体" w:hint="eastAsia"/>
          <w:kern w:val="0"/>
          <w:sz w:val="24"/>
          <w:szCs w:val="24"/>
        </w:rPr>
        <w:t>10.3竣工资料份数：</w:t>
      </w:r>
      <w:r w:rsidRPr="00524FF8">
        <w:rPr>
          <w:rFonts w:ascii="宋体" w:eastAsia="宋体" w:hAnsi="宋体" w:cs="宋体"/>
          <w:b/>
          <w:kern w:val="0"/>
          <w:sz w:val="24"/>
          <w:szCs w:val="24"/>
          <w:u w:val="single"/>
        </w:rPr>
        <w:t>4</w:t>
      </w:r>
      <w:r w:rsidRPr="00524FF8">
        <w:rPr>
          <w:rFonts w:ascii="宋体" w:eastAsia="宋体" w:hAnsi="宋体" w:cs="宋体" w:hint="eastAsia"/>
          <w:b/>
          <w:kern w:val="0"/>
          <w:sz w:val="24"/>
          <w:szCs w:val="24"/>
          <w:u w:val="single"/>
        </w:rPr>
        <w:t>份</w:t>
      </w:r>
      <w:r w:rsidRPr="00524FF8">
        <w:rPr>
          <w:rFonts w:ascii="宋体" w:eastAsia="宋体" w:hAnsi="宋体" w:cs="宋体" w:hint="eastAsia"/>
          <w:kern w:val="0"/>
          <w:sz w:val="24"/>
          <w:szCs w:val="24"/>
          <w:u w:val="single"/>
        </w:rPr>
        <w:t>。</w:t>
      </w:r>
    </w:p>
    <w:p w14:paraId="2C996A63" w14:textId="77777777" w:rsidR="006318EE" w:rsidRPr="00524FF8" w:rsidRDefault="00446C09">
      <w:pPr>
        <w:autoSpaceDE w:val="0"/>
        <w:autoSpaceDN w:val="0"/>
        <w:adjustRightInd w:val="0"/>
        <w:spacing w:before="100" w:after="100" w:line="500" w:lineRule="exact"/>
        <w:ind w:firstLineChars="100" w:firstLine="241"/>
        <w:jc w:val="left"/>
        <w:rPr>
          <w:rFonts w:ascii="宋体" w:eastAsia="宋体" w:hAnsi="宋体" w:cs="宋体"/>
          <w:b/>
          <w:bCs/>
          <w:kern w:val="0"/>
          <w:sz w:val="24"/>
          <w:szCs w:val="24"/>
        </w:rPr>
      </w:pPr>
      <w:r w:rsidRPr="00524FF8">
        <w:rPr>
          <w:rFonts w:ascii="宋体" w:eastAsia="宋体" w:hAnsi="宋体" w:cs="宋体" w:hint="eastAsia"/>
          <w:b/>
          <w:bCs/>
          <w:kern w:val="0"/>
          <w:sz w:val="24"/>
          <w:szCs w:val="24"/>
          <w:lang w:val="zh-CN"/>
        </w:rPr>
        <w:t>第</w:t>
      </w:r>
      <w:r w:rsidRPr="00524FF8">
        <w:rPr>
          <w:rFonts w:ascii="宋体" w:eastAsia="宋体" w:hAnsi="宋体" w:cs="宋体" w:hint="eastAsia"/>
          <w:b/>
          <w:bCs/>
          <w:kern w:val="0"/>
          <w:sz w:val="24"/>
          <w:szCs w:val="24"/>
        </w:rPr>
        <w:t>十一</w:t>
      </w:r>
      <w:r w:rsidRPr="00524FF8">
        <w:rPr>
          <w:rFonts w:ascii="宋体" w:eastAsia="宋体" w:hAnsi="宋体" w:cs="宋体" w:hint="eastAsia"/>
          <w:b/>
          <w:bCs/>
          <w:kern w:val="0"/>
          <w:sz w:val="24"/>
          <w:szCs w:val="24"/>
          <w:lang w:val="zh-CN"/>
        </w:rPr>
        <w:t>条</w:t>
      </w:r>
      <w:r w:rsidRPr="00524FF8">
        <w:rPr>
          <w:rFonts w:ascii="宋体" w:eastAsia="宋体" w:hAnsi="宋体" w:cs="宋体" w:hint="eastAsia"/>
          <w:b/>
          <w:bCs/>
          <w:kern w:val="0"/>
          <w:sz w:val="24"/>
          <w:szCs w:val="24"/>
        </w:rPr>
        <w:t xml:space="preserve"> 工程移交</w:t>
      </w:r>
    </w:p>
    <w:p w14:paraId="2A8A8E23" w14:textId="77777777" w:rsidR="006318EE" w:rsidRPr="00524FF8" w:rsidRDefault="00446C09">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524FF8">
        <w:rPr>
          <w:rFonts w:ascii="宋体" w:eastAsia="宋体" w:hAnsi="宋体" w:cs="宋体" w:hint="eastAsia"/>
          <w:kern w:val="0"/>
          <w:sz w:val="24"/>
          <w:szCs w:val="24"/>
        </w:rPr>
        <w:t>11.1 移交、接收全部与部分工程：</w:t>
      </w:r>
    </w:p>
    <w:p w14:paraId="5CEE9E68" w14:textId="77777777" w:rsidR="006318EE" w:rsidRPr="00524FF8" w:rsidRDefault="00446C09">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524FF8">
        <w:rPr>
          <w:rFonts w:ascii="宋体" w:eastAsia="宋体" w:hAnsi="宋体" w:cs="宋体" w:hint="eastAsia"/>
          <w:kern w:val="0"/>
          <w:sz w:val="24"/>
          <w:szCs w:val="24"/>
        </w:rPr>
        <w:t>11.2 承包人向发包人移交工程的期限：颁发工程接收证书后7天内 。</w:t>
      </w:r>
    </w:p>
    <w:p w14:paraId="46A32F5E" w14:textId="77777777" w:rsidR="006318EE" w:rsidRPr="00524FF8" w:rsidRDefault="00446C09">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524FF8">
        <w:rPr>
          <w:rFonts w:ascii="宋体" w:eastAsia="宋体" w:hAnsi="宋体" w:cs="宋体" w:hint="eastAsia"/>
          <w:kern w:val="0"/>
          <w:sz w:val="24"/>
          <w:szCs w:val="24"/>
        </w:rPr>
        <w:t>11.3 发包人未按本合同约定接收全部或部分工程的，违约金的计算方法为：不采用。</w:t>
      </w:r>
    </w:p>
    <w:p w14:paraId="384AC922" w14:textId="77777777" w:rsidR="006318EE" w:rsidRPr="00524FF8" w:rsidRDefault="00446C09">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b/>
          <w:bCs/>
          <w:kern w:val="0"/>
          <w:sz w:val="24"/>
          <w:szCs w:val="24"/>
        </w:rPr>
      </w:pPr>
      <w:r w:rsidRPr="00524FF8">
        <w:rPr>
          <w:rFonts w:ascii="宋体" w:eastAsia="宋体" w:hAnsi="宋体" w:cs="宋体" w:hint="eastAsia"/>
          <w:kern w:val="0"/>
          <w:sz w:val="24"/>
          <w:szCs w:val="24"/>
        </w:rPr>
        <w:lastRenderedPageBreak/>
        <w:t>11.4 因承包人原因未按时移交工程的，违约金的计算方法为：每延误一天按5000元/天向发包人缴纳违约金。</w:t>
      </w:r>
    </w:p>
    <w:p w14:paraId="55C70A9C" w14:textId="77777777" w:rsidR="006318EE" w:rsidRPr="00524FF8" w:rsidRDefault="00446C09">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lang w:val="zh-CN"/>
        </w:rPr>
      </w:pPr>
      <w:r w:rsidRPr="00524FF8">
        <w:rPr>
          <w:rFonts w:ascii="宋体" w:eastAsia="宋体" w:hAnsi="宋体" w:cs="宋体" w:hint="eastAsia"/>
          <w:b/>
          <w:bCs/>
          <w:kern w:val="0"/>
          <w:sz w:val="24"/>
          <w:szCs w:val="24"/>
          <w:lang w:val="zh-CN"/>
        </w:rPr>
        <w:t>第</w:t>
      </w:r>
      <w:r w:rsidRPr="00524FF8">
        <w:rPr>
          <w:rFonts w:ascii="宋体" w:eastAsia="宋体" w:hAnsi="宋体" w:cs="宋体" w:hint="eastAsia"/>
          <w:b/>
          <w:bCs/>
          <w:kern w:val="0"/>
          <w:sz w:val="24"/>
          <w:szCs w:val="24"/>
        </w:rPr>
        <w:t>十二</w:t>
      </w:r>
      <w:r w:rsidRPr="00524FF8">
        <w:rPr>
          <w:rFonts w:ascii="宋体" w:eastAsia="宋体" w:hAnsi="宋体" w:cs="宋体" w:hint="eastAsia"/>
          <w:b/>
          <w:bCs/>
          <w:kern w:val="0"/>
          <w:sz w:val="24"/>
          <w:szCs w:val="24"/>
          <w:lang w:val="zh-CN"/>
        </w:rPr>
        <w:t>条</w:t>
      </w:r>
      <w:r w:rsidRPr="00524FF8">
        <w:rPr>
          <w:rFonts w:ascii="宋体" w:eastAsia="宋体" w:hAnsi="宋体" w:cs="宋体" w:hint="eastAsia"/>
          <w:b/>
          <w:bCs/>
          <w:kern w:val="0"/>
          <w:sz w:val="24"/>
          <w:szCs w:val="24"/>
        </w:rPr>
        <w:t xml:space="preserve"> </w:t>
      </w:r>
      <w:r w:rsidRPr="00524FF8">
        <w:rPr>
          <w:rFonts w:ascii="宋体" w:eastAsia="宋体" w:hAnsi="宋体" w:cs="宋体" w:hint="eastAsia"/>
          <w:b/>
          <w:bCs/>
          <w:kern w:val="0"/>
          <w:sz w:val="24"/>
          <w:szCs w:val="24"/>
          <w:lang w:val="zh-CN"/>
        </w:rPr>
        <w:t>违约责任</w:t>
      </w:r>
    </w:p>
    <w:p w14:paraId="555C8DC1" w14:textId="77777777" w:rsidR="006318EE" w:rsidRPr="00524FF8" w:rsidRDefault="00446C0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524FF8">
        <w:rPr>
          <w:rFonts w:ascii="宋体" w:eastAsia="宋体" w:hAnsi="宋体" w:cs="宋体" w:hint="eastAsia"/>
          <w:kern w:val="0"/>
          <w:sz w:val="24"/>
          <w:szCs w:val="24"/>
        </w:rPr>
        <w:t>12</w:t>
      </w:r>
      <w:r w:rsidRPr="00524FF8">
        <w:rPr>
          <w:rFonts w:ascii="宋体" w:eastAsia="宋体" w:hAnsi="宋体" w:cs="宋体" w:hint="eastAsia"/>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14:paraId="4ABDC252" w14:textId="77777777" w:rsidR="006318EE" w:rsidRPr="00524FF8" w:rsidRDefault="00446C0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524FF8">
        <w:rPr>
          <w:rFonts w:ascii="宋体" w:eastAsia="宋体" w:hAnsi="宋体" w:cs="宋体" w:hint="eastAsia"/>
          <w:kern w:val="0"/>
          <w:sz w:val="24"/>
          <w:szCs w:val="24"/>
        </w:rPr>
        <w:t>12</w:t>
      </w:r>
      <w:r w:rsidRPr="00524FF8">
        <w:rPr>
          <w:rFonts w:ascii="宋体" w:eastAsia="宋体" w:hAnsi="宋体" w:cs="宋体" w:hint="eastAsia"/>
          <w:kern w:val="0"/>
          <w:sz w:val="24"/>
          <w:szCs w:val="24"/>
          <w:lang w:val="zh-CN"/>
        </w:rPr>
        <w:t>.2 由于发包人的原因导致工期延误的，承包人不承担逾期未完工的责任，并有权及时与发包人沟通，要求工期相应顺延。</w:t>
      </w:r>
    </w:p>
    <w:p w14:paraId="5E38FD1C" w14:textId="77777777" w:rsidR="006318EE" w:rsidRPr="00524FF8" w:rsidRDefault="00446C0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524FF8">
        <w:rPr>
          <w:rFonts w:ascii="宋体" w:eastAsia="宋体" w:hAnsi="宋体" w:cs="宋体" w:hint="eastAsia"/>
          <w:kern w:val="0"/>
          <w:sz w:val="24"/>
          <w:szCs w:val="24"/>
        </w:rPr>
        <w:t>12</w:t>
      </w:r>
      <w:r w:rsidRPr="00524FF8">
        <w:rPr>
          <w:rFonts w:ascii="宋体" w:eastAsia="宋体" w:hAnsi="宋体" w:cs="宋体" w:hint="eastAsia"/>
          <w:kern w:val="0"/>
          <w:sz w:val="24"/>
          <w:szCs w:val="24"/>
          <w:lang w:val="zh-CN"/>
        </w:rPr>
        <w:t>.3</w:t>
      </w:r>
      <w:r w:rsidRPr="00524FF8">
        <w:rPr>
          <w:rFonts w:ascii="宋体" w:eastAsia="宋体" w:hAnsi="宋体" w:cs="宋体" w:hint="eastAsia"/>
          <w:kern w:val="0"/>
          <w:sz w:val="24"/>
          <w:szCs w:val="24"/>
        </w:rPr>
        <w:t xml:space="preserve"> </w:t>
      </w:r>
      <w:r w:rsidRPr="00524FF8">
        <w:rPr>
          <w:rFonts w:ascii="宋体" w:eastAsia="宋体" w:hAnsi="宋体" w:cs="宋体" w:hint="eastAsia"/>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14:paraId="005BD597" w14:textId="77777777" w:rsidR="006318EE" w:rsidRPr="00524FF8" w:rsidRDefault="00446C0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524FF8">
        <w:rPr>
          <w:rFonts w:ascii="宋体" w:eastAsia="宋体" w:hAnsi="宋体" w:cs="宋体" w:hint="eastAsia"/>
          <w:kern w:val="0"/>
          <w:sz w:val="24"/>
          <w:szCs w:val="24"/>
        </w:rPr>
        <w:t>12</w:t>
      </w:r>
      <w:r w:rsidRPr="00524FF8">
        <w:rPr>
          <w:rFonts w:ascii="宋体" w:eastAsia="宋体" w:hAnsi="宋体" w:cs="宋体" w:hint="eastAsia"/>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14:paraId="2788DB54" w14:textId="77777777" w:rsidR="006318EE" w:rsidRPr="00524FF8" w:rsidRDefault="00446C0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524FF8">
        <w:rPr>
          <w:rFonts w:ascii="宋体" w:eastAsia="宋体" w:hAnsi="宋体" w:cs="宋体" w:hint="eastAsia"/>
          <w:kern w:val="0"/>
          <w:sz w:val="24"/>
          <w:szCs w:val="24"/>
        </w:rPr>
        <w:t>12</w:t>
      </w:r>
      <w:r w:rsidRPr="00524FF8">
        <w:rPr>
          <w:rFonts w:ascii="宋体" w:eastAsia="宋体" w:hAnsi="宋体" w:cs="宋体" w:hint="eastAsia"/>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14:paraId="00B86493" w14:textId="77777777" w:rsidR="006318EE" w:rsidRPr="00524FF8" w:rsidRDefault="00446C0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524FF8">
        <w:rPr>
          <w:rFonts w:ascii="宋体" w:eastAsia="宋体" w:hAnsi="宋体" w:cs="宋体" w:hint="eastAsia"/>
          <w:kern w:val="0"/>
          <w:sz w:val="24"/>
          <w:szCs w:val="24"/>
        </w:rPr>
        <w:t>12</w:t>
      </w:r>
      <w:r w:rsidRPr="00524FF8">
        <w:rPr>
          <w:rFonts w:ascii="宋体" w:eastAsia="宋体" w:hAnsi="宋体" w:cs="宋体" w:hint="eastAsia"/>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14:paraId="3C487A29" w14:textId="77777777" w:rsidR="006318EE" w:rsidRPr="00524FF8" w:rsidRDefault="00446C0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524FF8">
        <w:rPr>
          <w:rFonts w:ascii="宋体" w:eastAsia="宋体" w:hAnsi="宋体" w:cs="宋体" w:hint="eastAsia"/>
          <w:kern w:val="0"/>
          <w:sz w:val="24"/>
          <w:szCs w:val="24"/>
        </w:rPr>
        <w:t>12</w:t>
      </w:r>
      <w:r w:rsidRPr="00524FF8">
        <w:rPr>
          <w:rFonts w:ascii="宋体" w:eastAsia="宋体" w:hAnsi="宋体" w:cs="宋体" w:hint="eastAsia"/>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14:paraId="425029A2" w14:textId="578833A4" w:rsidR="006318EE" w:rsidRPr="00524FF8" w:rsidRDefault="00446C0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524FF8">
        <w:rPr>
          <w:rFonts w:ascii="宋体" w:eastAsia="宋体" w:hAnsi="宋体" w:cs="宋体" w:hint="eastAsia"/>
          <w:kern w:val="0"/>
          <w:sz w:val="24"/>
          <w:szCs w:val="24"/>
        </w:rPr>
        <w:lastRenderedPageBreak/>
        <w:t>12</w:t>
      </w:r>
      <w:r w:rsidRPr="00524FF8">
        <w:rPr>
          <w:rFonts w:ascii="宋体" w:eastAsia="宋体" w:hAnsi="宋体" w:cs="宋体"/>
          <w:kern w:val="0"/>
          <w:sz w:val="24"/>
          <w:szCs w:val="24"/>
          <w:lang w:val="zh-CN"/>
        </w:rPr>
        <w:t>.8</w:t>
      </w:r>
      <w:r w:rsidR="00803CE1">
        <w:rPr>
          <w:rFonts w:ascii="宋体" w:eastAsia="宋体" w:hAnsi="宋体" w:cs="宋体" w:hint="eastAsia"/>
          <w:kern w:val="0"/>
          <w:sz w:val="24"/>
          <w:szCs w:val="24"/>
          <w:lang w:val="zh-CN"/>
        </w:rPr>
        <w:t>本</w:t>
      </w:r>
      <w:r w:rsidR="00803CE1">
        <w:rPr>
          <w:rFonts w:ascii="宋体" w:eastAsia="宋体" w:hAnsi="宋体" w:cs="宋体"/>
          <w:kern w:val="0"/>
          <w:sz w:val="24"/>
          <w:szCs w:val="24"/>
          <w:lang w:val="zh-CN"/>
        </w:rPr>
        <w:t>工程</w:t>
      </w:r>
      <w:r w:rsidR="00803CE1" w:rsidRPr="00803CE1">
        <w:rPr>
          <w:rFonts w:ascii="宋体" w:eastAsia="宋体" w:hAnsi="宋体" w:cs="宋体" w:hint="eastAsia"/>
          <w:kern w:val="0"/>
          <w:sz w:val="24"/>
          <w:szCs w:val="24"/>
          <w:lang w:val="zh-CN"/>
        </w:rPr>
        <w:t>质保期为平场完成交付使用方为止且不超过2年</w:t>
      </w:r>
      <w:r w:rsidRPr="00524FF8">
        <w:rPr>
          <w:rFonts w:ascii="宋体" w:eastAsia="宋体" w:hAnsi="宋体" w:cs="宋体" w:hint="eastAsia"/>
          <w:kern w:val="0"/>
          <w:sz w:val="24"/>
          <w:szCs w:val="24"/>
          <w:lang w:val="zh-CN"/>
        </w:rPr>
        <w:t>，</w:t>
      </w:r>
      <w:r w:rsidR="00E33E1A">
        <w:rPr>
          <w:rFonts w:ascii="宋体" w:eastAsia="宋体" w:hAnsi="宋体" w:cs="宋体" w:hint="eastAsia"/>
          <w:kern w:val="0"/>
          <w:sz w:val="24"/>
          <w:szCs w:val="24"/>
          <w:lang w:val="zh-CN"/>
        </w:rPr>
        <w:t>质保期内</w:t>
      </w:r>
      <w:r w:rsidRPr="00524FF8">
        <w:rPr>
          <w:rFonts w:ascii="宋体" w:eastAsia="宋体" w:hAnsi="宋体" w:cs="宋体" w:hint="eastAsia"/>
          <w:kern w:val="0"/>
          <w:sz w:val="24"/>
          <w:szCs w:val="24"/>
          <w:lang w:val="zh-CN"/>
        </w:rPr>
        <w:t>自行承担维修费用。承包人应在质量缺陷发生后或收到发包人的书面通知后</w:t>
      </w:r>
      <w:r w:rsidRPr="00524FF8">
        <w:rPr>
          <w:rFonts w:ascii="宋体" w:eastAsia="宋体" w:hAnsi="宋体" w:cs="宋体"/>
          <w:kern w:val="0"/>
          <w:sz w:val="24"/>
          <w:szCs w:val="24"/>
          <w:lang w:val="zh-CN"/>
        </w:rPr>
        <w:t>14日内</w:t>
      </w:r>
      <w:r w:rsidRPr="00524FF8">
        <w:rPr>
          <w:rFonts w:ascii="宋体" w:eastAsia="宋体" w:hAnsi="宋体" w:cs="宋体" w:hint="eastAsia"/>
          <w:kern w:val="0"/>
          <w:sz w:val="24"/>
          <w:szCs w:val="24"/>
          <w:lang w:val="zh-CN"/>
        </w:rPr>
        <w:t>完成</w:t>
      </w:r>
      <w:r w:rsidRPr="00524FF8">
        <w:rPr>
          <w:rFonts w:ascii="宋体" w:eastAsia="宋体" w:hAnsi="宋体" w:cs="宋体"/>
          <w:kern w:val="0"/>
          <w:sz w:val="24"/>
          <w:szCs w:val="24"/>
          <w:lang w:val="zh-CN"/>
        </w:rPr>
        <w:t>缺陷修复</w:t>
      </w:r>
      <w:r w:rsidRPr="00524FF8">
        <w:rPr>
          <w:rFonts w:ascii="宋体" w:eastAsia="宋体" w:hAnsi="宋体" w:cs="宋体" w:hint="eastAsia"/>
          <w:kern w:val="0"/>
          <w:sz w:val="24"/>
          <w:szCs w:val="24"/>
          <w:lang w:val="zh-CN"/>
        </w:rPr>
        <w:t>；承包人拒绝维修，经发包人书面催告两次仍拒绝维修的，由发包人方直接或委托第三方实施维修，并扣除发包人在工程中的全部质量保修金。</w:t>
      </w:r>
    </w:p>
    <w:p w14:paraId="68CB4C89" w14:textId="77777777" w:rsidR="006318EE" w:rsidRPr="00524FF8" w:rsidRDefault="00446C0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524FF8">
        <w:rPr>
          <w:rFonts w:ascii="宋体" w:eastAsia="宋体" w:hAnsi="宋体" w:cs="宋体" w:hint="eastAsia"/>
          <w:kern w:val="0"/>
          <w:sz w:val="24"/>
          <w:szCs w:val="24"/>
          <w:lang w:val="zh-CN"/>
        </w:rPr>
        <w:t>质保期内已发生的质量缺陷或承包人在缺陷维修期间造成发包人或第三方损坏的，费用由承包人承担，发包人有权在工程质量保修金中予以扣除。</w:t>
      </w:r>
    </w:p>
    <w:p w14:paraId="64C70FEC" w14:textId="77777777" w:rsidR="006318EE" w:rsidRPr="00524FF8" w:rsidRDefault="00446C0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524FF8">
        <w:rPr>
          <w:rFonts w:ascii="宋体" w:eastAsia="宋体" w:hAnsi="宋体" w:cs="宋体" w:hint="eastAsia"/>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14:paraId="6BA60A29" w14:textId="633F5724" w:rsidR="006318EE" w:rsidRPr="00524FF8" w:rsidRDefault="00446C09">
      <w:pPr>
        <w:pStyle w:val="a0"/>
        <w:spacing w:line="360" w:lineRule="auto"/>
        <w:ind w:firstLineChars="200" w:firstLine="480"/>
        <w:rPr>
          <w:rFonts w:ascii="宋体" w:eastAsia="宋体" w:hAnsi="宋体" w:cs="宋体"/>
          <w:kern w:val="0"/>
          <w:sz w:val="24"/>
          <w:szCs w:val="24"/>
        </w:rPr>
      </w:pPr>
      <w:r w:rsidRPr="00524FF8">
        <w:rPr>
          <w:rFonts w:ascii="宋体" w:eastAsia="宋体" w:hAnsi="宋体" w:cs="宋体" w:hint="eastAsia"/>
          <w:kern w:val="0"/>
          <w:sz w:val="24"/>
          <w:szCs w:val="24"/>
        </w:rPr>
        <w:t xml:space="preserve">12.9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如因承包人未按时支付农民工工资引起讨薪、上访事件或滋事、闹事造成服务企业、社会投诉的不良营商环境或其他相关社会影响的，发包人将承包人纳入重庆九龙现代产业发展集团有限公司黑名单并抄送九龙坡区城乡建委，同时发包人有权拒绝承包人参与重庆九龙现代产业发展集团有限公司及其子公司后期项目建设。 </w:t>
      </w:r>
    </w:p>
    <w:p w14:paraId="7BDF5D35" w14:textId="77777777" w:rsidR="006318EE" w:rsidRPr="00524FF8" w:rsidRDefault="00446C09">
      <w:pPr>
        <w:pStyle w:val="a0"/>
        <w:spacing w:line="360" w:lineRule="auto"/>
        <w:ind w:firstLineChars="118" w:firstLine="283"/>
        <w:rPr>
          <w:rFonts w:ascii="宋体" w:eastAsia="宋体" w:hAnsi="宋体" w:cs="宋体"/>
          <w:kern w:val="0"/>
          <w:sz w:val="24"/>
          <w:szCs w:val="24"/>
        </w:rPr>
      </w:pPr>
      <w:r w:rsidRPr="00524FF8">
        <w:rPr>
          <w:rFonts w:ascii="宋体" w:eastAsia="宋体" w:hAnsi="宋体" w:cs="宋体" w:hint="eastAsia"/>
          <w:kern w:val="0"/>
          <w:sz w:val="24"/>
          <w:szCs w:val="24"/>
        </w:rPr>
        <w:t>12.10 如因承包人原因导致发包人与承包人或第三方发生纠纷，承包人应承担发包人的全部维权费用，包括但不限于律师费、诉讼费、保全担保函费等。</w:t>
      </w:r>
    </w:p>
    <w:p w14:paraId="615D3740" w14:textId="77777777" w:rsidR="006318EE" w:rsidRPr="00524FF8" w:rsidRDefault="00446C09">
      <w:pPr>
        <w:pStyle w:val="a0"/>
        <w:spacing w:line="360" w:lineRule="auto"/>
        <w:ind w:firstLineChars="200" w:firstLine="480"/>
        <w:rPr>
          <w:rFonts w:ascii="宋体" w:eastAsia="宋体" w:hAnsi="宋体" w:cs="宋体"/>
          <w:kern w:val="0"/>
          <w:sz w:val="24"/>
          <w:szCs w:val="24"/>
        </w:rPr>
      </w:pPr>
      <w:r w:rsidRPr="00524FF8">
        <w:rPr>
          <w:rFonts w:ascii="宋体" w:eastAsia="宋体" w:hAnsi="宋体" w:cs="宋体" w:hint="eastAsia"/>
          <w:kern w:val="0"/>
          <w:sz w:val="24"/>
          <w:szCs w:val="24"/>
        </w:rPr>
        <w:t>12.11承包人未按招标文件及招标清单列出的品种、规格、型号、技术参数、品牌采购材料设备，发包人有权要求承包人将此项材料、设备清除出施工现场，承包人按该项材料中标总价的10%向发包人支付违约金，同时发包人有权利要求承包人重新按谈判文件要求采购此项材料。</w:t>
      </w:r>
    </w:p>
    <w:p w14:paraId="6F79FC29" w14:textId="77777777" w:rsidR="006318EE" w:rsidRPr="00524FF8" w:rsidRDefault="00446C09">
      <w:pPr>
        <w:pStyle w:val="a0"/>
        <w:spacing w:line="360" w:lineRule="auto"/>
        <w:ind w:firstLineChars="200" w:firstLine="480"/>
        <w:rPr>
          <w:rFonts w:ascii="宋体" w:eastAsia="宋体" w:hAnsi="宋体" w:cs="宋体"/>
          <w:kern w:val="0"/>
          <w:sz w:val="24"/>
          <w:szCs w:val="24"/>
          <w:lang w:val="zh-CN"/>
        </w:rPr>
      </w:pPr>
      <w:r w:rsidRPr="00524FF8">
        <w:rPr>
          <w:rFonts w:ascii="宋体" w:eastAsia="宋体" w:hAnsi="宋体" w:cs="宋体" w:hint="eastAsia"/>
          <w:kern w:val="0"/>
          <w:sz w:val="24"/>
          <w:szCs w:val="24"/>
        </w:rPr>
        <w:t>12</w:t>
      </w:r>
      <w:r w:rsidRPr="00524FF8">
        <w:rPr>
          <w:rFonts w:ascii="宋体" w:eastAsia="宋体" w:hAnsi="宋体" w:cs="宋体"/>
          <w:kern w:val="0"/>
          <w:sz w:val="24"/>
          <w:szCs w:val="24"/>
          <w:lang w:val="zh-CN"/>
        </w:rPr>
        <w:t>.12</w:t>
      </w:r>
      <w:r w:rsidRPr="00524FF8">
        <w:rPr>
          <w:rFonts w:ascii="宋体" w:eastAsia="宋体" w:hAnsi="宋体" w:cs="宋体" w:hint="eastAsia"/>
          <w:kern w:val="0"/>
          <w:sz w:val="24"/>
          <w:szCs w:val="24"/>
          <w:lang w:val="zh-CN"/>
        </w:rPr>
        <w:t>承包人提供的产品质量、规格、技术参数、品牌与招标文件要求不符，且超过两次及以上，经发包人书面警告仍不改正的，发包人有权利单方面解除合同，承包人已采购的产品发包人不支付费用，同时承包人需按此项材料投标总价的2</w:t>
      </w:r>
      <w:r w:rsidRPr="00524FF8">
        <w:rPr>
          <w:rFonts w:ascii="宋体" w:eastAsia="宋体" w:hAnsi="宋体" w:cs="宋体"/>
          <w:kern w:val="0"/>
          <w:sz w:val="24"/>
          <w:szCs w:val="24"/>
          <w:lang w:val="zh-CN"/>
        </w:rPr>
        <w:t>0%向发包人支付违约金</w:t>
      </w:r>
      <w:r w:rsidRPr="00524FF8">
        <w:rPr>
          <w:rFonts w:ascii="宋体" w:eastAsia="宋体" w:hAnsi="宋体" w:cs="宋体" w:hint="eastAsia"/>
          <w:kern w:val="0"/>
          <w:sz w:val="24"/>
          <w:szCs w:val="24"/>
          <w:lang w:val="zh-CN"/>
        </w:rPr>
        <w:t>。</w:t>
      </w:r>
    </w:p>
    <w:p w14:paraId="6CE11E0C" w14:textId="77777777" w:rsidR="006318EE" w:rsidRPr="00524FF8" w:rsidRDefault="00446C09">
      <w:pPr>
        <w:pStyle w:val="a0"/>
        <w:spacing w:line="360" w:lineRule="auto"/>
        <w:ind w:firstLineChars="200" w:firstLine="480"/>
        <w:rPr>
          <w:rFonts w:ascii="宋体" w:eastAsia="宋体" w:hAnsi="宋体" w:cs="宋体"/>
          <w:kern w:val="0"/>
          <w:sz w:val="24"/>
          <w:szCs w:val="24"/>
          <w:lang w:val="zh-CN"/>
        </w:rPr>
      </w:pPr>
      <w:r w:rsidRPr="00524FF8">
        <w:rPr>
          <w:rFonts w:ascii="宋体" w:eastAsia="宋体" w:hAnsi="宋体" w:cs="宋体" w:hint="eastAsia"/>
          <w:kern w:val="0"/>
          <w:sz w:val="24"/>
          <w:szCs w:val="24"/>
        </w:rPr>
        <w:lastRenderedPageBreak/>
        <w:t>12</w:t>
      </w:r>
      <w:r w:rsidRPr="00524FF8">
        <w:rPr>
          <w:rFonts w:ascii="宋体" w:eastAsia="宋体" w:hAnsi="宋体" w:cs="宋体"/>
          <w:kern w:val="0"/>
          <w:sz w:val="24"/>
          <w:szCs w:val="24"/>
          <w:lang w:val="zh-CN"/>
        </w:rPr>
        <w:t>.13</w:t>
      </w:r>
      <w:r w:rsidRPr="00524FF8">
        <w:rPr>
          <w:rFonts w:ascii="宋体" w:eastAsia="宋体" w:hAnsi="宋体" w:cs="宋体" w:hint="eastAsia"/>
          <w:kern w:val="0"/>
          <w:sz w:val="24"/>
          <w:szCs w:val="24"/>
          <w:lang w:val="zh-CN"/>
        </w:rPr>
        <w:t>承包人拟采购的产品品牌、技术参数未在合同约定的时间内提交发包人审核造成的工期延误的，由承包人承担工期违约责任，造成总工期延误15日历天及以上的，发包人有权解除此项设备采购合同，承包人向发包人支付此项设备采购合同总金额5%的违约金，同时不免除承包人对此项设备及材料负有的质量责任。</w:t>
      </w:r>
    </w:p>
    <w:p w14:paraId="7A5D8ACD" w14:textId="77777777" w:rsidR="006318EE" w:rsidRPr="00524FF8" w:rsidRDefault="00446C09">
      <w:pPr>
        <w:spacing w:line="500" w:lineRule="exact"/>
        <w:ind w:firstLineChars="200" w:firstLine="422"/>
        <w:rPr>
          <w:rFonts w:ascii="Calibri" w:eastAsia="宋体" w:hAnsi="Calibri" w:cs="Times New Roman"/>
          <w:sz w:val="24"/>
        </w:rPr>
      </w:pPr>
      <w:r w:rsidRPr="00524FF8">
        <w:rPr>
          <w:rFonts w:ascii="Calibri" w:eastAsia="宋体" w:hAnsi="Calibri" w:cs="宋体" w:hint="eastAsia"/>
          <w:b/>
          <w:bCs/>
          <w:szCs w:val="24"/>
        </w:rPr>
        <w:t>第十三条</w:t>
      </w:r>
      <w:r w:rsidRPr="00524FF8">
        <w:rPr>
          <w:rFonts w:ascii="Calibri" w:eastAsia="宋体" w:hAnsi="Calibri" w:cs="宋体" w:hint="eastAsia"/>
          <w:szCs w:val="24"/>
        </w:rPr>
        <w:t xml:space="preserve">  </w:t>
      </w:r>
      <w:r w:rsidRPr="00524FF8">
        <w:rPr>
          <w:rFonts w:ascii="Calibri" w:eastAsia="宋体" w:hAnsi="Calibri" w:cs="Times New Roman" w:hint="eastAsia"/>
          <w:sz w:val="24"/>
        </w:rPr>
        <w:t>本协议书一式</w:t>
      </w:r>
      <w:r w:rsidRPr="00524FF8">
        <w:rPr>
          <w:rFonts w:ascii="Calibri" w:eastAsia="宋体" w:hAnsi="Calibri" w:cs="Times New Roman" w:hint="eastAsia"/>
          <w:sz w:val="24"/>
          <w:u w:val="single"/>
        </w:rPr>
        <w:t xml:space="preserve"> </w:t>
      </w:r>
      <w:r w:rsidRPr="00524FF8">
        <w:rPr>
          <w:rFonts w:ascii="Calibri" w:eastAsia="宋体" w:hAnsi="Calibri" w:cs="Times New Roman" w:hint="eastAsia"/>
          <w:b/>
          <w:bCs/>
          <w:sz w:val="24"/>
          <w:u w:val="single"/>
        </w:rPr>
        <w:t>捌</w:t>
      </w:r>
      <w:r w:rsidRPr="00524FF8">
        <w:rPr>
          <w:rFonts w:ascii="Calibri" w:eastAsia="宋体" w:hAnsi="Calibri" w:cs="Times New Roman" w:hint="eastAsia"/>
          <w:b/>
          <w:bCs/>
          <w:sz w:val="24"/>
          <w:u w:val="single"/>
        </w:rPr>
        <w:t xml:space="preserve"> </w:t>
      </w:r>
      <w:r w:rsidRPr="00524FF8">
        <w:rPr>
          <w:rFonts w:ascii="Calibri" w:eastAsia="宋体" w:hAnsi="Calibri" w:cs="Times New Roman" w:hint="eastAsia"/>
          <w:sz w:val="24"/>
        </w:rPr>
        <w:t>份，发包人执</w:t>
      </w:r>
      <w:r w:rsidRPr="00524FF8">
        <w:rPr>
          <w:rFonts w:ascii="Calibri" w:eastAsia="宋体" w:hAnsi="Calibri" w:cs="Times New Roman" w:hint="eastAsia"/>
          <w:sz w:val="24"/>
          <w:u w:val="single"/>
        </w:rPr>
        <w:t xml:space="preserve"> </w:t>
      </w:r>
      <w:r w:rsidRPr="00524FF8">
        <w:rPr>
          <w:rFonts w:ascii="Calibri" w:eastAsia="宋体" w:hAnsi="Calibri" w:cs="Times New Roman" w:hint="eastAsia"/>
          <w:b/>
          <w:bCs/>
          <w:sz w:val="24"/>
          <w:u w:val="single"/>
        </w:rPr>
        <w:t>陆</w:t>
      </w:r>
      <w:r w:rsidRPr="00524FF8">
        <w:rPr>
          <w:rFonts w:ascii="Calibri" w:eastAsia="宋体" w:hAnsi="Calibri" w:cs="Times New Roman" w:hint="eastAsia"/>
          <w:b/>
          <w:bCs/>
          <w:sz w:val="24"/>
          <w:u w:val="single"/>
        </w:rPr>
        <w:t xml:space="preserve"> </w:t>
      </w:r>
      <w:r w:rsidRPr="00524FF8">
        <w:rPr>
          <w:rFonts w:ascii="Calibri" w:eastAsia="宋体" w:hAnsi="Calibri" w:cs="Times New Roman" w:hint="eastAsia"/>
          <w:sz w:val="24"/>
        </w:rPr>
        <w:t>份，承包人执</w:t>
      </w:r>
      <w:r w:rsidRPr="00524FF8">
        <w:rPr>
          <w:rFonts w:ascii="Calibri" w:eastAsia="宋体" w:hAnsi="Calibri" w:cs="Times New Roman" w:hint="eastAsia"/>
          <w:sz w:val="24"/>
          <w:u w:val="single"/>
        </w:rPr>
        <w:t xml:space="preserve"> </w:t>
      </w:r>
      <w:r w:rsidRPr="00524FF8">
        <w:rPr>
          <w:rFonts w:ascii="Calibri" w:eastAsia="宋体" w:hAnsi="Calibri" w:cs="Times New Roman" w:hint="eastAsia"/>
          <w:b/>
          <w:bCs/>
          <w:sz w:val="24"/>
          <w:u w:val="single"/>
        </w:rPr>
        <w:t>贰</w:t>
      </w:r>
      <w:r w:rsidRPr="00524FF8">
        <w:rPr>
          <w:rFonts w:ascii="Calibri" w:eastAsia="宋体" w:hAnsi="Calibri" w:cs="Times New Roman" w:hint="eastAsia"/>
          <w:b/>
          <w:bCs/>
          <w:sz w:val="24"/>
          <w:u w:val="single"/>
        </w:rPr>
        <w:t xml:space="preserve"> </w:t>
      </w:r>
      <w:r w:rsidRPr="00524FF8">
        <w:rPr>
          <w:rFonts w:ascii="Calibri" w:eastAsia="宋体" w:hAnsi="Calibri" w:cs="Times New Roman" w:hint="eastAsia"/>
          <w:sz w:val="24"/>
        </w:rPr>
        <w:t>份。</w:t>
      </w:r>
    </w:p>
    <w:p w14:paraId="16A9D2A0" w14:textId="77777777" w:rsidR="006318EE" w:rsidRPr="00524FF8" w:rsidRDefault="00446C09">
      <w:pPr>
        <w:autoSpaceDE w:val="0"/>
        <w:autoSpaceDN w:val="0"/>
        <w:adjustRightInd w:val="0"/>
        <w:spacing w:before="100" w:after="100" w:line="500" w:lineRule="exact"/>
        <w:ind w:leftChars="100" w:left="210" w:rightChars="-159" w:right="-334" w:firstLineChars="100" w:firstLine="241"/>
        <w:jc w:val="left"/>
        <w:rPr>
          <w:rFonts w:ascii="宋体" w:eastAsia="宋体" w:hAnsi="宋体" w:cs="宋体"/>
          <w:b/>
          <w:bCs/>
          <w:kern w:val="0"/>
          <w:sz w:val="24"/>
          <w:szCs w:val="24"/>
        </w:rPr>
      </w:pPr>
      <w:r w:rsidRPr="00524FF8">
        <w:rPr>
          <w:rFonts w:ascii="宋体" w:eastAsia="宋体" w:hAnsi="宋体" w:cs="宋体" w:hint="eastAsia"/>
          <w:b/>
          <w:bCs/>
          <w:kern w:val="0"/>
          <w:sz w:val="24"/>
          <w:szCs w:val="24"/>
        </w:rPr>
        <w:t>第十四条 争议解决</w:t>
      </w:r>
    </w:p>
    <w:p w14:paraId="19E3290E" w14:textId="1238CFCC" w:rsidR="006318EE" w:rsidRPr="00524FF8" w:rsidRDefault="001501A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524FF8">
        <w:rPr>
          <w:rFonts w:ascii="宋体" w:eastAsia="宋体" w:hAnsi="宋体" w:cs="宋体" w:hint="eastAsia"/>
          <w:kern w:val="0"/>
          <w:sz w:val="24"/>
          <w:szCs w:val="24"/>
        </w:rPr>
        <w:t>本合同最终解释权归甲方所有，</w:t>
      </w:r>
      <w:r w:rsidR="00446C09" w:rsidRPr="00524FF8">
        <w:rPr>
          <w:rFonts w:ascii="宋体" w:eastAsia="宋体" w:hAnsi="宋体" w:cs="宋体" w:hint="eastAsia"/>
          <w:kern w:val="0"/>
          <w:sz w:val="24"/>
          <w:szCs w:val="24"/>
        </w:rPr>
        <w:t>因履行本合同所发生的争议，双方应协商解决。若协商未果，双方可向发包人所在地人民法院提起诉讼。</w:t>
      </w:r>
    </w:p>
    <w:p w14:paraId="321F1FC4" w14:textId="77777777" w:rsidR="006318EE" w:rsidRPr="00524FF8" w:rsidRDefault="00446C09">
      <w:pPr>
        <w:autoSpaceDE w:val="0"/>
        <w:autoSpaceDN w:val="0"/>
        <w:adjustRightInd w:val="0"/>
        <w:spacing w:before="100" w:after="100" w:line="500" w:lineRule="exact"/>
        <w:ind w:rightChars="-159" w:right="-334" w:firstLineChars="200" w:firstLine="482"/>
        <w:jc w:val="left"/>
        <w:rPr>
          <w:rFonts w:ascii="宋体" w:eastAsia="宋体" w:hAnsi="宋体" w:cs="宋体"/>
          <w:kern w:val="0"/>
          <w:sz w:val="24"/>
          <w:szCs w:val="24"/>
        </w:rPr>
      </w:pPr>
      <w:r w:rsidRPr="00524FF8">
        <w:rPr>
          <w:rFonts w:ascii="宋体" w:eastAsia="宋体" w:hAnsi="宋体" w:cs="宋体" w:hint="eastAsia"/>
          <w:b/>
          <w:bCs/>
          <w:kern w:val="0"/>
          <w:sz w:val="24"/>
          <w:szCs w:val="24"/>
        </w:rPr>
        <w:t>第十五条 通知及送达</w:t>
      </w:r>
    </w:p>
    <w:p w14:paraId="1CEABD35" w14:textId="77777777" w:rsidR="006318EE" w:rsidRPr="00524FF8" w:rsidRDefault="00446C0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524FF8">
        <w:rPr>
          <w:rFonts w:ascii="宋体" w:eastAsia="宋体" w:hAnsi="宋体" w:cs="宋体" w:hint="eastAsia"/>
          <w:kern w:val="0"/>
          <w:sz w:val="24"/>
          <w:szCs w:val="24"/>
        </w:rPr>
        <w:t>15.1 一方在本协议项下向对方发出的任何通知、要求或其他通讯，应当按照如下联系方式以当面递交、快递、挂号信等需签收的邮寄方式送达：</w:t>
      </w:r>
    </w:p>
    <w:p w14:paraId="038F6833" w14:textId="77777777" w:rsidR="006318EE" w:rsidRPr="00524FF8" w:rsidRDefault="00446C0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524FF8">
        <w:rPr>
          <w:rFonts w:ascii="宋体" w:eastAsia="宋体" w:hAnsi="宋体" w:cs="宋体" w:hint="eastAsia"/>
          <w:kern w:val="0"/>
          <w:sz w:val="24"/>
          <w:szCs w:val="24"/>
        </w:rPr>
        <w:t>发 包 人：重庆九龙现代产业发展集团有限公司</w:t>
      </w:r>
    </w:p>
    <w:p w14:paraId="4B06D8C7" w14:textId="77777777" w:rsidR="006318EE" w:rsidRPr="00524FF8" w:rsidRDefault="00446C0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524FF8">
        <w:rPr>
          <w:rFonts w:ascii="宋体" w:eastAsia="宋体" w:hAnsi="宋体" w:cs="宋体" w:hint="eastAsia"/>
          <w:kern w:val="0"/>
          <w:sz w:val="24"/>
          <w:szCs w:val="24"/>
        </w:rPr>
        <w:t>地    址：重庆市九龙坡区西彭镇森迪大道66号</w:t>
      </w:r>
    </w:p>
    <w:p w14:paraId="693EDF9E" w14:textId="77777777" w:rsidR="006318EE" w:rsidRPr="00524FF8" w:rsidRDefault="00446C0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524FF8">
        <w:rPr>
          <w:rFonts w:ascii="宋体" w:eastAsia="宋体" w:hAnsi="宋体" w:cs="宋体" w:hint="eastAsia"/>
          <w:kern w:val="0"/>
          <w:sz w:val="24"/>
          <w:szCs w:val="24"/>
        </w:rPr>
        <w:t>收件部门：审计法务部</w:t>
      </w:r>
    </w:p>
    <w:p w14:paraId="131C6336" w14:textId="77777777" w:rsidR="006318EE" w:rsidRPr="00524FF8" w:rsidRDefault="00446C0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524FF8">
        <w:rPr>
          <w:rFonts w:ascii="宋体" w:eastAsia="宋体" w:hAnsi="宋体" w:cs="宋体" w:hint="eastAsia"/>
          <w:kern w:val="0"/>
          <w:sz w:val="24"/>
          <w:szCs w:val="24"/>
        </w:rPr>
        <w:t>联 系 人：金老师</w:t>
      </w:r>
    </w:p>
    <w:p w14:paraId="48606383" w14:textId="138CDAE4" w:rsidR="006318EE" w:rsidRPr="00524FF8" w:rsidRDefault="00446C0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524FF8">
        <w:rPr>
          <w:rFonts w:ascii="宋体" w:eastAsia="宋体" w:hAnsi="宋体" w:cs="宋体" w:hint="eastAsia"/>
          <w:kern w:val="0"/>
          <w:sz w:val="24"/>
          <w:szCs w:val="24"/>
        </w:rPr>
        <w:t>电    话：</w:t>
      </w:r>
      <w:r w:rsidR="001501AC" w:rsidRPr="00524FF8">
        <w:rPr>
          <w:rFonts w:ascii="宋体" w:eastAsia="宋体" w:hAnsi="宋体" w:cs="宋体"/>
          <w:kern w:val="0"/>
          <w:sz w:val="24"/>
          <w:szCs w:val="24"/>
        </w:rPr>
        <w:t>023-68963177</w:t>
      </w:r>
    </w:p>
    <w:p w14:paraId="4E75E4A1" w14:textId="77777777" w:rsidR="006318EE" w:rsidRPr="00524FF8" w:rsidRDefault="00446C0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524FF8">
        <w:rPr>
          <w:rFonts w:ascii="宋体" w:eastAsia="宋体" w:hAnsi="宋体" w:cs="宋体" w:hint="eastAsia"/>
          <w:kern w:val="0"/>
          <w:sz w:val="24"/>
          <w:szCs w:val="24"/>
        </w:rPr>
        <w:t>承 包 人：***</w:t>
      </w:r>
    </w:p>
    <w:p w14:paraId="4DB3DE0F" w14:textId="77777777" w:rsidR="006318EE" w:rsidRPr="00524FF8" w:rsidRDefault="00446C0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524FF8">
        <w:rPr>
          <w:rFonts w:ascii="宋体" w:eastAsia="宋体" w:hAnsi="宋体" w:cs="宋体" w:hint="eastAsia"/>
          <w:kern w:val="0"/>
          <w:sz w:val="24"/>
          <w:szCs w:val="24"/>
        </w:rPr>
        <w:t>地    址：***</w:t>
      </w:r>
    </w:p>
    <w:p w14:paraId="0F3B1102" w14:textId="77777777" w:rsidR="006318EE" w:rsidRPr="00524FF8" w:rsidRDefault="00446C0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524FF8">
        <w:rPr>
          <w:rFonts w:ascii="宋体" w:eastAsia="宋体" w:hAnsi="宋体" w:cs="宋体" w:hint="eastAsia"/>
          <w:kern w:val="0"/>
          <w:sz w:val="24"/>
          <w:szCs w:val="24"/>
        </w:rPr>
        <w:t>联 系 人：***</w:t>
      </w:r>
    </w:p>
    <w:p w14:paraId="4FCD081B" w14:textId="77777777" w:rsidR="006318EE" w:rsidRPr="00524FF8" w:rsidRDefault="00446C0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524FF8">
        <w:rPr>
          <w:rFonts w:ascii="宋体" w:eastAsia="宋体" w:hAnsi="宋体" w:cs="宋体" w:hint="eastAsia"/>
          <w:kern w:val="0"/>
          <w:sz w:val="24"/>
          <w:szCs w:val="24"/>
        </w:rPr>
        <w:t>电    话：***</w:t>
      </w:r>
    </w:p>
    <w:p w14:paraId="2F8C79B3" w14:textId="77777777" w:rsidR="006318EE" w:rsidRPr="00524FF8" w:rsidRDefault="00446C0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524FF8">
        <w:rPr>
          <w:rFonts w:ascii="宋体" w:eastAsia="宋体" w:hAnsi="宋体" w:cs="宋体" w:hint="eastAsia"/>
          <w:kern w:val="0"/>
          <w:sz w:val="24"/>
          <w:szCs w:val="24"/>
        </w:rPr>
        <w:t>15.2 除双方另有约定外，本协议项下需发出的任何通知、要求或其他通讯，在下述情况下视为有效送达：</w:t>
      </w:r>
    </w:p>
    <w:p w14:paraId="0FDD235F" w14:textId="77777777" w:rsidR="006318EE" w:rsidRPr="00524FF8" w:rsidRDefault="00446C0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524FF8">
        <w:rPr>
          <w:rFonts w:ascii="宋体" w:eastAsia="宋体" w:hAnsi="宋体" w:cs="宋体" w:hint="eastAsia"/>
          <w:kern w:val="0"/>
          <w:sz w:val="24"/>
          <w:szCs w:val="24"/>
        </w:rPr>
        <w:t>15.2.1如当面递交的，在递交时即为送达；</w:t>
      </w:r>
    </w:p>
    <w:p w14:paraId="44FA0F15" w14:textId="77777777" w:rsidR="006318EE" w:rsidRPr="00524FF8" w:rsidRDefault="00446C0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524FF8">
        <w:rPr>
          <w:rFonts w:ascii="宋体" w:eastAsia="宋体" w:hAnsi="宋体" w:cs="宋体" w:hint="eastAsia"/>
          <w:kern w:val="0"/>
          <w:sz w:val="24"/>
          <w:szCs w:val="24"/>
        </w:rPr>
        <w:t>15.2.2如用快递、挂号信等需签收的邮寄方式送达的，通知方按照本协议约定的联系方式交付邮寄机关邮寄后的第3日，即为送达；</w:t>
      </w:r>
    </w:p>
    <w:p w14:paraId="7FD977B1" w14:textId="77777777" w:rsidR="006318EE" w:rsidRPr="00524FF8" w:rsidRDefault="00446C0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524FF8">
        <w:rPr>
          <w:rFonts w:ascii="宋体" w:eastAsia="宋体" w:hAnsi="宋体" w:cs="宋体" w:hint="eastAsia"/>
          <w:kern w:val="0"/>
          <w:sz w:val="24"/>
          <w:szCs w:val="24"/>
        </w:rPr>
        <w:lastRenderedPageBreak/>
        <w:t>15.3任何一方如需变更上述送达地址的，应在变更后三个工作日内以书面形式将变更后的送达地址通知对方，新的送达地址自对方收到该通知之日起有效；未按前述约定方式变更的，上述送达地址仍为有效送达地址；</w:t>
      </w:r>
    </w:p>
    <w:p w14:paraId="38E93E48" w14:textId="77777777" w:rsidR="006318EE" w:rsidRPr="00524FF8" w:rsidRDefault="00446C09">
      <w:pPr>
        <w:autoSpaceDE w:val="0"/>
        <w:autoSpaceDN w:val="0"/>
        <w:adjustRightInd w:val="0"/>
        <w:spacing w:before="100" w:after="100" w:line="500" w:lineRule="exact"/>
        <w:ind w:rightChars="-159" w:right="-334" w:firstLineChars="200" w:firstLine="480"/>
        <w:rPr>
          <w:rFonts w:ascii="宋体" w:eastAsia="宋体" w:hAnsi="宋体" w:cs="宋体"/>
          <w:kern w:val="0"/>
          <w:sz w:val="24"/>
          <w:szCs w:val="24"/>
        </w:rPr>
      </w:pPr>
      <w:r w:rsidRPr="00524FF8">
        <w:rPr>
          <w:rFonts w:ascii="宋体" w:eastAsia="宋体" w:hAnsi="宋体" w:cs="宋体" w:hint="eastAsia"/>
          <w:kern w:val="0"/>
          <w:sz w:val="24"/>
          <w:szCs w:val="24"/>
        </w:rPr>
        <w:t>15.4双方一致确认，前述约定的联系方式为各方履行合同义务、解决合同争议时接收对方文件信函或司法机关（法院、仲裁机构）诉讼、仲裁文书的送达地址及联系方式。</w:t>
      </w:r>
    </w:p>
    <w:p w14:paraId="709B6EC5" w14:textId="77777777" w:rsidR="006318EE" w:rsidRPr="00524FF8" w:rsidRDefault="00446C09">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sidRPr="00524FF8">
        <w:rPr>
          <w:rFonts w:ascii="宋体" w:eastAsia="宋体" w:hAnsi="宋体" w:cs="宋体" w:hint="eastAsia"/>
          <w:b/>
          <w:bCs/>
          <w:kern w:val="0"/>
          <w:sz w:val="24"/>
          <w:szCs w:val="24"/>
        </w:rPr>
        <w:t>第十六条</w:t>
      </w:r>
      <w:r w:rsidRPr="00524FF8">
        <w:rPr>
          <w:rFonts w:ascii="宋体" w:eastAsia="宋体" w:hAnsi="宋体" w:cs="宋体" w:hint="eastAsia"/>
          <w:kern w:val="0"/>
          <w:sz w:val="24"/>
          <w:szCs w:val="24"/>
        </w:rPr>
        <w:t xml:space="preserve"> </w:t>
      </w:r>
      <w:r w:rsidRPr="00524FF8">
        <w:rPr>
          <w:rFonts w:ascii="宋体" w:eastAsia="宋体" w:hAnsi="宋体" w:cs="宋体" w:hint="eastAsia"/>
          <w:b/>
          <w:bCs/>
          <w:kern w:val="0"/>
          <w:sz w:val="24"/>
          <w:szCs w:val="24"/>
        </w:rPr>
        <w:t>其他约定</w:t>
      </w:r>
    </w:p>
    <w:p w14:paraId="2DC33F7D" w14:textId="77777777" w:rsidR="006318EE" w:rsidRPr="00524FF8" w:rsidRDefault="00446C0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524FF8">
        <w:rPr>
          <w:rFonts w:ascii="宋体" w:eastAsia="宋体" w:hAnsi="宋体" w:cs="宋体" w:hint="eastAsia"/>
          <w:kern w:val="0"/>
          <w:sz w:val="24"/>
          <w:szCs w:val="24"/>
        </w:rPr>
        <w:t>16.1 承包人向发包人承诺按照合同约定进行施工、竣工并承担工程相关法律责任及经济责任；</w:t>
      </w:r>
    </w:p>
    <w:p w14:paraId="570B0CFC" w14:textId="77777777" w:rsidR="006318EE" w:rsidRPr="00524FF8" w:rsidRDefault="00446C09">
      <w:pPr>
        <w:spacing w:line="500" w:lineRule="exact"/>
        <w:ind w:firstLineChars="200" w:firstLine="480"/>
        <w:rPr>
          <w:rFonts w:ascii="宋体" w:eastAsia="宋体" w:hAnsi="宋体" w:cs="宋体"/>
          <w:kern w:val="0"/>
          <w:sz w:val="24"/>
        </w:rPr>
      </w:pPr>
      <w:r w:rsidRPr="00524FF8">
        <w:rPr>
          <w:rFonts w:ascii="宋体" w:eastAsia="宋体" w:hAnsi="宋体" w:cs="宋体" w:hint="eastAsia"/>
          <w:kern w:val="0"/>
          <w:sz w:val="24"/>
          <w:szCs w:val="24"/>
        </w:rPr>
        <w:t xml:space="preserve">16.2 </w:t>
      </w:r>
      <w:r w:rsidRPr="00524FF8">
        <w:rPr>
          <w:rFonts w:ascii="宋体" w:eastAsia="宋体" w:hAnsi="宋体" w:cs="宋体" w:hint="eastAsia"/>
          <w:kern w:val="0"/>
          <w:sz w:val="24"/>
        </w:rPr>
        <w:t>项目经理未经批准，擅自离开施工现场的违约责任：承担违约金1000元/人.次.日；</w:t>
      </w:r>
    </w:p>
    <w:p w14:paraId="6679B268" w14:textId="77777777" w:rsidR="006318EE" w:rsidRPr="00524FF8" w:rsidRDefault="00446C09">
      <w:pPr>
        <w:spacing w:line="500" w:lineRule="exact"/>
        <w:ind w:firstLineChars="200" w:firstLine="480"/>
        <w:rPr>
          <w:rFonts w:ascii="宋体" w:eastAsia="宋体" w:hAnsi="宋体" w:cs="宋体"/>
          <w:kern w:val="0"/>
          <w:sz w:val="24"/>
        </w:rPr>
      </w:pPr>
      <w:r w:rsidRPr="00524FF8">
        <w:rPr>
          <w:rFonts w:ascii="宋体" w:eastAsia="宋体" w:hAnsi="宋体" w:cs="宋体" w:hint="eastAsia"/>
          <w:kern w:val="0"/>
          <w:sz w:val="24"/>
          <w:szCs w:val="24"/>
        </w:rPr>
        <w:t xml:space="preserve">16.3 </w:t>
      </w:r>
      <w:r w:rsidRPr="00524FF8">
        <w:rPr>
          <w:rFonts w:ascii="宋体" w:eastAsia="宋体" w:hAnsi="宋体" w:cs="宋体" w:hint="eastAsia"/>
          <w:kern w:val="0"/>
          <w:sz w:val="24"/>
        </w:rPr>
        <w:t>承包人擅自更换项目经理的违约责任：承包人擅自调整项目经理，承担违约金50000元/人.次；</w:t>
      </w:r>
    </w:p>
    <w:p w14:paraId="2651F0E6" w14:textId="77777777" w:rsidR="006318EE" w:rsidRPr="00524FF8" w:rsidRDefault="00446C09">
      <w:pPr>
        <w:spacing w:line="500" w:lineRule="exact"/>
        <w:ind w:firstLineChars="200" w:firstLine="480"/>
        <w:rPr>
          <w:rFonts w:ascii="宋体" w:eastAsia="宋体" w:hAnsi="宋体" w:cs="宋体"/>
          <w:kern w:val="0"/>
          <w:sz w:val="24"/>
        </w:rPr>
      </w:pPr>
      <w:r w:rsidRPr="00524FF8">
        <w:rPr>
          <w:rFonts w:ascii="宋体" w:eastAsia="宋体" w:hAnsi="宋体" w:cs="宋体" w:hint="eastAsia"/>
          <w:kern w:val="0"/>
          <w:sz w:val="24"/>
          <w:szCs w:val="24"/>
        </w:rPr>
        <w:t xml:space="preserve">16.4 </w:t>
      </w:r>
      <w:r w:rsidRPr="00524FF8">
        <w:rPr>
          <w:rFonts w:ascii="宋体" w:eastAsia="宋体" w:hAnsi="宋体" w:cs="宋体" w:hint="eastAsia"/>
          <w:kern w:val="0"/>
          <w:sz w:val="24"/>
        </w:rPr>
        <w:t>承包人无正当理由拒绝更换项目经理的违约责任：从拒绝更换之日起每日承担10000元违约金，累计计算。</w:t>
      </w:r>
    </w:p>
    <w:p w14:paraId="1D319A1E" w14:textId="77777777" w:rsidR="006318EE" w:rsidRPr="00524FF8" w:rsidRDefault="00446C09">
      <w:pPr>
        <w:keepNext/>
        <w:keepLines/>
        <w:spacing w:before="260" w:after="260" w:line="416" w:lineRule="auto"/>
        <w:ind w:firstLineChars="200" w:firstLine="480"/>
        <w:outlineLvl w:val="2"/>
        <w:rPr>
          <w:rFonts w:ascii="宋体" w:eastAsia="宋体" w:hAnsi="宋体" w:cs="宋体"/>
          <w:kern w:val="0"/>
          <w:sz w:val="24"/>
          <w:szCs w:val="24"/>
        </w:rPr>
      </w:pPr>
      <w:r w:rsidRPr="00524FF8">
        <w:rPr>
          <w:rFonts w:ascii="宋体" w:eastAsia="宋体" w:hAnsi="宋体" w:cs="宋体" w:hint="eastAsia"/>
          <w:kern w:val="0"/>
          <w:sz w:val="24"/>
          <w:szCs w:val="24"/>
        </w:rPr>
        <w:t>（以下无正文，为协议签署页）</w:t>
      </w:r>
    </w:p>
    <w:p w14:paraId="11358E9D" w14:textId="77777777" w:rsidR="006318EE" w:rsidRPr="00524FF8" w:rsidRDefault="006318EE">
      <w:pPr>
        <w:autoSpaceDE w:val="0"/>
        <w:autoSpaceDN w:val="0"/>
        <w:adjustRightInd w:val="0"/>
        <w:spacing w:line="360" w:lineRule="auto"/>
        <w:ind w:rightChars="-244" w:right="-512"/>
        <w:jc w:val="left"/>
        <w:rPr>
          <w:rFonts w:ascii="宋体" w:eastAsia="宋体" w:hAnsi="宋体" w:cs="宋体"/>
          <w:b/>
          <w:sz w:val="32"/>
          <w:szCs w:val="32"/>
          <w:lang w:val="zh-CN"/>
        </w:rPr>
      </w:pPr>
    </w:p>
    <w:p w14:paraId="5B9DED8C" w14:textId="77777777" w:rsidR="006318EE" w:rsidRPr="00524FF8" w:rsidRDefault="006318EE">
      <w:pPr>
        <w:autoSpaceDE w:val="0"/>
        <w:autoSpaceDN w:val="0"/>
        <w:adjustRightInd w:val="0"/>
        <w:spacing w:line="360" w:lineRule="auto"/>
        <w:ind w:leftChars="-171" w:left="-358" w:rightChars="-244" w:right="-512" w:hanging="1"/>
        <w:jc w:val="left"/>
        <w:rPr>
          <w:rFonts w:ascii="宋体" w:eastAsia="宋体" w:hAnsi="宋体" w:cs="宋体"/>
          <w:b/>
          <w:sz w:val="32"/>
          <w:szCs w:val="32"/>
          <w:lang w:val="zh-CN"/>
        </w:rPr>
      </w:pPr>
    </w:p>
    <w:p w14:paraId="22F6A328" w14:textId="77777777" w:rsidR="006318EE" w:rsidRPr="00524FF8" w:rsidRDefault="006318EE">
      <w:pPr>
        <w:autoSpaceDE w:val="0"/>
        <w:autoSpaceDN w:val="0"/>
        <w:adjustRightInd w:val="0"/>
        <w:spacing w:line="360" w:lineRule="auto"/>
        <w:ind w:rightChars="-244" w:right="-512"/>
        <w:jc w:val="left"/>
        <w:rPr>
          <w:rFonts w:ascii="宋体" w:eastAsia="宋体" w:hAnsi="宋体" w:cs="宋体"/>
          <w:b/>
          <w:sz w:val="32"/>
          <w:szCs w:val="32"/>
          <w:lang w:val="zh-CN"/>
        </w:rPr>
      </w:pPr>
    </w:p>
    <w:p w14:paraId="6454B651" w14:textId="77777777" w:rsidR="006318EE" w:rsidRPr="00524FF8" w:rsidRDefault="006318EE">
      <w:pPr>
        <w:autoSpaceDE w:val="0"/>
        <w:autoSpaceDN w:val="0"/>
        <w:adjustRightInd w:val="0"/>
        <w:spacing w:line="360" w:lineRule="auto"/>
        <w:ind w:rightChars="-244" w:right="-512"/>
        <w:jc w:val="left"/>
        <w:rPr>
          <w:rFonts w:ascii="宋体" w:eastAsia="宋体" w:hAnsi="宋体" w:cs="宋体"/>
          <w:b/>
          <w:sz w:val="32"/>
          <w:szCs w:val="32"/>
          <w:lang w:val="zh-CN"/>
        </w:rPr>
      </w:pPr>
    </w:p>
    <w:p w14:paraId="432C95DF" w14:textId="77777777" w:rsidR="006318EE" w:rsidRPr="00524FF8" w:rsidRDefault="006318EE">
      <w:pPr>
        <w:autoSpaceDE w:val="0"/>
        <w:autoSpaceDN w:val="0"/>
        <w:adjustRightInd w:val="0"/>
        <w:spacing w:line="360" w:lineRule="auto"/>
        <w:ind w:rightChars="-244" w:right="-512"/>
        <w:jc w:val="left"/>
        <w:rPr>
          <w:rFonts w:ascii="宋体" w:eastAsia="宋体" w:hAnsi="宋体" w:cs="宋体"/>
          <w:b/>
          <w:sz w:val="32"/>
          <w:szCs w:val="32"/>
          <w:lang w:val="zh-CN"/>
        </w:rPr>
      </w:pPr>
    </w:p>
    <w:p w14:paraId="09C437CD" w14:textId="77777777" w:rsidR="006318EE" w:rsidRPr="00524FF8" w:rsidRDefault="006318EE">
      <w:pPr>
        <w:autoSpaceDE w:val="0"/>
        <w:autoSpaceDN w:val="0"/>
        <w:adjustRightInd w:val="0"/>
        <w:spacing w:line="360" w:lineRule="auto"/>
        <w:ind w:rightChars="-244" w:right="-512"/>
        <w:jc w:val="left"/>
        <w:rPr>
          <w:rFonts w:ascii="宋体" w:eastAsia="宋体" w:hAnsi="宋体" w:cs="宋体"/>
          <w:b/>
          <w:sz w:val="32"/>
          <w:szCs w:val="32"/>
          <w:lang w:val="zh-CN"/>
        </w:rPr>
      </w:pPr>
    </w:p>
    <w:p w14:paraId="3EB640B5" w14:textId="77777777" w:rsidR="006318EE" w:rsidRPr="00524FF8" w:rsidRDefault="006318EE">
      <w:pPr>
        <w:autoSpaceDE w:val="0"/>
        <w:autoSpaceDN w:val="0"/>
        <w:adjustRightInd w:val="0"/>
        <w:spacing w:line="360" w:lineRule="auto"/>
        <w:ind w:rightChars="-244" w:right="-512"/>
        <w:jc w:val="left"/>
        <w:rPr>
          <w:rFonts w:ascii="宋体" w:eastAsia="宋体" w:hAnsi="宋体" w:cs="宋体"/>
          <w:b/>
          <w:sz w:val="32"/>
          <w:szCs w:val="32"/>
          <w:lang w:val="zh-CN"/>
        </w:rPr>
      </w:pPr>
    </w:p>
    <w:p w14:paraId="7B80CE47" w14:textId="77777777" w:rsidR="006318EE" w:rsidRPr="00524FF8" w:rsidRDefault="00446C09">
      <w:pPr>
        <w:rPr>
          <w:rFonts w:ascii="宋体" w:eastAsia="宋体" w:hAnsi="宋体" w:cs="宋体"/>
          <w:b/>
          <w:sz w:val="32"/>
          <w:szCs w:val="32"/>
          <w:lang w:val="zh-CN"/>
        </w:rPr>
      </w:pPr>
      <w:r w:rsidRPr="00524FF8">
        <w:rPr>
          <w:rFonts w:ascii="宋体" w:eastAsia="宋体" w:hAnsi="宋体" w:cs="宋体" w:hint="eastAsia"/>
          <w:b/>
          <w:sz w:val="32"/>
          <w:szCs w:val="32"/>
          <w:lang w:val="zh-CN"/>
        </w:rPr>
        <w:br w:type="page"/>
      </w:r>
    </w:p>
    <w:p w14:paraId="664F1899" w14:textId="77777777" w:rsidR="006318EE" w:rsidRPr="00524FF8" w:rsidRDefault="00446C09">
      <w:pPr>
        <w:autoSpaceDE w:val="0"/>
        <w:autoSpaceDN w:val="0"/>
        <w:adjustRightInd w:val="0"/>
        <w:spacing w:line="360" w:lineRule="auto"/>
        <w:ind w:rightChars="-244" w:right="-512"/>
        <w:jc w:val="left"/>
        <w:rPr>
          <w:rFonts w:ascii="宋体" w:eastAsia="宋体" w:hAnsi="宋体" w:cs="宋体"/>
          <w:b/>
          <w:sz w:val="32"/>
          <w:szCs w:val="32"/>
          <w:lang w:val="zh-CN"/>
        </w:rPr>
      </w:pPr>
      <w:r w:rsidRPr="00524FF8">
        <w:rPr>
          <w:rFonts w:ascii="宋体" w:eastAsia="宋体" w:hAnsi="宋体" w:cs="宋体" w:hint="eastAsia"/>
          <w:b/>
          <w:sz w:val="32"/>
          <w:szCs w:val="32"/>
          <w:lang w:val="zh-CN"/>
        </w:rPr>
        <w:lastRenderedPageBreak/>
        <w:t>附</w:t>
      </w:r>
      <w:r w:rsidRPr="00524FF8">
        <w:rPr>
          <w:rFonts w:ascii="宋体" w:eastAsia="宋体" w:hAnsi="宋体" w:cs="宋体"/>
          <w:b/>
          <w:sz w:val="32"/>
          <w:szCs w:val="32"/>
          <w:lang w:val="zh-CN"/>
        </w:rPr>
        <w:t>件</w:t>
      </w:r>
      <w:r w:rsidRPr="00524FF8">
        <w:rPr>
          <w:rFonts w:ascii="宋体" w:eastAsia="宋体" w:hAnsi="宋体" w:cs="宋体" w:hint="eastAsia"/>
          <w:b/>
          <w:sz w:val="32"/>
          <w:szCs w:val="32"/>
          <w:lang w:val="zh-CN"/>
        </w:rPr>
        <w:t>一</w:t>
      </w:r>
    </w:p>
    <w:p w14:paraId="52D2BD21" w14:textId="77777777" w:rsidR="006318EE" w:rsidRPr="00524FF8" w:rsidRDefault="006318EE">
      <w:pPr>
        <w:autoSpaceDE w:val="0"/>
        <w:autoSpaceDN w:val="0"/>
        <w:adjustRightInd w:val="0"/>
        <w:spacing w:line="360" w:lineRule="auto"/>
        <w:ind w:leftChars="-171" w:left="-358" w:rightChars="-244" w:right="-512" w:hanging="1"/>
        <w:jc w:val="center"/>
        <w:rPr>
          <w:rFonts w:ascii="Calibri" w:eastAsia="宋体" w:hAnsi="Calibri" w:cs="Times New Roman"/>
          <w:b/>
          <w:bCs/>
          <w:sz w:val="36"/>
          <w:szCs w:val="32"/>
          <w:lang w:val="zh-CN"/>
        </w:rPr>
      </w:pPr>
    </w:p>
    <w:p w14:paraId="0D605911" w14:textId="77777777" w:rsidR="006318EE" w:rsidRPr="00524FF8" w:rsidRDefault="00446C09">
      <w:pPr>
        <w:autoSpaceDE w:val="0"/>
        <w:autoSpaceDN w:val="0"/>
        <w:adjustRightInd w:val="0"/>
        <w:spacing w:line="360" w:lineRule="auto"/>
        <w:ind w:leftChars="-171" w:left="-358" w:rightChars="-244" w:right="-512" w:hanging="1"/>
        <w:jc w:val="center"/>
        <w:rPr>
          <w:rFonts w:ascii="Calibri" w:eastAsia="宋体" w:hAnsi="Calibri" w:cs="Times New Roman"/>
          <w:b/>
          <w:bCs/>
          <w:sz w:val="36"/>
          <w:szCs w:val="32"/>
          <w:lang w:val="zh-CN"/>
        </w:rPr>
      </w:pPr>
      <w:r w:rsidRPr="00524FF8">
        <w:rPr>
          <w:rFonts w:ascii="Calibri" w:eastAsia="宋体" w:hAnsi="Calibri" w:cs="Times New Roman"/>
          <w:b/>
          <w:bCs/>
          <w:sz w:val="36"/>
          <w:szCs w:val="32"/>
          <w:lang w:val="zh-CN"/>
        </w:rPr>
        <w:t>2025</w:t>
      </w:r>
      <w:r w:rsidRPr="00524FF8">
        <w:rPr>
          <w:rFonts w:ascii="Calibri" w:eastAsia="宋体" w:hAnsi="Calibri" w:cs="Times New Roman" w:hint="eastAsia"/>
          <w:b/>
          <w:bCs/>
          <w:sz w:val="36"/>
          <w:szCs w:val="32"/>
          <w:lang w:val="zh-CN"/>
        </w:rPr>
        <w:t>年企业安全工作目标责任书</w:t>
      </w:r>
    </w:p>
    <w:p w14:paraId="18FEEEDC" w14:textId="77777777" w:rsidR="006318EE" w:rsidRPr="00524FF8" w:rsidRDefault="006318EE">
      <w:pPr>
        <w:autoSpaceDE w:val="0"/>
        <w:autoSpaceDN w:val="0"/>
        <w:adjustRightInd w:val="0"/>
        <w:spacing w:line="360" w:lineRule="auto"/>
        <w:ind w:leftChars="-171" w:left="-358" w:rightChars="-244" w:right="-512" w:hanging="1"/>
        <w:jc w:val="center"/>
        <w:rPr>
          <w:rFonts w:ascii="Calibri" w:eastAsia="宋体" w:hAnsi="Calibri" w:cs="宋体"/>
          <w:sz w:val="32"/>
          <w:szCs w:val="32"/>
          <w:lang w:val="zh-CN"/>
        </w:rPr>
      </w:pPr>
    </w:p>
    <w:p w14:paraId="0F9E1EB7" w14:textId="704287F9" w:rsidR="006318EE" w:rsidRPr="00524FF8" w:rsidRDefault="00446C09">
      <w:pPr>
        <w:autoSpaceDE w:val="0"/>
        <w:autoSpaceDN w:val="0"/>
        <w:adjustRightInd w:val="0"/>
        <w:spacing w:line="360" w:lineRule="auto"/>
        <w:ind w:rightChars="-244" w:right="-512"/>
        <w:jc w:val="left"/>
        <w:rPr>
          <w:rFonts w:ascii="宋体" w:eastAsia="宋体" w:hAnsi="宋体" w:cs="Times New Roman"/>
          <w:sz w:val="24"/>
          <w:lang w:val="zh-CN"/>
        </w:rPr>
      </w:pPr>
      <w:r w:rsidRPr="00524FF8">
        <w:rPr>
          <w:rFonts w:ascii="宋体" w:eastAsia="宋体" w:hAnsi="宋体" w:cs="Times New Roman" w:hint="eastAsia"/>
          <w:sz w:val="24"/>
          <w:lang w:val="zh-CN"/>
        </w:rPr>
        <w:t>项目业主：</w:t>
      </w:r>
      <w:r w:rsidRPr="00524FF8">
        <w:rPr>
          <w:rFonts w:ascii="宋体" w:eastAsia="宋体" w:hAnsi="宋体" w:cs="Times New Roman" w:hint="eastAsia"/>
          <w:sz w:val="24"/>
          <w:u w:val="single"/>
        </w:rPr>
        <w:t>九龙现代(重庆)园区运营管理有限公司</w:t>
      </w:r>
    </w:p>
    <w:p w14:paraId="41F519E4" w14:textId="43675E95" w:rsidR="006318EE" w:rsidRPr="00524FF8" w:rsidRDefault="00446C09">
      <w:pPr>
        <w:autoSpaceDE w:val="0"/>
        <w:autoSpaceDN w:val="0"/>
        <w:adjustRightInd w:val="0"/>
        <w:spacing w:line="360" w:lineRule="auto"/>
        <w:ind w:rightChars="-244" w:right="-512"/>
        <w:jc w:val="left"/>
        <w:rPr>
          <w:rFonts w:ascii="宋体" w:eastAsia="宋体" w:hAnsi="宋体" w:cs="Times New Roman"/>
          <w:sz w:val="24"/>
          <w:lang w:val="zh-CN"/>
        </w:rPr>
      </w:pPr>
      <w:r w:rsidRPr="00524FF8">
        <w:rPr>
          <w:rFonts w:ascii="宋体" w:eastAsia="宋体" w:hAnsi="宋体" w:cs="Times New Roman" w:hint="eastAsia"/>
          <w:sz w:val="24"/>
        </w:rPr>
        <w:t>代理</w:t>
      </w:r>
      <w:r w:rsidRPr="00524FF8">
        <w:rPr>
          <w:rFonts w:ascii="宋体" w:eastAsia="宋体" w:hAnsi="宋体" w:cs="Times New Roman" w:hint="eastAsia"/>
          <w:sz w:val="24"/>
          <w:lang w:val="zh-CN"/>
        </w:rPr>
        <w:t>业主：</w:t>
      </w:r>
      <w:r w:rsidRPr="00524FF8">
        <w:rPr>
          <w:rFonts w:ascii="宋体" w:eastAsia="宋体" w:hAnsi="宋体" w:cs="Times New Roman" w:hint="eastAsia"/>
          <w:sz w:val="24"/>
          <w:u w:val="single"/>
          <w:lang w:val="zh-CN"/>
        </w:rPr>
        <w:t>重庆九龙现代产业发展集团有限公司</w:t>
      </w:r>
    </w:p>
    <w:p w14:paraId="370C5EC6" w14:textId="77777777" w:rsidR="006318EE" w:rsidRPr="00524FF8" w:rsidRDefault="00446C09">
      <w:pPr>
        <w:autoSpaceDE w:val="0"/>
        <w:autoSpaceDN w:val="0"/>
        <w:adjustRightInd w:val="0"/>
        <w:spacing w:line="360" w:lineRule="auto"/>
        <w:ind w:rightChars="-244" w:right="-512"/>
        <w:jc w:val="left"/>
        <w:rPr>
          <w:rFonts w:ascii="宋体" w:eastAsia="宋体" w:hAnsi="宋体" w:cs="Times New Roman"/>
          <w:sz w:val="24"/>
          <w:lang w:val="zh-CN"/>
        </w:rPr>
      </w:pPr>
      <w:r w:rsidRPr="00524FF8">
        <w:rPr>
          <w:rFonts w:ascii="宋体" w:eastAsia="宋体" w:hAnsi="宋体" w:cs="Times New Roman" w:hint="eastAsia"/>
          <w:sz w:val="24"/>
          <w:lang w:val="zh-CN"/>
        </w:rPr>
        <w:t>承</w:t>
      </w:r>
      <w:r w:rsidRPr="00524FF8">
        <w:rPr>
          <w:rFonts w:ascii="宋体" w:eastAsia="宋体" w:hAnsi="宋体" w:cs="Times New Roman" w:hint="eastAsia"/>
          <w:sz w:val="24"/>
        </w:rPr>
        <w:t xml:space="preserve"> </w:t>
      </w:r>
      <w:r w:rsidRPr="00524FF8">
        <w:rPr>
          <w:rFonts w:ascii="宋体" w:eastAsia="宋体" w:hAnsi="宋体" w:cs="Times New Roman" w:hint="eastAsia"/>
          <w:sz w:val="24"/>
          <w:lang w:val="zh-CN"/>
        </w:rPr>
        <w:t>包</w:t>
      </w:r>
      <w:r w:rsidRPr="00524FF8">
        <w:rPr>
          <w:rFonts w:ascii="宋体" w:eastAsia="宋体" w:hAnsi="宋体" w:cs="Times New Roman" w:hint="eastAsia"/>
          <w:sz w:val="24"/>
        </w:rPr>
        <w:t xml:space="preserve"> </w:t>
      </w:r>
      <w:r w:rsidRPr="00524FF8">
        <w:rPr>
          <w:rFonts w:ascii="宋体" w:eastAsia="宋体" w:hAnsi="宋体" w:cs="Times New Roman" w:hint="eastAsia"/>
          <w:sz w:val="24"/>
          <w:lang w:val="zh-CN"/>
        </w:rPr>
        <w:t>人：</w:t>
      </w:r>
      <w:r w:rsidRPr="00524FF8">
        <w:rPr>
          <w:rFonts w:ascii="宋体" w:eastAsia="宋体" w:hAnsi="宋体" w:cs="Times New Roman" w:hint="eastAsia"/>
          <w:sz w:val="24"/>
          <w:u w:val="single"/>
          <w:lang w:val="zh-CN"/>
        </w:rPr>
        <w:t xml:space="preserve">*************************  </w:t>
      </w:r>
      <w:r w:rsidRPr="00524FF8">
        <w:rPr>
          <w:rFonts w:ascii="宋体" w:eastAsia="宋体" w:hAnsi="宋体" w:cs="Times New Roman" w:hint="eastAsia"/>
          <w:sz w:val="24"/>
          <w:lang w:val="zh-CN"/>
        </w:rPr>
        <w:t xml:space="preserve">  </w:t>
      </w:r>
    </w:p>
    <w:p w14:paraId="7D7F68C3" w14:textId="77777777" w:rsidR="006318EE" w:rsidRPr="00524FF8" w:rsidRDefault="00446C09">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sidRPr="00524FF8">
        <w:rPr>
          <w:rFonts w:ascii="宋体" w:eastAsia="宋体" w:hAnsi="宋体" w:cs="Times New Roman" w:hint="eastAsia"/>
          <w:sz w:val="24"/>
          <w:lang w:val="zh-CN"/>
        </w:rPr>
        <w:t>为适应安全生产的需要，进一步加强集团公司安全生产的监督管理，预防和减少各类伤亡事故，认真贯彻“安全第一、预防为主”的方针，树立安全工作“责任重于泰山”的思想，坚持谁主管、谁负责的原则，进一步落实安全生产责任制，强化目标管理，确保今年集团公司安全工作目标的实现，经承发包双方同意，签订本责任书。</w:t>
      </w:r>
    </w:p>
    <w:p w14:paraId="605CC206" w14:textId="77777777" w:rsidR="006318EE" w:rsidRPr="00524FF8" w:rsidRDefault="00446C09">
      <w:pPr>
        <w:autoSpaceDE w:val="0"/>
        <w:autoSpaceDN w:val="0"/>
        <w:adjustRightInd w:val="0"/>
        <w:spacing w:line="360" w:lineRule="auto"/>
        <w:ind w:leftChars="-170" w:left="-357" w:rightChars="-244" w:right="-512" w:firstLine="200"/>
        <w:jc w:val="left"/>
        <w:rPr>
          <w:rFonts w:ascii="宋体" w:eastAsia="宋体" w:hAnsi="宋体" w:cs="Times New Roman"/>
          <w:b/>
          <w:sz w:val="24"/>
          <w:lang w:val="zh-CN"/>
        </w:rPr>
      </w:pPr>
      <w:r w:rsidRPr="00524FF8">
        <w:rPr>
          <w:rFonts w:ascii="宋体" w:eastAsia="宋体" w:hAnsi="宋体" w:cs="Times New Roman" w:hint="eastAsia"/>
          <w:b/>
          <w:sz w:val="24"/>
          <w:lang w:val="zh-CN"/>
        </w:rPr>
        <w:t>一．承包人安全生产工作职责:</w:t>
      </w:r>
    </w:p>
    <w:p w14:paraId="687AD459" w14:textId="77777777" w:rsidR="006318EE" w:rsidRPr="00524FF8" w:rsidRDefault="00446C09">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sidRPr="00524FF8">
        <w:rPr>
          <w:rFonts w:ascii="宋体" w:eastAsia="宋体" w:hAnsi="宋体" w:cs="Times New Roman" w:hint="eastAsia"/>
          <w:sz w:val="24"/>
          <w:lang w:val="zh-CN"/>
        </w:rPr>
        <w:t xml:space="preserve"> 1</w:t>
      </w:r>
      <w:r w:rsidRPr="00524FF8">
        <w:rPr>
          <w:rFonts w:ascii="宋体" w:eastAsia="宋体" w:hAnsi="宋体" w:cs="Times New Roman" w:hint="eastAsia"/>
          <w:sz w:val="24"/>
        </w:rPr>
        <w:t>.</w:t>
      </w:r>
      <w:r w:rsidRPr="00524FF8">
        <w:rPr>
          <w:rFonts w:ascii="宋体" w:eastAsia="宋体" w:hAnsi="宋体" w:cs="Times New Roman" w:hint="eastAsia"/>
          <w:sz w:val="24"/>
          <w:lang w:val="zh-CN"/>
        </w:rPr>
        <w:t>认真贯彻执行国家和地方政府以及行政主管部门颁发制定的有关安全生产的方针、政策和法律、法规、规章及制度，组织好本单位的安全生产，自觉接受国家监督、行业管理和群众监督。</w:t>
      </w:r>
    </w:p>
    <w:p w14:paraId="39B3F2AE" w14:textId="77777777" w:rsidR="006318EE" w:rsidRPr="00524FF8" w:rsidRDefault="00446C09">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524FF8">
        <w:rPr>
          <w:rFonts w:ascii="宋体" w:eastAsia="宋体" w:hAnsi="宋体" w:cs="Times New Roman" w:hint="eastAsia"/>
          <w:sz w:val="24"/>
          <w:lang w:val="zh-CN"/>
        </w:rPr>
        <w:t>2</w:t>
      </w:r>
      <w:r w:rsidRPr="00524FF8">
        <w:rPr>
          <w:rFonts w:ascii="宋体" w:eastAsia="宋体" w:hAnsi="宋体" w:cs="Times New Roman" w:hint="eastAsia"/>
          <w:sz w:val="24"/>
        </w:rPr>
        <w:t>.</w:t>
      </w:r>
      <w:r w:rsidRPr="00524FF8">
        <w:rPr>
          <w:rFonts w:ascii="宋体" w:eastAsia="宋体" w:hAnsi="宋体" w:cs="Times New Roman" w:hint="eastAsia"/>
          <w:sz w:val="24"/>
          <w:lang w:val="zh-CN"/>
        </w:rPr>
        <w:t>建立健全本单位与安全生产相适应的管理机构，配备好安全生产管理人员，组织好安全生产工作，全面落实全体在岗人员的安全生产责任。</w:t>
      </w:r>
    </w:p>
    <w:p w14:paraId="36C3722D" w14:textId="77777777" w:rsidR="006318EE" w:rsidRPr="00524FF8" w:rsidRDefault="00446C09">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524FF8">
        <w:rPr>
          <w:rFonts w:ascii="宋体" w:eastAsia="宋体" w:hAnsi="宋体" w:cs="Times New Roman" w:hint="eastAsia"/>
          <w:sz w:val="24"/>
          <w:lang w:val="zh-CN"/>
        </w:rPr>
        <w:t>3</w:t>
      </w:r>
      <w:r w:rsidRPr="00524FF8">
        <w:rPr>
          <w:rFonts w:ascii="宋体" w:eastAsia="宋体" w:hAnsi="宋体" w:cs="Times New Roman" w:hint="eastAsia"/>
          <w:sz w:val="24"/>
        </w:rPr>
        <w:t>.</w:t>
      </w:r>
      <w:r w:rsidRPr="00524FF8">
        <w:rPr>
          <w:rFonts w:ascii="宋体" w:eastAsia="宋体" w:hAnsi="宋体" w:cs="Times New Roman" w:hint="eastAsia"/>
          <w:sz w:val="24"/>
          <w:lang w:val="zh-CN"/>
        </w:rPr>
        <w:t>建立健全本单位以安全生产责任制为核心的安全生产规章制度，开展经常性的安全生产教育和检查活动，对检查出的问题和事故隐患，立即组织力量予以整改，并制定相应的防范措施。</w:t>
      </w:r>
    </w:p>
    <w:p w14:paraId="1945A402" w14:textId="77777777" w:rsidR="006318EE" w:rsidRPr="00524FF8" w:rsidRDefault="00446C09">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524FF8">
        <w:rPr>
          <w:rFonts w:ascii="宋体" w:eastAsia="宋体" w:hAnsi="宋体" w:cs="Times New Roman" w:hint="eastAsia"/>
          <w:sz w:val="24"/>
          <w:lang w:val="zh-CN"/>
        </w:rPr>
        <w:t>4</w:t>
      </w:r>
      <w:r w:rsidRPr="00524FF8">
        <w:rPr>
          <w:rFonts w:ascii="宋体" w:eastAsia="宋体" w:hAnsi="宋体" w:cs="Times New Roman" w:hint="eastAsia"/>
          <w:sz w:val="24"/>
        </w:rPr>
        <w:t>.</w:t>
      </w:r>
      <w:r w:rsidRPr="00524FF8">
        <w:rPr>
          <w:rFonts w:ascii="宋体" w:eastAsia="宋体" w:hAnsi="宋体" w:cs="Times New Roman" w:hint="eastAsia"/>
          <w:sz w:val="24"/>
          <w:lang w:val="zh-CN"/>
        </w:rPr>
        <w:t>落实本单位的安全生产经费，在制定发展规划和技术改造方案时应同时制定安全生产的技术措施，不断改善生产劳动条件，防止伤亡事故发生。</w:t>
      </w:r>
    </w:p>
    <w:p w14:paraId="73F6ECFC" w14:textId="77777777" w:rsidR="006318EE" w:rsidRPr="00524FF8" w:rsidRDefault="00446C09">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524FF8">
        <w:rPr>
          <w:rFonts w:ascii="宋体" w:eastAsia="宋体" w:hAnsi="宋体" w:cs="Times New Roman" w:hint="eastAsia"/>
          <w:sz w:val="24"/>
          <w:lang w:val="zh-CN"/>
        </w:rPr>
        <w:t>5</w:t>
      </w:r>
      <w:r w:rsidRPr="00524FF8">
        <w:rPr>
          <w:rFonts w:ascii="宋体" w:eastAsia="宋体" w:hAnsi="宋体" w:cs="Times New Roman" w:hint="eastAsia"/>
          <w:sz w:val="24"/>
        </w:rPr>
        <w:t>.</w:t>
      </w:r>
      <w:r w:rsidRPr="00524FF8">
        <w:rPr>
          <w:rFonts w:ascii="宋体" w:eastAsia="宋体" w:hAnsi="宋体" w:cs="Times New Roman" w:hint="eastAsia"/>
          <w:sz w:val="24"/>
          <w:lang w:val="zh-CN"/>
        </w:rPr>
        <w:t>本单位发生各类事故后要迅速组织抢救，积极做好事故善后工作，及时报告主管部门并主动配合有关部门开展事故调查工作，执行事故处理决定。</w:t>
      </w:r>
    </w:p>
    <w:p w14:paraId="0E6AC322" w14:textId="77777777" w:rsidR="006318EE" w:rsidRPr="00524FF8" w:rsidRDefault="00446C09">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524FF8">
        <w:rPr>
          <w:rFonts w:ascii="宋体" w:eastAsia="宋体" w:hAnsi="宋体" w:cs="Times New Roman" w:hint="eastAsia"/>
          <w:sz w:val="24"/>
          <w:lang w:val="zh-CN"/>
        </w:rPr>
        <w:t>6</w:t>
      </w:r>
      <w:r w:rsidRPr="00524FF8">
        <w:rPr>
          <w:rFonts w:ascii="宋体" w:eastAsia="宋体" w:hAnsi="宋体" w:cs="Times New Roman" w:hint="eastAsia"/>
          <w:sz w:val="24"/>
        </w:rPr>
        <w:t>.</w:t>
      </w:r>
      <w:r w:rsidRPr="00524FF8">
        <w:rPr>
          <w:rFonts w:ascii="宋体" w:eastAsia="宋体" w:hAnsi="宋体" w:cs="Times New Roman" w:hint="eastAsia"/>
          <w:sz w:val="24"/>
          <w:lang w:val="zh-CN"/>
        </w:rPr>
        <w:t>承包人法人代表为第一责任人，安全生产负责人为直接责任人，对本单位安全生产负全责任。</w:t>
      </w:r>
    </w:p>
    <w:p w14:paraId="4A461A66" w14:textId="77777777" w:rsidR="006318EE" w:rsidRPr="00524FF8" w:rsidRDefault="00446C09">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524FF8">
        <w:rPr>
          <w:rFonts w:ascii="宋体" w:eastAsia="宋体" w:hAnsi="宋体" w:cs="Times New Roman" w:hint="eastAsia"/>
          <w:sz w:val="24"/>
          <w:lang w:val="zh-CN"/>
        </w:rPr>
        <w:t>7</w:t>
      </w:r>
      <w:r w:rsidRPr="00524FF8">
        <w:rPr>
          <w:rFonts w:ascii="宋体" w:eastAsia="宋体" w:hAnsi="宋体" w:cs="Times New Roman" w:hint="eastAsia"/>
          <w:sz w:val="24"/>
        </w:rPr>
        <w:t>.</w:t>
      </w:r>
      <w:r w:rsidRPr="00524FF8">
        <w:rPr>
          <w:rFonts w:ascii="宋体" w:eastAsia="宋体" w:hAnsi="宋体" w:cs="Times New Roman" w:hint="eastAsia"/>
          <w:sz w:val="24"/>
          <w:lang w:val="zh-CN"/>
        </w:rPr>
        <w:t>在施工过程中，一切安全责任由承包人负责（如因发包人原因造成的，由发包人负责），发包人不承担任何责任。</w:t>
      </w:r>
    </w:p>
    <w:p w14:paraId="218888C9" w14:textId="77777777" w:rsidR="006318EE" w:rsidRPr="00524FF8" w:rsidRDefault="006318EE">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p>
    <w:p w14:paraId="65B96948" w14:textId="77777777" w:rsidR="006318EE" w:rsidRPr="00524FF8" w:rsidRDefault="00446C09">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sidRPr="00524FF8">
        <w:rPr>
          <w:rFonts w:ascii="宋体" w:eastAsia="宋体" w:hAnsi="宋体" w:cs="Times New Roman" w:hint="eastAsia"/>
          <w:b/>
          <w:sz w:val="24"/>
          <w:lang w:val="zh-CN"/>
        </w:rPr>
        <w:lastRenderedPageBreak/>
        <w:t>二、承包人目标控制：</w:t>
      </w:r>
    </w:p>
    <w:p w14:paraId="0B75CF08" w14:textId="77777777" w:rsidR="006318EE" w:rsidRPr="00524FF8" w:rsidRDefault="00446C09">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sidRPr="00524FF8">
        <w:rPr>
          <w:rFonts w:ascii="宋体" w:eastAsia="宋体" w:hAnsi="宋体" w:cs="Times New Roman" w:hint="eastAsia"/>
          <w:sz w:val="24"/>
          <w:lang w:val="zh-CN"/>
        </w:rPr>
        <w:t xml:space="preserve"> 1</w:t>
      </w:r>
      <w:r w:rsidRPr="00524FF8">
        <w:rPr>
          <w:rFonts w:ascii="宋体" w:eastAsia="宋体" w:hAnsi="宋体" w:cs="Times New Roman" w:hint="eastAsia"/>
          <w:sz w:val="24"/>
        </w:rPr>
        <w:t>.</w:t>
      </w:r>
      <w:r w:rsidRPr="00524FF8">
        <w:rPr>
          <w:rFonts w:ascii="宋体" w:eastAsia="宋体" w:hAnsi="宋体" w:cs="Times New Roman" w:hint="eastAsia"/>
          <w:sz w:val="24"/>
          <w:lang w:val="zh-CN"/>
        </w:rPr>
        <w:t>无一伤亡事故发生；</w:t>
      </w:r>
    </w:p>
    <w:p w14:paraId="03E928B7" w14:textId="77777777" w:rsidR="006318EE" w:rsidRPr="00524FF8" w:rsidRDefault="00446C09">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524FF8">
        <w:rPr>
          <w:rFonts w:ascii="宋体" w:eastAsia="宋体" w:hAnsi="宋体" w:cs="Times New Roman" w:hint="eastAsia"/>
          <w:sz w:val="24"/>
          <w:lang w:val="zh-CN"/>
        </w:rPr>
        <w:t>2</w:t>
      </w:r>
      <w:r w:rsidRPr="00524FF8">
        <w:rPr>
          <w:rFonts w:ascii="宋体" w:eastAsia="宋体" w:hAnsi="宋体" w:cs="Times New Roman" w:hint="eastAsia"/>
          <w:sz w:val="24"/>
        </w:rPr>
        <w:t>.</w:t>
      </w:r>
      <w:r w:rsidRPr="00524FF8">
        <w:rPr>
          <w:rFonts w:ascii="宋体" w:eastAsia="宋体" w:hAnsi="宋体" w:cs="Times New Roman" w:hint="eastAsia"/>
          <w:sz w:val="24"/>
          <w:lang w:val="zh-CN"/>
        </w:rPr>
        <w:t>无一重大伤亡事故发生；</w:t>
      </w:r>
    </w:p>
    <w:p w14:paraId="00143E72" w14:textId="77777777" w:rsidR="006318EE" w:rsidRPr="00524FF8" w:rsidRDefault="00446C09">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524FF8">
        <w:rPr>
          <w:rFonts w:ascii="宋体" w:eastAsia="宋体" w:hAnsi="宋体" w:cs="Times New Roman" w:hint="eastAsia"/>
          <w:sz w:val="24"/>
          <w:lang w:val="zh-CN"/>
        </w:rPr>
        <w:t>3</w:t>
      </w:r>
      <w:r w:rsidRPr="00524FF8">
        <w:rPr>
          <w:rFonts w:ascii="宋体" w:eastAsia="宋体" w:hAnsi="宋体" w:cs="Times New Roman" w:hint="eastAsia"/>
          <w:sz w:val="24"/>
        </w:rPr>
        <w:t>.</w:t>
      </w:r>
      <w:r w:rsidRPr="00524FF8">
        <w:rPr>
          <w:rFonts w:ascii="宋体" w:eastAsia="宋体" w:hAnsi="宋体" w:cs="Times New Roman" w:hint="eastAsia"/>
          <w:sz w:val="24"/>
          <w:lang w:val="zh-CN"/>
        </w:rPr>
        <w:t>无一重大火灾事故发生；</w:t>
      </w:r>
    </w:p>
    <w:p w14:paraId="4EEEA44B" w14:textId="77777777" w:rsidR="006318EE" w:rsidRPr="00524FF8" w:rsidRDefault="00446C09">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524FF8">
        <w:rPr>
          <w:rFonts w:ascii="宋体" w:eastAsia="宋体" w:hAnsi="宋体" w:cs="Times New Roman" w:hint="eastAsia"/>
          <w:sz w:val="24"/>
          <w:lang w:val="zh-CN"/>
        </w:rPr>
        <w:t>4</w:t>
      </w:r>
      <w:r w:rsidRPr="00524FF8">
        <w:rPr>
          <w:rFonts w:ascii="宋体" w:eastAsia="宋体" w:hAnsi="宋体" w:cs="Times New Roman" w:hint="eastAsia"/>
          <w:sz w:val="24"/>
        </w:rPr>
        <w:t>.</w:t>
      </w:r>
      <w:r w:rsidRPr="00524FF8">
        <w:rPr>
          <w:rFonts w:ascii="宋体" w:eastAsia="宋体" w:hAnsi="宋体" w:cs="Times New Roman" w:hint="eastAsia"/>
          <w:sz w:val="24"/>
          <w:lang w:val="zh-CN"/>
        </w:rPr>
        <w:t>无一重大环境污染事故发生；</w:t>
      </w:r>
    </w:p>
    <w:p w14:paraId="4E97EF43" w14:textId="77777777" w:rsidR="006318EE" w:rsidRPr="00524FF8" w:rsidRDefault="00446C09">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524FF8">
        <w:rPr>
          <w:rFonts w:ascii="宋体" w:eastAsia="宋体" w:hAnsi="宋体" w:cs="Times New Roman" w:hint="eastAsia"/>
          <w:sz w:val="24"/>
          <w:lang w:val="zh-CN"/>
        </w:rPr>
        <w:t>5</w:t>
      </w:r>
      <w:r w:rsidRPr="00524FF8">
        <w:rPr>
          <w:rFonts w:ascii="宋体" w:eastAsia="宋体" w:hAnsi="宋体" w:cs="Times New Roman" w:hint="eastAsia"/>
          <w:sz w:val="24"/>
        </w:rPr>
        <w:t>.</w:t>
      </w:r>
      <w:r w:rsidRPr="00524FF8">
        <w:rPr>
          <w:rFonts w:ascii="宋体" w:eastAsia="宋体" w:hAnsi="宋体" w:cs="Times New Roman" w:hint="eastAsia"/>
          <w:sz w:val="24"/>
          <w:lang w:val="zh-CN"/>
        </w:rPr>
        <w:t>一般性安全事故经济损失下降40%以上；</w:t>
      </w:r>
    </w:p>
    <w:p w14:paraId="36FA6540" w14:textId="77777777" w:rsidR="006318EE" w:rsidRPr="00524FF8" w:rsidRDefault="00446C09">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524FF8">
        <w:rPr>
          <w:rFonts w:ascii="宋体" w:eastAsia="宋体" w:hAnsi="宋体" w:cs="Times New Roman" w:hint="eastAsia"/>
          <w:sz w:val="24"/>
          <w:lang w:val="zh-CN"/>
        </w:rPr>
        <w:t>6</w:t>
      </w:r>
      <w:r w:rsidRPr="00524FF8">
        <w:rPr>
          <w:rFonts w:ascii="宋体" w:eastAsia="宋体" w:hAnsi="宋体" w:cs="Times New Roman" w:hint="eastAsia"/>
          <w:sz w:val="24"/>
        </w:rPr>
        <w:t>.</w:t>
      </w:r>
      <w:r w:rsidRPr="00524FF8">
        <w:rPr>
          <w:rFonts w:ascii="宋体" w:eastAsia="宋体" w:hAnsi="宋体" w:cs="Times New Roman" w:hint="eastAsia"/>
          <w:sz w:val="24"/>
          <w:lang w:val="zh-CN"/>
        </w:rPr>
        <w:t>一般性火灾事故控制在零以内；</w:t>
      </w:r>
    </w:p>
    <w:p w14:paraId="60CA75CC" w14:textId="77777777" w:rsidR="006318EE" w:rsidRPr="00524FF8" w:rsidRDefault="00446C09">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524FF8">
        <w:rPr>
          <w:rFonts w:ascii="宋体" w:eastAsia="宋体" w:hAnsi="宋体" w:cs="Times New Roman" w:hint="eastAsia"/>
          <w:sz w:val="24"/>
          <w:lang w:val="zh-CN"/>
        </w:rPr>
        <w:t>7</w:t>
      </w:r>
      <w:r w:rsidRPr="00524FF8">
        <w:rPr>
          <w:rFonts w:ascii="宋体" w:eastAsia="宋体" w:hAnsi="宋体" w:cs="Times New Roman" w:hint="eastAsia"/>
          <w:sz w:val="24"/>
        </w:rPr>
        <w:t>.</w:t>
      </w:r>
      <w:r w:rsidRPr="00524FF8">
        <w:rPr>
          <w:rFonts w:ascii="宋体" w:eastAsia="宋体" w:hAnsi="宋体" w:cs="Times New Roman" w:hint="eastAsia"/>
          <w:sz w:val="24"/>
          <w:lang w:val="zh-CN"/>
        </w:rPr>
        <w:t>一般性环境污染事故控制在零以内。</w:t>
      </w:r>
    </w:p>
    <w:p w14:paraId="03006F39" w14:textId="77777777" w:rsidR="006318EE" w:rsidRPr="00524FF8" w:rsidRDefault="00446C09">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sidRPr="00524FF8">
        <w:rPr>
          <w:rFonts w:ascii="宋体" w:eastAsia="宋体" w:hAnsi="宋体" w:cs="Times New Roman" w:hint="eastAsia"/>
          <w:b/>
          <w:sz w:val="24"/>
          <w:lang w:val="zh-CN"/>
        </w:rPr>
        <w:t xml:space="preserve">三、考核：  </w:t>
      </w:r>
    </w:p>
    <w:p w14:paraId="26AD9A5C" w14:textId="77777777" w:rsidR="006318EE" w:rsidRPr="00524FF8" w:rsidRDefault="00446C09">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524FF8">
        <w:rPr>
          <w:rFonts w:ascii="宋体" w:eastAsia="宋体" w:hAnsi="宋体" w:cs="Times New Roman" w:hint="eastAsia"/>
          <w:sz w:val="24"/>
          <w:lang w:val="zh-CN"/>
        </w:rPr>
        <w:t>1</w:t>
      </w:r>
      <w:r w:rsidRPr="00524FF8">
        <w:rPr>
          <w:rFonts w:ascii="宋体" w:eastAsia="宋体" w:hAnsi="宋体" w:cs="Times New Roman" w:hint="eastAsia"/>
          <w:sz w:val="24"/>
        </w:rPr>
        <w:t>.</w:t>
      </w:r>
      <w:r w:rsidRPr="00524FF8">
        <w:rPr>
          <w:rFonts w:ascii="宋体" w:eastAsia="宋体" w:hAnsi="宋体" w:cs="Times New Roman" w:hint="eastAsia"/>
          <w:sz w:val="24"/>
          <w:lang w:val="zh-CN"/>
        </w:rPr>
        <w:t>凡违反目标控制中1～4条中任意一条的单位，取消其考核资格，并追究第一责任人、直接责任人和有关人员的经济、刑事责任，给单位处以10000～50000元的罚款，对有关人员处以100～500元的罚款。</w:t>
      </w:r>
    </w:p>
    <w:p w14:paraId="7697DC6D" w14:textId="77777777" w:rsidR="006318EE" w:rsidRPr="00524FF8" w:rsidRDefault="00446C09">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524FF8">
        <w:rPr>
          <w:rFonts w:ascii="宋体" w:eastAsia="宋体" w:hAnsi="宋体" w:cs="Times New Roman" w:hint="eastAsia"/>
          <w:sz w:val="24"/>
          <w:lang w:val="zh-CN"/>
        </w:rPr>
        <w:t>2</w:t>
      </w:r>
      <w:r w:rsidRPr="00524FF8">
        <w:rPr>
          <w:rFonts w:ascii="宋体" w:eastAsia="宋体" w:hAnsi="宋体" w:cs="Times New Roman" w:hint="eastAsia"/>
          <w:sz w:val="24"/>
        </w:rPr>
        <w:t>.</w:t>
      </w:r>
      <w:r w:rsidRPr="00524FF8">
        <w:rPr>
          <w:rFonts w:ascii="宋体" w:eastAsia="宋体" w:hAnsi="宋体" w:cs="Times New Roman" w:hint="eastAsia"/>
          <w:sz w:val="24"/>
          <w:lang w:val="zh-CN"/>
        </w:rPr>
        <w:t>凡违反目标控制中5～7条中任意一条的单位，取消其考核资格，并在一定范围给予通报批评，令其整改。</w:t>
      </w:r>
    </w:p>
    <w:p w14:paraId="1F087131" w14:textId="77777777" w:rsidR="006318EE" w:rsidRPr="00524FF8" w:rsidRDefault="006318EE">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14:paraId="5DF7656F" w14:textId="77777777" w:rsidR="006318EE" w:rsidRPr="00524FF8" w:rsidRDefault="006318EE">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14:paraId="137BFB80" w14:textId="0D7E2B0C" w:rsidR="006318EE" w:rsidRPr="00524FF8" w:rsidRDefault="00446C09">
      <w:pPr>
        <w:ind w:left="5903" w:hangingChars="2800" w:hanging="5903"/>
        <w:rPr>
          <w:rFonts w:ascii="Calibri" w:eastAsia="宋体" w:hAnsi="宋体" w:cs="Times New Roman"/>
          <w:b/>
          <w:bCs/>
          <w:szCs w:val="21"/>
        </w:rPr>
      </w:pPr>
      <w:r w:rsidRPr="00524FF8">
        <w:rPr>
          <w:rFonts w:ascii="Calibri" w:eastAsia="宋体" w:hAnsi="宋体" w:cs="Times New Roman" w:hint="eastAsia"/>
          <w:b/>
          <w:bCs/>
          <w:szCs w:val="21"/>
        </w:rPr>
        <w:t>项目业主：九龙现代</w:t>
      </w:r>
      <w:r w:rsidRPr="00524FF8">
        <w:rPr>
          <w:rFonts w:ascii="Calibri" w:eastAsia="宋体" w:hAnsi="宋体" w:cs="Times New Roman" w:hint="eastAsia"/>
          <w:b/>
          <w:bCs/>
          <w:szCs w:val="21"/>
        </w:rPr>
        <w:t>(</w:t>
      </w:r>
      <w:r w:rsidRPr="00524FF8">
        <w:rPr>
          <w:rFonts w:ascii="Calibri" w:eastAsia="宋体" w:hAnsi="宋体" w:cs="Times New Roman" w:hint="eastAsia"/>
          <w:b/>
          <w:bCs/>
          <w:szCs w:val="21"/>
        </w:rPr>
        <w:t>重庆</w:t>
      </w:r>
      <w:r w:rsidRPr="00524FF8">
        <w:rPr>
          <w:rFonts w:ascii="Calibri" w:eastAsia="宋体" w:hAnsi="宋体" w:cs="Times New Roman" w:hint="eastAsia"/>
          <w:b/>
          <w:bCs/>
          <w:szCs w:val="21"/>
        </w:rPr>
        <w:t>)</w:t>
      </w:r>
      <w:r w:rsidRPr="00524FF8">
        <w:rPr>
          <w:rFonts w:ascii="Calibri" w:eastAsia="宋体" w:hAnsi="宋体" w:cs="Times New Roman" w:hint="eastAsia"/>
          <w:b/>
          <w:bCs/>
          <w:szCs w:val="21"/>
        </w:rPr>
        <w:t>园区运营管理有限公司</w:t>
      </w:r>
      <w:r w:rsidRPr="00524FF8">
        <w:rPr>
          <w:rFonts w:ascii="Calibri" w:eastAsia="宋体" w:hAnsi="宋体" w:cs="Times New Roman" w:hint="eastAsia"/>
          <w:b/>
          <w:bCs/>
          <w:szCs w:val="21"/>
        </w:rPr>
        <w:t xml:space="preserve">      </w:t>
      </w:r>
      <w:r w:rsidRPr="00524FF8">
        <w:rPr>
          <w:rFonts w:ascii="Calibri" w:eastAsia="宋体" w:hAnsi="宋体" w:cs="Times New Roman" w:hint="eastAsia"/>
          <w:b/>
          <w:bCs/>
          <w:szCs w:val="21"/>
        </w:rPr>
        <w:t>项目业主：重庆九龙现代产业发展集团有限公司</w:t>
      </w:r>
    </w:p>
    <w:p w14:paraId="3EBD9B86" w14:textId="77777777" w:rsidR="006318EE" w:rsidRPr="00524FF8" w:rsidRDefault="006318EE">
      <w:pPr>
        <w:ind w:left="5903" w:hangingChars="2800" w:hanging="5903"/>
        <w:rPr>
          <w:rFonts w:ascii="Calibri" w:eastAsia="宋体" w:hAnsi="宋体" w:cs="Times New Roman"/>
          <w:b/>
          <w:bCs/>
          <w:szCs w:val="21"/>
        </w:rPr>
      </w:pPr>
    </w:p>
    <w:p w14:paraId="31E92548" w14:textId="77777777" w:rsidR="006318EE" w:rsidRPr="00524FF8" w:rsidRDefault="006318EE">
      <w:pPr>
        <w:pStyle w:val="a8"/>
        <w:ind w:firstLine="211"/>
        <w:rPr>
          <w:rFonts w:ascii="Calibri" w:eastAsia="宋体" w:hAnsi="宋体" w:cs="Times New Roman"/>
          <w:b/>
          <w:bCs/>
          <w:szCs w:val="21"/>
        </w:rPr>
      </w:pPr>
    </w:p>
    <w:p w14:paraId="39853458" w14:textId="77777777" w:rsidR="006318EE" w:rsidRPr="00524FF8" w:rsidRDefault="006318EE" w:rsidP="006F52B1">
      <w:pPr>
        <w:pStyle w:val="a8"/>
        <w:ind w:firstLineChars="0" w:firstLine="0"/>
        <w:rPr>
          <w:rFonts w:ascii="Calibri" w:eastAsia="宋体" w:hAnsi="宋体" w:cs="Times New Roman"/>
          <w:b/>
          <w:bCs/>
          <w:szCs w:val="21"/>
        </w:rPr>
      </w:pPr>
    </w:p>
    <w:p w14:paraId="4380DF53" w14:textId="77777777" w:rsidR="006318EE" w:rsidRPr="00524FF8" w:rsidRDefault="00446C09">
      <w:pPr>
        <w:pStyle w:val="a8"/>
        <w:ind w:firstLineChars="0" w:firstLine="0"/>
        <w:rPr>
          <w:rFonts w:ascii="Calibri" w:eastAsia="宋体" w:hAnsi="宋体" w:cs="Times New Roman"/>
          <w:b/>
          <w:bCs/>
          <w:szCs w:val="21"/>
        </w:rPr>
      </w:pPr>
      <w:r w:rsidRPr="00524FF8">
        <w:rPr>
          <w:rFonts w:ascii="Calibri" w:eastAsia="宋体" w:hAnsi="宋体" w:cs="Times New Roman" w:hint="eastAsia"/>
          <w:b/>
          <w:bCs/>
          <w:szCs w:val="21"/>
        </w:rPr>
        <w:t>承</w:t>
      </w:r>
      <w:r w:rsidRPr="00524FF8">
        <w:rPr>
          <w:rFonts w:ascii="Calibri" w:eastAsia="宋体" w:hAnsi="宋体" w:cs="Times New Roman" w:hint="eastAsia"/>
          <w:b/>
          <w:bCs/>
          <w:szCs w:val="21"/>
        </w:rPr>
        <w:t xml:space="preserve"> </w:t>
      </w:r>
      <w:r w:rsidRPr="00524FF8">
        <w:rPr>
          <w:rFonts w:ascii="Calibri" w:eastAsia="宋体" w:hAnsi="宋体" w:cs="Times New Roman" w:hint="eastAsia"/>
          <w:b/>
          <w:bCs/>
          <w:szCs w:val="21"/>
        </w:rPr>
        <w:t>包</w:t>
      </w:r>
      <w:r w:rsidRPr="00524FF8">
        <w:rPr>
          <w:rFonts w:ascii="Calibri" w:eastAsia="宋体" w:hAnsi="宋体" w:cs="Times New Roman" w:hint="eastAsia"/>
          <w:b/>
          <w:bCs/>
          <w:szCs w:val="21"/>
        </w:rPr>
        <w:t xml:space="preserve"> </w:t>
      </w:r>
      <w:r w:rsidRPr="00524FF8">
        <w:rPr>
          <w:rFonts w:ascii="Calibri" w:eastAsia="宋体" w:hAnsi="宋体" w:cs="Times New Roman" w:hint="eastAsia"/>
          <w:b/>
          <w:bCs/>
          <w:szCs w:val="21"/>
        </w:rPr>
        <w:t>人：</w:t>
      </w:r>
    </w:p>
    <w:p w14:paraId="2C3ADBFD" w14:textId="77777777" w:rsidR="006318EE" w:rsidRPr="00524FF8" w:rsidRDefault="00446C09">
      <w:pPr>
        <w:widowControl/>
        <w:jc w:val="left"/>
        <w:rPr>
          <w:rFonts w:ascii="宋体" w:eastAsia="宋体" w:hAnsi="宋体" w:cs="宋体"/>
          <w:b/>
          <w:sz w:val="32"/>
          <w:szCs w:val="32"/>
        </w:rPr>
      </w:pPr>
      <w:r w:rsidRPr="00524FF8">
        <w:rPr>
          <w:rFonts w:ascii="宋体" w:eastAsia="宋体" w:hAnsi="宋体" w:cs="宋体"/>
          <w:b/>
          <w:sz w:val="32"/>
          <w:szCs w:val="32"/>
        </w:rPr>
        <w:br w:type="page"/>
      </w:r>
    </w:p>
    <w:p w14:paraId="6FC13EF4" w14:textId="77777777" w:rsidR="006318EE" w:rsidRPr="00524FF8" w:rsidRDefault="00446C09">
      <w:pPr>
        <w:autoSpaceDE w:val="0"/>
        <w:autoSpaceDN w:val="0"/>
        <w:adjustRightInd w:val="0"/>
        <w:spacing w:line="360" w:lineRule="auto"/>
        <w:ind w:leftChars="-171" w:left="-358" w:rightChars="-244" w:right="-512" w:hanging="1"/>
        <w:jc w:val="left"/>
        <w:rPr>
          <w:rFonts w:ascii="宋体" w:eastAsia="宋体" w:hAnsi="宋体" w:cs="宋体"/>
          <w:b/>
          <w:sz w:val="32"/>
          <w:szCs w:val="32"/>
        </w:rPr>
      </w:pPr>
      <w:r w:rsidRPr="00524FF8">
        <w:rPr>
          <w:rFonts w:ascii="宋体" w:eastAsia="宋体" w:hAnsi="宋体" w:cs="宋体" w:hint="eastAsia"/>
          <w:b/>
          <w:sz w:val="32"/>
          <w:szCs w:val="32"/>
          <w:lang w:val="zh-CN"/>
        </w:rPr>
        <w:lastRenderedPageBreak/>
        <w:t>附</w:t>
      </w:r>
      <w:r w:rsidRPr="00524FF8">
        <w:rPr>
          <w:rFonts w:ascii="宋体" w:eastAsia="宋体" w:hAnsi="宋体" w:cs="宋体"/>
          <w:b/>
          <w:sz w:val="32"/>
          <w:szCs w:val="32"/>
          <w:lang w:val="zh-CN"/>
        </w:rPr>
        <w:t>件</w:t>
      </w:r>
      <w:r w:rsidRPr="00524FF8">
        <w:rPr>
          <w:rFonts w:ascii="宋体" w:eastAsia="宋体" w:hAnsi="宋体" w:cs="宋体" w:hint="eastAsia"/>
          <w:b/>
          <w:sz w:val="32"/>
          <w:szCs w:val="32"/>
          <w:lang w:val="zh-CN"/>
        </w:rPr>
        <w:t>二</w:t>
      </w:r>
    </w:p>
    <w:p w14:paraId="725F42C8" w14:textId="77777777" w:rsidR="006318EE" w:rsidRPr="00524FF8" w:rsidRDefault="00446C09">
      <w:pPr>
        <w:jc w:val="center"/>
        <w:rPr>
          <w:rFonts w:ascii="Calibri" w:eastAsia="宋体" w:hAnsi="Calibri" w:cs="Times New Roman"/>
          <w:b/>
          <w:bCs/>
          <w:sz w:val="44"/>
          <w:szCs w:val="44"/>
        </w:rPr>
      </w:pPr>
      <w:r w:rsidRPr="00524FF8">
        <w:rPr>
          <w:rFonts w:ascii="Calibri" w:eastAsia="宋体" w:hAnsi="宋体" w:cs="Times New Roman"/>
          <w:b/>
          <w:bCs/>
          <w:sz w:val="32"/>
          <w:szCs w:val="32"/>
        </w:rPr>
        <w:t>廉政合同</w:t>
      </w:r>
    </w:p>
    <w:p w14:paraId="036502B6" w14:textId="77777777" w:rsidR="006318EE" w:rsidRPr="00524FF8" w:rsidRDefault="00446C09">
      <w:pPr>
        <w:spacing w:line="360" w:lineRule="auto"/>
        <w:ind w:firstLineChars="200" w:firstLine="420"/>
        <w:rPr>
          <w:rFonts w:ascii="Calibri" w:eastAsia="宋体" w:hAnsi="宋体" w:cs="Times New Roman"/>
          <w:szCs w:val="21"/>
        </w:rPr>
      </w:pPr>
      <w:r w:rsidRPr="00524FF8">
        <w:rPr>
          <w:rFonts w:ascii="Calibri" w:eastAsia="宋体" w:hAnsi="宋体" w:cs="Times New Roman" w:hint="eastAsia"/>
          <w:szCs w:val="21"/>
        </w:rPr>
        <w:t xml:space="preserve"> </w:t>
      </w:r>
    </w:p>
    <w:p w14:paraId="2BF5412F" w14:textId="68565235" w:rsidR="006318EE" w:rsidRPr="00524FF8" w:rsidRDefault="00446C09">
      <w:pPr>
        <w:autoSpaceDE w:val="0"/>
        <w:autoSpaceDN w:val="0"/>
        <w:adjustRightInd w:val="0"/>
        <w:spacing w:line="360" w:lineRule="auto"/>
        <w:ind w:rightChars="-244" w:right="-512"/>
        <w:jc w:val="left"/>
        <w:rPr>
          <w:rFonts w:ascii="宋体" w:eastAsia="宋体" w:hAnsi="宋体" w:cs="Times New Roman"/>
          <w:sz w:val="24"/>
          <w:lang w:val="zh-CN"/>
        </w:rPr>
      </w:pPr>
      <w:r w:rsidRPr="00524FF8">
        <w:rPr>
          <w:rFonts w:ascii="宋体" w:eastAsia="宋体" w:hAnsi="宋体" w:cs="Times New Roman" w:hint="eastAsia"/>
          <w:sz w:val="24"/>
          <w:lang w:val="zh-CN"/>
        </w:rPr>
        <w:t>项目业主：</w:t>
      </w:r>
      <w:r w:rsidRPr="00524FF8">
        <w:rPr>
          <w:rFonts w:ascii="宋体" w:eastAsia="宋体" w:hAnsi="宋体" w:cs="Times New Roman" w:hint="eastAsia"/>
          <w:sz w:val="24"/>
          <w:u w:val="single"/>
        </w:rPr>
        <w:t>九龙现代(重庆)园区运营管理有限公司</w:t>
      </w:r>
    </w:p>
    <w:p w14:paraId="435ABACC" w14:textId="529CA055" w:rsidR="006318EE" w:rsidRPr="00524FF8" w:rsidRDefault="00446C09">
      <w:pPr>
        <w:autoSpaceDE w:val="0"/>
        <w:autoSpaceDN w:val="0"/>
        <w:adjustRightInd w:val="0"/>
        <w:spacing w:line="360" w:lineRule="auto"/>
        <w:ind w:rightChars="-244" w:right="-512"/>
        <w:jc w:val="left"/>
        <w:rPr>
          <w:rFonts w:ascii="宋体" w:eastAsia="宋体" w:hAnsi="宋体" w:cs="Times New Roman"/>
          <w:sz w:val="24"/>
          <w:lang w:val="zh-CN"/>
        </w:rPr>
      </w:pPr>
      <w:r w:rsidRPr="00524FF8">
        <w:rPr>
          <w:rFonts w:ascii="宋体" w:eastAsia="宋体" w:hAnsi="宋体" w:cs="Times New Roman" w:hint="eastAsia"/>
          <w:sz w:val="24"/>
        </w:rPr>
        <w:t>代理</w:t>
      </w:r>
      <w:r w:rsidRPr="00524FF8">
        <w:rPr>
          <w:rFonts w:ascii="宋体" w:eastAsia="宋体" w:hAnsi="宋体" w:cs="Times New Roman" w:hint="eastAsia"/>
          <w:sz w:val="24"/>
          <w:lang w:val="zh-CN"/>
        </w:rPr>
        <w:t>业主：</w:t>
      </w:r>
      <w:r w:rsidRPr="00524FF8">
        <w:rPr>
          <w:rFonts w:ascii="宋体" w:eastAsia="宋体" w:hAnsi="宋体" w:cs="Times New Roman" w:hint="eastAsia"/>
          <w:sz w:val="24"/>
          <w:u w:val="single"/>
          <w:lang w:val="zh-CN"/>
        </w:rPr>
        <w:t>重庆九龙现代产业发展集团有限公司</w:t>
      </w:r>
    </w:p>
    <w:p w14:paraId="5927A578" w14:textId="77777777" w:rsidR="006318EE" w:rsidRPr="00524FF8" w:rsidRDefault="00446C09">
      <w:pPr>
        <w:autoSpaceDE w:val="0"/>
        <w:autoSpaceDN w:val="0"/>
        <w:adjustRightInd w:val="0"/>
        <w:spacing w:line="360" w:lineRule="auto"/>
        <w:ind w:rightChars="-244" w:right="-512"/>
        <w:jc w:val="left"/>
        <w:rPr>
          <w:rFonts w:ascii="宋体" w:eastAsia="宋体" w:hAnsi="宋体" w:cs="Times New Roman"/>
          <w:sz w:val="24"/>
          <w:lang w:val="zh-CN"/>
        </w:rPr>
      </w:pPr>
      <w:r w:rsidRPr="00524FF8">
        <w:rPr>
          <w:rFonts w:ascii="宋体" w:eastAsia="宋体" w:hAnsi="宋体" w:cs="Times New Roman" w:hint="eastAsia"/>
          <w:sz w:val="24"/>
          <w:lang w:val="zh-CN"/>
        </w:rPr>
        <w:t>承</w:t>
      </w:r>
      <w:r w:rsidRPr="00524FF8">
        <w:rPr>
          <w:rFonts w:ascii="宋体" w:eastAsia="宋体" w:hAnsi="宋体" w:cs="Times New Roman" w:hint="eastAsia"/>
          <w:sz w:val="24"/>
        </w:rPr>
        <w:t xml:space="preserve"> </w:t>
      </w:r>
      <w:r w:rsidRPr="00524FF8">
        <w:rPr>
          <w:rFonts w:ascii="宋体" w:eastAsia="宋体" w:hAnsi="宋体" w:cs="Times New Roman" w:hint="eastAsia"/>
          <w:sz w:val="24"/>
          <w:lang w:val="zh-CN"/>
        </w:rPr>
        <w:t>包</w:t>
      </w:r>
      <w:r w:rsidRPr="00524FF8">
        <w:rPr>
          <w:rFonts w:ascii="宋体" w:eastAsia="宋体" w:hAnsi="宋体" w:cs="Times New Roman" w:hint="eastAsia"/>
          <w:sz w:val="24"/>
        </w:rPr>
        <w:t xml:space="preserve"> </w:t>
      </w:r>
      <w:r w:rsidRPr="00524FF8">
        <w:rPr>
          <w:rFonts w:ascii="宋体" w:eastAsia="宋体" w:hAnsi="宋体" w:cs="Times New Roman" w:hint="eastAsia"/>
          <w:sz w:val="24"/>
          <w:lang w:val="zh-CN"/>
        </w:rPr>
        <w:t>人：</w:t>
      </w:r>
      <w:r w:rsidRPr="00524FF8">
        <w:rPr>
          <w:rFonts w:ascii="宋体" w:eastAsia="宋体" w:hAnsi="宋体" w:cs="Times New Roman" w:hint="eastAsia"/>
          <w:sz w:val="24"/>
          <w:u w:val="single"/>
          <w:lang w:val="zh-CN"/>
        </w:rPr>
        <w:t>************************</w:t>
      </w:r>
      <w:r w:rsidRPr="00524FF8">
        <w:rPr>
          <w:rFonts w:ascii="宋体" w:eastAsia="宋体" w:hAnsi="宋体" w:cs="Times New Roman" w:hint="eastAsia"/>
          <w:sz w:val="24"/>
          <w:lang w:val="zh-CN"/>
        </w:rPr>
        <w:t xml:space="preserve">  </w:t>
      </w:r>
    </w:p>
    <w:p w14:paraId="29E40F3D" w14:textId="77777777" w:rsidR="006318EE" w:rsidRPr="00524FF8" w:rsidRDefault="006318EE">
      <w:pPr>
        <w:snapToGrid w:val="0"/>
        <w:spacing w:line="360" w:lineRule="auto"/>
        <w:ind w:firstLineChars="200" w:firstLine="420"/>
        <w:rPr>
          <w:rFonts w:ascii="Calibri" w:eastAsia="宋体" w:hAnsi="Calibri" w:cs="Times New Roman"/>
          <w:szCs w:val="21"/>
          <w:u w:val="single"/>
        </w:rPr>
      </w:pPr>
    </w:p>
    <w:p w14:paraId="68ABDF8A" w14:textId="5DBFB7FD" w:rsidR="006318EE" w:rsidRPr="00524FF8" w:rsidRDefault="00446C09">
      <w:pPr>
        <w:ind w:firstLineChars="200" w:firstLine="420"/>
        <w:rPr>
          <w:rFonts w:ascii="Calibri" w:eastAsia="宋体" w:hAnsi="宋体" w:cs="Times New Roman"/>
          <w:szCs w:val="21"/>
          <w:u w:val="single"/>
        </w:rPr>
      </w:pPr>
      <w:r w:rsidRPr="00524FF8">
        <w:rPr>
          <w:rFonts w:ascii="Calibri" w:eastAsia="宋体" w:hAnsi="宋体" w:cs="Times New Roman"/>
          <w:szCs w:val="21"/>
        </w:rPr>
        <w:t>根据有关工程建设、廉政建设的规定，为作好工程建设的党风廉政建设，保证工程建设高效优质，保证建设资金的安全和有效使用以及投资效益，</w:t>
      </w:r>
      <w:r w:rsidRPr="00524FF8">
        <w:rPr>
          <w:rFonts w:ascii="Calibri" w:eastAsia="宋体" w:hAnsi="宋体" w:cs="Times New Roman" w:hint="eastAsia"/>
          <w:szCs w:val="21"/>
          <w:u w:val="single"/>
        </w:rPr>
        <w:t>西部（重庆）科学城九龙坡片区农村路网建设项目（一期）—</w:t>
      </w:r>
      <w:r w:rsidRPr="00524FF8">
        <w:rPr>
          <w:rFonts w:ascii="Calibri" w:eastAsia="宋体" w:hAnsi="宋体" w:cs="Times New Roman" w:hint="eastAsia"/>
          <w:szCs w:val="21"/>
          <w:u w:val="single"/>
        </w:rPr>
        <w:t>L15</w:t>
      </w:r>
      <w:r w:rsidRPr="00524FF8">
        <w:rPr>
          <w:rFonts w:ascii="Calibri" w:eastAsia="宋体" w:hAnsi="宋体" w:cs="Times New Roman" w:hint="eastAsia"/>
          <w:szCs w:val="21"/>
          <w:u w:val="single"/>
        </w:rPr>
        <w:t>地块清表工程</w:t>
      </w:r>
      <w:r w:rsidRPr="00524FF8">
        <w:rPr>
          <w:rFonts w:ascii="Calibri" w:eastAsia="宋体" w:hAnsi="宋体" w:cs="Times New Roman"/>
          <w:szCs w:val="21"/>
        </w:rPr>
        <w:t>的</w:t>
      </w:r>
      <w:r w:rsidRPr="00524FF8">
        <w:rPr>
          <w:rFonts w:ascii="Calibri" w:eastAsia="宋体" w:hAnsi="宋体" w:cs="Times New Roman" w:hint="eastAsia"/>
          <w:szCs w:val="21"/>
        </w:rPr>
        <w:t>承发包</w:t>
      </w:r>
      <w:r w:rsidRPr="00524FF8">
        <w:rPr>
          <w:rFonts w:ascii="Calibri" w:eastAsia="宋体" w:hAnsi="宋体" w:cs="Times New Roman"/>
          <w:szCs w:val="21"/>
        </w:rPr>
        <w:t>双方特订立本合同。</w:t>
      </w:r>
    </w:p>
    <w:p w14:paraId="71E1DB97" w14:textId="77777777" w:rsidR="006318EE" w:rsidRPr="00524FF8" w:rsidRDefault="00446C09">
      <w:pPr>
        <w:spacing w:line="460" w:lineRule="atLeast"/>
        <w:ind w:leftChars="-271" w:left="-569" w:firstLineChars="400" w:firstLine="840"/>
        <w:rPr>
          <w:rFonts w:ascii="Calibri" w:eastAsia="宋体" w:hAnsi="Calibri" w:cs="Times New Roman"/>
          <w:szCs w:val="21"/>
        </w:rPr>
      </w:pPr>
      <w:r w:rsidRPr="00524FF8">
        <w:rPr>
          <w:rFonts w:ascii="Calibri" w:eastAsia="宋体" w:hAnsi="宋体" w:cs="Times New Roman"/>
          <w:szCs w:val="21"/>
        </w:rPr>
        <w:t>第一条</w:t>
      </w:r>
      <w:r w:rsidRPr="00524FF8">
        <w:rPr>
          <w:rFonts w:ascii="Calibri" w:eastAsia="宋体" w:hAnsi="Calibri" w:cs="Times New Roman"/>
          <w:szCs w:val="21"/>
        </w:rPr>
        <w:t xml:space="preserve">  </w:t>
      </w:r>
      <w:r w:rsidRPr="00524FF8">
        <w:rPr>
          <w:rFonts w:ascii="Calibri" w:eastAsia="宋体" w:hAnsi="宋体" w:cs="Times New Roman"/>
          <w:szCs w:val="21"/>
        </w:rPr>
        <w:t>双方的权利和义务</w:t>
      </w:r>
    </w:p>
    <w:p w14:paraId="7CFC6E08" w14:textId="77777777" w:rsidR="006318EE" w:rsidRPr="00524FF8" w:rsidRDefault="00446C09">
      <w:pPr>
        <w:spacing w:line="460" w:lineRule="atLeast"/>
        <w:ind w:firstLineChars="200" w:firstLine="420"/>
        <w:rPr>
          <w:rFonts w:ascii="Calibri" w:eastAsia="宋体" w:hAnsi="Calibri" w:cs="Times New Roman"/>
          <w:szCs w:val="21"/>
        </w:rPr>
      </w:pPr>
      <w:r w:rsidRPr="00524FF8">
        <w:rPr>
          <w:rFonts w:ascii="Calibri" w:eastAsia="宋体" w:hAnsi="Calibri" w:cs="Times New Roman"/>
          <w:szCs w:val="21"/>
        </w:rPr>
        <w:t>1.1</w:t>
      </w:r>
      <w:r w:rsidRPr="00524FF8">
        <w:rPr>
          <w:rFonts w:ascii="Calibri" w:eastAsia="宋体" w:hAnsi="宋体" w:cs="Times New Roman"/>
          <w:szCs w:val="21"/>
        </w:rPr>
        <w:t>严格遵守党的政策规定和国家有关法律法规及建设部的有关规定。</w:t>
      </w:r>
    </w:p>
    <w:p w14:paraId="6937AABB" w14:textId="77777777" w:rsidR="006318EE" w:rsidRPr="00524FF8" w:rsidRDefault="00446C09">
      <w:pPr>
        <w:spacing w:line="460" w:lineRule="atLeast"/>
        <w:ind w:firstLineChars="200" w:firstLine="420"/>
        <w:rPr>
          <w:rFonts w:ascii="Calibri" w:eastAsia="宋体" w:hAnsi="Calibri" w:cs="Times New Roman"/>
          <w:szCs w:val="21"/>
        </w:rPr>
      </w:pPr>
      <w:r w:rsidRPr="00524FF8">
        <w:rPr>
          <w:rFonts w:ascii="Calibri" w:eastAsia="宋体" w:hAnsi="Calibri" w:cs="Times New Roman"/>
          <w:szCs w:val="21"/>
        </w:rPr>
        <w:t>1.2</w:t>
      </w:r>
      <w:r w:rsidRPr="00524FF8">
        <w:rPr>
          <w:rFonts w:ascii="Calibri" w:eastAsia="宋体" w:hAnsi="宋体" w:cs="Times New Roman"/>
          <w:szCs w:val="21"/>
        </w:rPr>
        <w:t>严格执行施工合同文件，自觉按合同办事。</w:t>
      </w:r>
    </w:p>
    <w:p w14:paraId="33389D9A" w14:textId="77777777" w:rsidR="006318EE" w:rsidRPr="00524FF8" w:rsidRDefault="00446C09">
      <w:pPr>
        <w:spacing w:line="460" w:lineRule="atLeast"/>
        <w:ind w:firstLineChars="200" w:firstLine="420"/>
        <w:rPr>
          <w:rFonts w:ascii="Calibri" w:eastAsia="宋体" w:hAnsi="Calibri" w:cs="Times New Roman"/>
          <w:szCs w:val="21"/>
        </w:rPr>
      </w:pPr>
      <w:r w:rsidRPr="00524FF8">
        <w:rPr>
          <w:rFonts w:ascii="Calibri" w:eastAsia="宋体" w:hAnsi="Calibri" w:cs="Times New Roman"/>
          <w:szCs w:val="21"/>
        </w:rPr>
        <w:t>1.3</w:t>
      </w:r>
      <w:r w:rsidRPr="00524FF8">
        <w:rPr>
          <w:rFonts w:ascii="Calibri" w:eastAsia="宋体" w:hAnsi="宋体" w:cs="Times New Roman"/>
          <w:szCs w:val="21"/>
        </w:rPr>
        <w:t>双方的业务活动坚持公开、公正、诚信、透明的原则（法律认定的商业秘密和合同文件规定除外），不得损害国家和集体利益，不得违反工程建设管理规章制度。</w:t>
      </w:r>
    </w:p>
    <w:p w14:paraId="5A906FD2" w14:textId="77777777" w:rsidR="006318EE" w:rsidRPr="00524FF8" w:rsidRDefault="00446C09">
      <w:pPr>
        <w:spacing w:line="460" w:lineRule="atLeast"/>
        <w:ind w:firstLineChars="200" w:firstLine="420"/>
        <w:rPr>
          <w:rFonts w:ascii="Calibri" w:eastAsia="宋体" w:hAnsi="Calibri" w:cs="Times New Roman"/>
          <w:szCs w:val="21"/>
        </w:rPr>
      </w:pPr>
      <w:r w:rsidRPr="00524FF8">
        <w:rPr>
          <w:rFonts w:ascii="Calibri" w:eastAsia="宋体" w:hAnsi="Calibri" w:cs="Times New Roman"/>
          <w:szCs w:val="21"/>
        </w:rPr>
        <w:t>1.4</w:t>
      </w:r>
      <w:r w:rsidRPr="00524FF8">
        <w:rPr>
          <w:rFonts w:ascii="Calibri" w:eastAsia="宋体" w:hAnsi="宋体" w:cs="Times New Roman"/>
          <w:szCs w:val="21"/>
        </w:rPr>
        <w:t>建立健全廉政制度，开展廉政教育，建立廉政告示牌，公布举报电话，监督并认真查处违法违纪行为。</w:t>
      </w:r>
    </w:p>
    <w:p w14:paraId="5ADC74A7" w14:textId="77777777" w:rsidR="006318EE" w:rsidRPr="00524FF8" w:rsidRDefault="00446C09">
      <w:pPr>
        <w:spacing w:line="460" w:lineRule="atLeast"/>
        <w:ind w:firstLineChars="200" w:firstLine="420"/>
        <w:rPr>
          <w:rFonts w:ascii="Calibri" w:eastAsia="宋体" w:hAnsi="Calibri" w:cs="Times New Roman"/>
          <w:szCs w:val="21"/>
        </w:rPr>
      </w:pPr>
      <w:r w:rsidRPr="00524FF8">
        <w:rPr>
          <w:rFonts w:ascii="Calibri" w:eastAsia="宋体" w:hAnsi="Calibri" w:cs="Times New Roman"/>
          <w:szCs w:val="21"/>
        </w:rPr>
        <w:t>1.5</w:t>
      </w:r>
      <w:r w:rsidRPr="00524FF8">
        <w:rPr>
          <w:rFonts w:ascii="Calibri" w:eastAsia="宋体" w:hAnsi="宋体" w:cs="Times New Roman"/>
          <w:szCs w:val="21"/>
        </w:rPr>
        <w:t>发现对方在业务活动中有违反廉政规定的行为，有及时提醒对方纠正的权利和义务。</w:t>
      </w:r>
    </w:p>
    <w:p w14:paraId="170A1514" w14:textId="77777777" w:rsidR="006318EE" w:rsidRPr="00524FF8" w:rsidRDefault="00446C09">
      <w:pPr>
        <w:spacing w:line="460" w:lineRule="atLeast"/>
        <w:ind w:firstLineChars="200" w:firstLine="420"/>
        <w:rPr>
          <w:rFonts w:ascii="Calibri" w:eastAsia="宋体" w:hAnsi="Calibri" w:cs="Times New Roman"/>
          <w:szCs w:val="21"/>
        </w:rPr>
      </w:pPr>
      <w:r w:rsidRPr="00524FF8">
        <w:rPr>
          <w:rFonts w:ascii="Calibri" w:eastAsia="宋体" w:hAnsi="宋体" w:cs="Times New Roman"/>
          <w:szCs w:val="21"/>
        </w:rPr>
        <w:t>发现对方严重违反本合同条款的行为，有向上级有关部门举报、建议给予处理并要求告知处理结果的权利。</w:t>
      </w:r>
    </w:p>
    <w:p w14:paraId="421A4CEE" w14:textId="77777777" w:rsidR="006318EE" w:rsidRPr="00524FF8" w:rsidRDefault="00446C09">
      <w:pPr>
        <w:spacing w:line="460" w:lineRule="atLeast"/>
        <w:ind w:leftChars="-271" w:left="-569" w:firstLineChars="450" w:firstLine="945"/>
        <w:rPr>
          <w:rFonts w:ascii="Calibri" w:eastAsia="宋体" w:hAnsi="Calibri" w:cs="Times New Roman"/>
          <w:szCs w:val="21"/>
        </w:rPr>
      </w:pPr>
      <w:r w:rsidRPr="00524FF8">
        <w:rPr>
          <w:rFonts w:ascii="Calibri" w:eastAsia="宋体" w:hAnsi="宋体" w:cs="Times New Roman"/>
          <w:szCs w:val="21"/>
        </w:rPr>
        <w:t>第二条</w:t>
      </w:r>
      <w:r w:rsidRPr="00524FF8">
        <w:rPr>
          <w:rFonts w:ascii="Calibri" w:eastAsia="宋体" w:hAnsi="Calibri" w:cs="Times New Roman"/>
          <w:szCs w:val="21"/>
        </w:rPr>
        <w:t xml:space="preserve">  </w:t>
      </w:r>
      <w:r w:rsidRPr="00524FF8">
        <w:rPr>
          <w:rFonts w:ascii="Calibri" w:eastAsia="宋体" w:hAnsi="宋体" w:cs="Times New Roman" w:hint="eastAsia"/>
          <w:szCs w:val="21"/>
        </w:rPr>
        <w:t>发包人</w:t>
      </w:r>
      <w:r w:rsidRPr="00524FF8">
        <w:rPr>
          <w:rFonts w:ascii="Calibri" w:eastAsia="宋体" w:hAnsi="宋体" w:cs="Times New Roman"/>
          <w:szCs w:val="21"/>
        </w:rPr>
        <w:t>的义务</w:t>
      </w:r>
    </w:p>
    <w:p w14:paraId="06D87984" w14:textId="77777777" w:rsidR="006318EE" w:rsidRPr="00524FF8" w:rsidRDefault="00446C09">
      <w:pPr>
        <w:spacing w:line="460" w:lineRule="atLeast"/>
        <w:ind w:firstLineChars="200" w:firstLine="420"/>
        <w:rPr>
          <w:rFonts w:ascii="Calibri" w:eastAsia="宋体" w:hAnsi="Calibri" w:cs="Times New Roman"/>
          <w:szCs w:val="21"/>
        </w:rPr>
      </w:pPr>
      <w:r w:rsidRPr="00524FF8">
        <w:rPr>
          <w:rFonts w:ascii="Calibri" w:eastAsia="宋体" w:hAnsi="Calibri" w:cs="Times New Roman"/>
          <w:szCs w:val="21"/>
        </w:rPr>
        <w:t>2.1</w:t>
      </w:r>
      <w:r w:rsidRPr="00524FF8">
        <w:rPr>
          <w:rFonts w:ascii="Calibri" w:eastAsia="宋体" w:hAnsi="宋体" w:cs="Times New Roman" w:hint="eastAsia"/>
          <w:szCs w:val="21"/>
        </w:rPr>
        <w:t>发包人</w:t>
      </w:r>
      <w:r w:rsidRPr="00524FF8">
        <w:rPr>
          <w:rFonts w:ascii="Calibri" w:eastAsia="宋体" w:hAnsi="宋体" w:cs="Times New Roman"/>
          <w:szCs w:val="21"/>
        </w:rPr>
        <w:t>及其工作人员不得索要或接受承包人的礼金、有价证券和贵重物品，不得在承包人报销任何应由发包人或发包人工作人员个人支付的费用等。</w:t>
      </w:r>
    </w:p>
    <w:p w14:paraId="14C2034D" w14:textId="77777777" w:rsidR="006318EE" w:rsidRPr="00524FF8" w:rsidRDefault="00446C09">
      <w:pPr>
        <w:spacing w:line="460" w:lineRule="atLeast"/>
        <w:ind w:firstLineChars="200" w:firstLine="420"/>
        <w:rPr>
          <w:rFonts w:ascii="Calibri" w:eastAsia="宋体" w:hAnsi="Calibri" w:cs="Times New Roman"/>
          <w:szCs w:val="21"/>
        </w:rPr>
      </w:pPr>
      <w:r w:rsidRPr="00524FF8">
        <w:rPr>
          <w:rFonts w:ascii="Calibri" w:eastAsia="宋体" w:hAnsi="Calibri" w:cs="Times New Roman"/>
          <w:szCs w:val="21"/>
        </w:rPr>
        <w:t>2.2</w:t>
      </w:r>
      <w:r w:rsidRPr="00524FF8">
        <w:rPr>
          <w:rFonts w:ascii="Calibri" w:eastAsia="宋体" w:hAnsi="宋体" w:cs="Times New Roman" w:hint="eastAsia"/>
          <w:szCs w:val="21"/>
        </w:rPr>
        <w:t>发包人</w:t>
      </w:r>
      <w:r w:rsidRPr="00524FF8">
        <w:rPr>
          <w:rFonts w:ascii="Calibri" w:eastAsia="宋体" w:hAnsi="宋体" w:cs="Times New Roman"/>
          <w:szCs w:val="21"/>
        </w:rPr>
        <w:t>工作人员不得参加承包人安排的超标准宴请和娱乐活动；不得接受承包人提供的通讯工具、交通工具和高档办公用品等。</w:t>
      </w:r>
    </w:p>
    <w:p w14:paraId="63DB93EF" w14:textId="77777777" w:rsidR="006318EE" w:rsidRPr="00524FF8" w:rsidRDefault="00446C09">
      <w:pPr>
        <w:spacing w:line="460" w:lineRule="atLeast"/>
        <w:ind w:firstLineChars="200" w:firstLine="420"/>
        <w:rPr>
          <w:rFonts w:ascii="Calibri" w:eastAsia="宋体" w:hAnsi="Calibri" w:cs="Times New Roman"/>
          <w:szCs w:val="21"/>
        </w:rPr>
      </w:pPr>
      <w:r w:rsidRPr="00524FF8">
        <w:rPr>
          <w:rFonts w:ascii="Calibri" w:eastAsia="宋体" w:hAnsi="Calibri" w:cs="Times New Roman"/>
          <w:szCs w:val="21"/>
        </w:rPr>
        <w:t>2.3</w:t>
      </w:r>
      <w:r w:rsidRPr="00524FF8">
        <w:rPr>
          <w:rFonts w:ascii="Calibri" w:eastAsia="宋体" w:hAnsi="宋体" w:cs="Times New Roman" w:hint="eastAsia"/>
          <w:szCs w:val="21"/>
        </w:rPr>
        <w:t>发包人</w:t>
      </w:r>
      <w:r w:rsidRPr="00524FF8">
        <w:rPr>
          <w:rFonts w:ascii="Calibri" w:eastAsia="宋体" w:hAnsi="宋体" w:cs="Times New Roman"/>
          <w:szCs w:val="21"/>
        </w:rPr>
        <w:t>及其工作人员不得要求或接受承包人为其住房装修、婚丧嫁娶活动配偶子女的工作安排以及出国出境、旅游等提供方便等。</w:t>
      </w:r>
    </w:p>
    <w:p w14:paraId="3C80BE3B" w14:textId="77777777" w:rsidR="006318EE" w:rsidRPr="00524FF8" w:rsidRDefault="00446C09">
      <w:pPr>
        <w:spacing w:line="460" w:lineRule="atLeast"/>
        <w:ind w:firstLineChars="200" w:firstLine="420"/>
        <w:rPr>
          <w:rFonts w:ascii="Calibri" w:eastAsia="宋体" w:hAnsi="Calibri" w:cs="Times New Roman"/>
          <w:szCs w:val="21"/>
        </w:rPr>
      </w:pPr>
      <w:r w:rsidRPr="00524FF8">
        <w:rPr>
          <w:rFonts w:ascii="Calibri" w:eastAsia="宋体" w:hAnsi="Calibri" w:cs="Times New Roman"/>
          <w:szCs w:val="21"/>
        </w:rPr>
        <w:t>2.4</w:t>
      </w:r>
      <w:r w:rsidRPr="00524FF8">
        <w:rPr>
          <w:rFonts w:ascii="Calibri" w:eastAsia="宋体" w:hAnsi="宋体" w:cs="Times New Roman" w:hint="eastAsia"/>
          <w:szCs w:val="21"/>
        </w:rPr>
        <w:t>发包人</w:t>
      </w:r>
      <w:r w:rsidRPr="00524FF8">
        <w:rPr>
          <w:rFonts w:ascii="Calibri" w:eastAsia="宋体" w:hAnsi="宋体" w:cs="Times New Roman"/>
          <w:szCs w:val="21"/>
        </w:rPr>
        <w:t>工作人员及其配偶、子女不得从事与承包人工程有关的材料设备供应、工程分包、劳务等经济活动。</w:t>
      </w:r>
    </w:p>
    <w:p w14:paraId="7C6EBC8F" w14:textId="77777777" w:rsidR="006318EE" w:rsidRPr="00524FF8" w:rsidRDefault="00446C09">
      <w:pPr>
        <w:spacing w:line="460" w:lineRule="atLeast"/>
        <w:ind w:leftChars="-271" w:left="-569" w:firstLineChars="400" w:firstLine="840"/>
        <w:rPr>
          <w:rFonts w:ascii="Calibri" w:eastAsia="宋体" w:hAnsi="Calibri" w:cs="Times New Roman"/>
          <w:szCs w:val="21"/>
        </w:rPr>
      </w:pPr>
      <w:r w:rsidRPr="00524FF8">
        <w:rPr>
          <w:rFonts w:ascii="Calibri" w:eastAsia="宋体" w:hAnsi="宋体" w:cs="Times New Roman"/>
          <w:szCs w:val="21"/>
        </w:rPr>
        <w:t>第三条</w:t>
      </w:r>
      <w:r w:rsidRPr="00524FF8">
        <w:rPr>
          <w:rFonts w:ascii="Calibri" w:eastAsia="宋体" w:hAnsi="Calibri" w:cs="Times New Roman"/>
          <w:szCs w:val="21"/>
        </w:rPr>
        <w:t xml:space="preserve">  </w:t>
      </w:r>
      <w:r w:rsidRPr="00524FF8">
        <w:rPr>
          <w:rFonts w:ascii="Calibri" w:eastAsia="宋体" w:hAnsi="宋体" w:cs="Times New Roman"/>
          <w:szCs w:val="21"/>
        </w:rPr>
        <w:t>承包人义务</w:t>
      </w:r>
    </w:p>
    <w:p w14:paraId="26D8930C" w14:textId="77777777" w:rsidR="006318EE" w:rsidRPr="00524FF8" w:rsidRDefault="00446C09">
      <w:pPr>
        <w:spacing w:line="460" w:lineRule="atLeast"/>
        <w:ind w:firstLineChars="200" w:firstLine="420"/>
        <w:rPr>
          <w:rFonts w:ascii="Calibri" w:eastAsia="宋体" w:hAnsi="Calibri" w:cs="Times New Roman"/>
          <w:szCs w:val="21"/>
        </w:rPr>
      </w:pPr>
      <w:r w:rsidRPr="00524FF8">
        <w:rPr>
          <w:rFonts w:ascii="Calibri" w:eastAsia="宋体" w:hAnsi="Calibri" w:cs="Times New Roman"/>
          <w:szCs w:val="21"/>
        </w:rPr>
        <w:t>3.1</w:t>
      </w:r>
      <w:r w:rsidRPr="00524FF8">
        <w:rPr>
          <w:rFonts w:ascii="Calibri" w:eastAsia="宋体" w:hAnsi="宋体" w:cs="Times New Roman"/>
          <w:szCs w:val="21"/>
        </w:rPr>
        <w:t>承包人不得以任何理由向</w:t>
      </w:r>
      <w:r w:rsidRPr="00524FF8">
        <w:rPr>
          <w:rFonts w:ascii="Calibri" w:eastAsia="宋体" w:hAnsi="宋体" w:cs="Times New Roman" w:hint="eastAsia"/>
          <w:szCs w:val="21"/>
        </w:rPr>
        <w:t>发包人</w:t>
      </w:r>
      <w:r w:rsidRPr="00524FF8">
        <w:rPr>
          <w:rFonts w:ascii="Calibri" w:eastAsia="宋体" w:hAnsi="宋体" w:cs="Times New Roman"/>
          <w:szCs w:val="21"/>
        </w:rPr>
        <w:t>及其工作人员行贿或馈赠礼金、有价证券、贵重礼品等。</w:t>
      </w:r>
    </w:p>
    <w:p w14:paraId="6DF674FA" w14:textId="77777777" w:rsidR="006318EE" w:rsidRPr="00524FF8" w:rsidRDefault="00446C09">
      <w:pPr>
        <w:spacing w:line="460" w:lineRule="atLeast"/>
        <w:ind w:firstLineChars="200" w:firstLine="420"/>
        <w:rPr>
          <w:rFonts w:ascii="Calibri" w:eastAsia="宋体" w:hAnsi="Calibri" w:cs="Times New Roman"/>
          <w:szCs w:val="21"/>
        </w:rPr>
      </w:pPr>
      <w:r w:rsidRPr="00524FF8">
        <w:rPr>
          <w:rFonts w:ascii="Calibri" w:eastAsia="宋体" w:hAnsi="Calibri" w:cs="Times New Roman"/>
          <w:szCs w:val="21"/>
        </w:rPr>
        <w:lastRenderedPageBreak/>
        <w:t>3.2</w:t>
      </w:r>
      <w:r w:rsidRPr="00524FF8">
        <w:rPr>
          <w:rFonts w:ascii="Calibri" w:eastAsia="宋体" w:hAnsi="宋体" w:cs="Times New Roman"/>
          <w:szCs w:val="21"/>
        </w:rPr>
        <w:t>承包人不得以任何名义为</w:t>
      </w:r>
      <w:r w:rsidRPr="00524FF8">
        <w:rPr>
          <w:rFonts w:ascii="Calibri" w:eastAsia="宋体" w:hAnsi="宋体" w:cs="Times New Roman" w:hint="eastAsia"/>
          <w:szCs w:val="21"/>
        </w:rPr>
        <w:t>发包人</w:t>
      </w:r>
      <w:r w:rsidRPr="00524FF8">
        <w:rPr>
          <w:rFonts w:ascii="Calibri" w:eastAsia="宋体" w:hAnsi="宋体" w:cs="Times New Roman"/>
          <w:szCs w:val="21"/>
        </w:rPr>
        <w:t>及其工作人员报销应由发包人单位或个人支付的任何费用。</w:t>
      </w:r>
    </w:p>
    <w:p w14:paraId="08B2A362" w14:textId="77777777" w:rsidR="006318EE" w:rsidRPr="00524FF8" w:rsidRDefault="00446C09">
      <w:pPr>
        <w:spacing w:line="460" w:lineRule="atLeast"/>
        <w:ind w:firstLineChars="200" w:firstLine="420"/>
        <w:rPr>
          <w:rFonts w:ascii="Calibri" w:eastAsia="宋体" w:hAnsi="Calibri" w:cs="Times New Roman"/>
          <w:szCs w:val="21"/>
        </w:rPr>
      </w:pPr>
      <w:r w:rsidRPr="00524FF8">
        <w:rPr>
          <w:rFonts w:ascii="Calibri" w:eastAsia="宋体" w:hAnsi="Calibri" w:cs="Times New Roman"/>
          <w:szCs w:val="21"/>
        </w:rPr>
        <w:t>3.3</w:t>
      </w:r>
      <w:r w:rsidRPr="00524FF8">
        <w:rPr>
          <w:rFonts w:ascii="Calibri" w:eastAsia="宋体" w:hAnsi="宋体" w:cs="Times New Roman"/>
          <w:szCs w:val="21"/>
        </w:rPr>
        <w:t>承包人不得以任何理由安排</w:t>
      </w:r>
      <w:r w:rsidRPr="00524FF8">
        <w:rPr>
          <w:rFonts w:ascii="Calibri" w:eastAsia="宋体" w:hAnsi="宋体" w:cs="Times New Roman" w:hint="eastAsia"/>
          <w:szCs w:val="21"/>
        </w:rPr>
        <w:t>发包人</w:t>
      </w:r>
      <w:r w:rsidRPr="00524FF8">
        <w:rPr>
          <w:rFonts w:ascii="Calibri" w:eastAsia="宋体" w:hAnsi="宋体" w:cs="Times New Roman"/>
          <w:szCs w:val="21"/>
        </w:rPr>
        <w:t>工作人员参加外出旅游或超标准宴请及娱乐活动。</w:t>
      </w:r>
    </w:p>
    <w:p w14:paraId="075ED5E5" w14:textId="77777777" w:rsidR="006318EE" w:rsidRPr="00524FF8" w:rsidRDefault="00446C09">
      <w:pPr>
        <w:spacing w:line="460" w:lineRule="atLeast"/>
        <w:ind w:firstLineChars="200" w:firstLine="420"/>
        <w:rPr>
          <w:rFonts w:ascii="Calibri" w:eastAsia="宋体" w:hAnsi="Calibri" w:cs="Times New Roman"/>
          <w:szCs w:val="21"/>
        </w:rPr>
      </w:pPr>
      <w:r w:rsidRPr="00524FF8">
        <w:rPr>
          <w:rFonts w:ascii="Calibri" w:eastAsia="宋体" w:hAnsi="Calibri" w:cs="Times New Roman"/>
          <w:szCs w:val="21"/>
        </w:rPr>
        <w:t>3.4</w:t>
      </w:r>
      <w:r w:rsidRPr="00524FF8">
        <w:rPr>
          <w:rFonts w:ascii="Calibri" w:eastAsia="宋体" w:hAnsi="宋体" w:cs="Times New Roman"/>
          <w:szCs w:val="21"/>
        </w:rPr>
        <w:t>承包人不得为</w:t>
      </w:r>
      <w:r w:rsidRPr="00524FF8">
        <w:rPr>
          <w:rFonts w:ascii="Calibri" w:eastAsia="宋体" w:hAnsi="宋体" w:cs="Times New Roman" w:hint="eastAsia"/>
          <w:szCs w:val="21"/>
        </w:rPr>
        <w:t>发包人</w:t>
      </w:r>
      <w:r w:rsidRPr="00524FF8">
        <w:rPr>
          <w:rFonts w:ascii="Calibri" w:eastAsia="宋体" w:hAnsi="宋体" w:cs="Times New Roman"/>
          <w:szCs w:val="21"/>
        </w:rPr>
        <w:t>和个人购置或提供通讯工具、交通工具和高档办公用品等。</w:t>
      </w:r>
    </w:p>
    <w:p w14:paraId="669D01DC" w14:textId="77777777" w:rsidR="006318EE" w:rsidRPr="00524FF8" w:rsidRDefault="00446C09">
      <w:pPr>
        <w:spacing w:line="460" w:lineRule="atLeast"/>
        <w:ind w:firstLineChars="200" w:firstLine="420"/>
        <w:rPr>
          <w:rFonts w:ascii="Calibri" w:eastAsia="宋体" w:hAnsi="Calibri" w:cs="Times New Roman"/>
          <w:szCs w:val="21"/>
        </w:rPr>
      </w:pPr>
      <w:r w:rsidRPr="00524FF8">
        <w:rPr>
          <w:rFonts w:ascii="Calibri" w:eastAsia="宋体" w:hAnsi="Calibri" w:cs="Times New Roman"/>
          <w:szCs w:val="21"/>
        </w:rPr>
        <w:t>3.5</w:t>
      </w:r>
      <w:r w:rsidRPr="00524FF8">
        <w:rPr>
          <w:rFonts w:ascii="Calibri" w:eastAsia="宋体" w:hAnsi="宋体" w:cs="Times New Roman"/>
          <w:szCs w:val="21"/>
        </w:rPr>
        <w:t>承包人及其工作人员必须严格按照规程办事，不得与</w:t>
      </w:r>
      <w:r w:rsidRPr="00524FF8">
        <w:rPr>
          <w:rFonts w:ascii="Calibri" w:eastAsia="宋体" w:hAnsi="宋体" w:cs="Times New Roman" w:hint="eastAsia"/>
          <w:szCs w:val="21"/>
        </w:rPr>
        <w:t>其他</w:t>
      </w:r>
      <w:r w:rsidRPr="00524FF8">
        <w:rPr>
          <w:rFonts w:ascii="Calibri" w:eastAsia="宋体" w:hAnsi="宋体" w:cs="Times New Roman"/>
          <w:szCs w:val="21"/>
        </w:rPr>
        <w:t>单位串通损害发包人利益。</w:t>
      </w:r>
    </w:p>
    <w:p w14:paraId="72DC45FC" w14:textId="77777777" w:rsidR="006318EE" w:rsidRPr="00524FF8" w:rsidRDefault="00446C09">
      <w:pPr>
        <w:spacing w:line="460" w:lineRule="atLeast"/>
        <w:ind w:firstLineChars="200" w:firstLine="420"/>
        <w:rPr>
          <w:rFonts w:ascii="Calibri" w:eastAsia="宋体" w:hAnsi="Calibri" w:cs="Times New Roman"/>
          <w:szCs w:val="21"/>
        </w:rPr>
      </w:pPr>
      <w:r w:rsidRPr="00524FF8">
        <w:rPr>
          <w:rFonts w:ascii="Calibri" w:eastAsia="宋体" w:hAnsi="Calibri" w:cs="Times New Roman"/>
          <w:szCs w:val="21"/>
        </w:rPr>
        <w:t>3.6</w:t>
      </w:r>
      <w:r w:rsidRPr="00524FF8">
        <w:rPr>
          <w:rFonts w:ascii="Calibri" w:eastAsia="宋体" w:hAnsi="宋体" w:cs="Times New Roman"/>
          <w:szCs w:val="21"/>
        </w:rPr>
        <w:t>承包人如果发现</w:t>
      </w:r>
      <w:r w:rsidRPr="00524FF8">
        <w:rPr>
          <w:rFonts w:ascii="Calibri" w:eastAsia="宋体" w:hAnsi="宋体" w:cs="Times New Roman" w:hint="eastAsia"/>
          <w:szCs w:val="21"/>
        </w:rPr>
        <w:t>发包人</w:t>
      </w:r>
      <w:r w:rsidRPr="00524FF8">
        <w:rPr>
          <w:rFonts w:ascii="Calibri" w:eastAsia="宋体" w:hAnsi="宋体" w:cs="Times New Roman"/>
          <w:szCs w:val="21"/>
        </w:rPr>
        <w:t>工作人员有违反廉政规定的行为，应向发包人组织或上级单位举报。发包人不得以任何借口对承包人进行报复。发包人对举报属实或严格遵守廉政合同的承包人，在同等条件下给予承接后续工程的优先邀请</w:t>
      </w:r>
      <w:r w:rsidRPr="00524FF8">
        <w:rPr>
          <w:rFonts w:ascii="Calibri" w:eastAsia="宋体" w:hAnsi="宋体" w:cs="Times New Roman" w:hint="eastAsia"/>
          <w:szCs w:val="21"/>
        </w:rPr>
        <w:t>参加</w:t>
      </w:r>
      <w:r w:rsidRPr="00524FF8">
        <w:rPr>
          <w:rFonts w:ascii="Calibri" w:eastAsia="宋体" w:hAnsi="宋体" w:cs="Times New Roman"/>
          <w:szCs w:val="21"/>
        </w:rPr>
        <w:t>权。</w:t>
      </w:r>
    </w:p>
    <w:p w14:paraId="6BB8D1D5" w14:textId="77777777" w:rsidR="006318EE" w:rsidRPr="00524FF8" w:rsidRDefault="00446C09">
      <w:pPr>
        <w:spacing w:line="460" w:lineRule="atLeast"/>
        <w:ind w:leftChars="-271" w:left="-569" w:firstLineChars="450" w:firstLine="945"/>
        <w:rPr>
          <w:rFonts w:ascii="Calibri" w:eastAsia="宋体" w:hAnsi="Calibri" w:cs="Times New Roman"/>
          <w:szCs w:val="21"/>
        </w:rPr>
      </w:pPr>
      <w:r w:rsidRPr="00524FF8">
        <w:rPr>
          <w:rFonts w:ascii="Calibri" w:eastAsia="宋体" w:hAnsi="宋体" w:cs="Times New Roman"/>
          <w:szCs w:val="21"/>
        </w:rPr>
        <w:t>第四条</w:t>
      </w:r>
      <w:r w:rsidRPr="00524FF8">
        <w:rPr>
          <w:rFonts w:ascii="Calibri" w:eastAsia="宋体" w:hAnsi="Calibri" w:cs="Times New Roman"/>
          <w:szCs w:val="21"/>
        </w:rPr>
        <w:t xml:space="preserve">  </w:t>
      </w:r>
      <w:r w:rsidRPr="00524FF8">
        <w:rPr>
          <w:rFonts w:ascii="Calibri" w:eastAsia="宋体" w:hAnsi="宋体" w:cs="Times New Roman"/>
          <w:szCs w:val="21"/>
        </w:rPr>
        <w:t>违约责任</w:t>
      </w:r>
    </w:p>
    <w:p w14:paraId="56252E78" w14:textId="77777777" w:rsidR="006318EE" w:rsidRPr="00524FF8" w:rsidRDefault="00446C09">
      <w:pPr>
        <w:spacing w:line="460" w:lineRule="atLeast"/>
        <w:ind w:firstLineChars="200" w:firstLine="420"/>
        <w:rPr>
          <w:rFonts w:ascii="Calibri" w:eastAsia="宋体" w:hAnsi="Calibri" w:cs="Times New Roman"/>
          <w:szCs w:val="21"/>
        </w:rPr>
      </w:pPr>
      <w:r w:rsidRPr="00524FF8">
        <w:rPr>
          <w:rFonts w:ascii="Calibri" w:eastAsia="宋体" w:hAnsi="Calibri" w:cs="Times New Roman"/>
          <w:szCs w:val="21"/>
        </w:rPr>
        <w:t>4.1</w:t>
      </w:r>
      <w:r w:rsidRPr="00524FF8">
        <w:rPr>
          <w:rFonts w:ascii="Calibri" w:eastAsia="宋体" w:hAnsi="宋体" w:cs="Times New Roman"/>
          <w:szCs w:val="21"/>
        </w:rPr>
        <w:t>发包人及其工作人员违反本合同第一、第二条，按管理权限，依据有关规定给予党纪、政纪或组织处理；涉嫌犯罪的，移交司法机关追究刑事主任；给承包人单位造成损失的，应予以赔偿。</w:t>
      </w:r>
    </w:p>
    <w:p w14:paraId="5E517406" w14:textId="77777777" w:rsidR="006318EE" w:rsidRPr="00524FF8" w:rsidRDefault="00446C09">
      <w:pPr>
        <w:spacing w:line="460" w:lineRule="atLeast"/>
        <w:ind w:firstLineChars="200" w:firstLine="420"/>
        <w:rPr>
          <w:rFonts w:ascii="Calibri" w:eastAsia="宋体" w:hAnsi="Calibri" w:cs="Times New Roman"/>
          <w:szCs w:val="21"/>
        </w:rPr>
      </w:pPr>
      <w:r w:rsidRPr="00524FF8">
        <w:rPr>
          <w:rFonts w:ascii="Calibri" w:eastAsia="宋体" w:hAnsi="Calibri" w:cs="Times New Roman"/>
          <w:szCs w:val="21"/>
        </w:rPr>
        <w:t>4.2</w:t>
      </w:r>
      <w:r w:rsidRPr="00524FF8">
        <w:rPr>
          <w:rFonts w:ascii="Calibri" w:eastAsia="宋体" w:hAnsi="宋体" w:cs="Times New Roman"/>
          <w:szCs w:val="21"/>
        </w:rPr>
        <w:t>承包人及其工作人员违反本合同的第三条，按管理权限，依据有关规定给予党纪、政纪或组织处理，给发包人单位造成损失的，应予以赔偿；情节严重的，发包人有权建议工程建设主管部门给予承包人一年至三年内不得进入其主管的工程建设市场的处罚。</w:t>
      </w:r>
    </w:p>
    <w:p w14:paraId="78BDE65D" w14:textId="77777777" w:rsidR="006318EE" w:rsidRPr="00524FF8" w:rsidRDefault="00446C09">
      <w:pPr>
        <w:spacing w:line="460" w:lineRule="atLeast"/>
        <w:ind w:firstLineChars="200" w:firstLine="420"/>
        <w:rPr>
          <w:rFonts w:ascii="Calibri" w:eastAsia="宋体" w:hAnsi="Calibri" w:cs="Times New Roman"/>
          <w:szCs w:val="21"/>
        </w:rPr>
      </w:pPr>
      <w:r w:rsidRPr="00524FF8">
        <w:rPr>
          <w:rFonts w:ascii="Calibri" w:eastAsia="宋体" w:hAnsi="宋体" w:cs="Times New Roman"/>
          <w:szCs w:val="21"/>
        </w:rPr>
        <w:t>第五条</w:t>
      </w:r>
      <w:r w:rsidRPr="00524FF8">
        <w:rPr>
          <w:rFonts w:ascii="Calibri" w:eastAsia="宋体" w:hAnsi="Calibri" w:cs="Times New Roman"/>
          <w:szCs w:val="21"/>
        </w:rPr>
        <w:t xml:space="preserve">  </w:t>
      </w:r>
      <w:r w:rsidRPr="00524FF8">
        <w:rPr>
          <w:rFonts w:ascii="Calibri" w:eastAsia="宋体" w:hAnsi="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14:paraId="133105DC" w14:textId="77777777" w:rsidR="006318EE" w:rsidRPr="00524FF8" w:rsidRDefault="00446C09">
      <w:pPr>
        <w:spacing w:line="460" w:lineRule="atLeast"/>
        <w:ind w:firstLineChars="200" w:firstLine="420"/>
        <w:rPr>
          <w:rFonts w:ascii="Calibri" w:eastAsia="宋体" w:hAnsi="Calibri" w:cs="Times New Roman"/>
          <w:szCs w:val="21"/>
        </w:rPr>
      </w:pPr>
      <w:r w:rsidRPr="00524FF8">
        <w:rPr>
          <w:rFonts w:ascii="Calibri" w:eastAsia="宋体" w:hAnsi="宋体" w:cs="Times New Roman"/>
          <w:szCs w:val="21"/>
        </w:rPr>
        <w:t>第六条</w:t>
      </w:r>
      <w:r w:rsidRPr="00524FF8">
        <w:rPr>
          <w:rFonts w:ascii="Calibri" w:eastAsia="宋体" w:hAnsi="Calibri" w:cs="Times New Roman"/>
          <w:szCs w:val="21"/>
        </w:rPr>
        <w:t xml:space="preserve">  </w:t>
      </w:r>
      <w:r w:rsidRPr="00524FF8">
        <w:rPr>
          <w:rFonts w:ascii="Calibri" w:eastAsia="宋体" w:hAnsi="宋体" w:cs="Times New Roman"/>
          <w:szCs w:val="21"/>
        </w:rPr>
        <w:t>本合同从双方签署之日起生效，至该工程项目竣工验收后失效。</w:t>
      </w:r>
    </w:p>
    <w:p w14:paraId="13333AC5" w14:textId="77777777" w:rsidR="006318EE" w:rsidRPr="00524FF8" w:rsidRDefault="00446C09">
      <w:pPr>
        <w:spacing w:line="460" w:lineRule="atLeast"/>
        <w:ind w:firstLineChars="200" w:firstLine="420"/>
        <w:rPr>
          <w:rFonts w:ascii="Calibri" w:eastAsia="宋体" w:hAnsi="宋体" w:cs="Times New Roman"/>
          <w:szCs w:val="21"/>
        </w:rPr>
      </w:pPr>
      <w:r w:rsidRPr="00524FF8">
        <w:rPr>
          <w:rFonts w:ascii="Calibri" w:eastAsia="宋体" w:hAnsi="宋体" w:cs="Times New Roman"/>
          <w:szCs w:val="21"/>
        </w:rPr>
        <w:t>第七条</w:t>
      </w:r>
      <w:r w:rsidRPr="00524FF8">
        <w:rPr>
          <w:rFonts w:ascii="Calibri" w:eastAsia="宋体" w:hAnsi="Calibri" w:cs="Times New Roman"/>
          <w:szCs w:val="21"/>
        </w:rPr>
        <w:t xml:space="preserve">  </w:t>
      </w:r>
      <w:r w:rsidRPr="00524FF8">
        <w:rPr>
          <w:rFonts w:ascii="Calibri" w:eastAsia="宋体" w:hAnsi="宋体" w:cs="Times New Roman"/>
          <w:szCs w:val="21"/>
        </w:rPr>
        <w:t>本</w:t>
      </w:r>
      <w:r w:rsidRPr="00524FF8">
        <w:rPr>
          <w:rFonts w:ascii="Calibri" w:eastAsia="宋体" w:hAnsi="宋体" w:cs="Times New Roman" w:hint="eastAsia"/>
          <w:szCs w:val="21"/>
        </w:rPr>
        <w:t>协议</w:t>
      </w:r>
      <w:r w:rsidRPr="00524FF8">
        <w:rPr>
          <w:rFonts w:ascii="Calibri" w:eastAsia="宋体" w:hAnsi="宋体" w:cs="Times New Roman"/>
          <w:szCs w:val="21"/>
        </w:rPr>
        <w:t>作为</w:t>
      </w:r>
      <w:r w:rsidRPr="00524FF8">
        <w:rPr>
          <w:rFonts w:ascii="宋体" w:eastAsia="宋体" w:hAnsi="宋体" w:cs="Times New Roman" w:hint="eastAsia"/>
          <w:kern w:val="0"/>
          <w:szCs w:val="21"/>
          <w:u w:val="single"/>
        </w:rPr>
        <w:t xml:space="preserve">   施工  </w:t>
      </w:r>
      <w:r w:rsidRPr="00524FF8">
        <w:rPr>
          <w:rFonts w:ascii="Calibri" w:eastAsia="宋体" w:hAnsi="宋体" w:cs="Times New Roman"/>
          <w:szCs w:val="21"/>
        </w:rPr>
        <w:t>合同附件，与工程合同具有同等的法律效力。</w:t>
      </w:r>
    </w:p>
    <w:p w14:paraId="12DDF3C8" w14:textId="77777777" w:rsidR="006318EE" w:rsidRPr="00524FF8" w:rsidRDefault="006318EE">
      <w:pPr>
        <w:spacing w:line="360" w:lineRule="auto"/>
        <w:rPr>
          <w:rFonts w:ascii="Calibri" w:eastAsia="宋体" w:hAnsi="宋体" w:cs="Times New Roman"/>
          <w:szCs w:val="21"/>
        </w:rPr>
      </w:pPr>
    </w:p>
    <w:p w14:paraId="47617461" w14:textId="77777777" w:rsidR="006318EE" w:rsidRPr="00524FF8" w:rsidRDefault="006318EE">
      <w:pPr>
        <w:rPr>
          <w:rFonts w:ascii="Calibri" w:eastAsia="宋体" w:hAnsi="Calibri" w:cs="Times New Roman"/>
        </w:rPr>
      </w:pPr>
    </w:p>
    <w:p w14:paraId="1C8076EA" w14:textId="77777777" w:rsidR="006318EE" w:rsidRPr="00524FF8" w:rsidRDefault="006318EE">
      <w:pPr>
        <w:widowControl/>
        <w:jc w:val="left"/>
        <w:rPr>
          <w:rFonts w:ascii="Calibri" w:eastAsia="宋体" w:hAnsi="宋体" w:cs="Times New Roman"/>
          <w:b/>
          <w:spacing w:val="-2"/>
          <w:sz w:val="24"/>
        </w:rPr>
      </w:pPr>
    </w:p>
    <w:p w14:paraId="6BF08683" w14:textId="77777777" w:rsidR="006318EE" w:rsidRPr="00524FF8" w:rsidRDefault="006318EE">
      <w:pPr>
        <w:widowControl/>
        <w:jc w:val="left"/>
        <w:rPr>
          <w:rFonts w:ascii="Calibri" w:eastAsia="宋体" w:hAnsi="宋体" w:cs="Times New Roman"/>
          <w:b/>
          <w:spacing w:val="-2"/>
          <w:sz w:val="24"/>
        </w:rPr>
      </w:pPr>
    </w:p>
    <w:p w14:paraId="479F8C28" w14:textId="3935E37C" w:rsidR="006318EE" w:rsidRPr="00524FF8" w:rsidRDefault="00446C09">
      <w:pPr>
        <w:ind w:left="5903" w:hangingChars="2800" w:hanging="5903"/>
        <w:rPr>
          <w:rFonts w:ascii="Calibri" w:eastAsia="宋体" w:hAnsi="宋体" w:cs="Times New Roman"/>
          <w:b/>
          <w:bCs/>
          <w:szCs w:val="21"/>
        </w:rPr>
      </w:pPr>
      <w:r w:rsidRPr="00524FF8">
        <w:rPr>
          <w:rFonts w:ascii="Calibri" w:eastAsia="宋体" w:hAnsi="宋体" w:cs="Times New Roman" w:hint="eastAsia"/>
          <w:b/>
          <w:bCs/>
          <w:szCs w:val="21"/>
        </w:rPr>
        <w:t>项目业主：九龙现代</w:t>
      </w:r>
      <w:r w:rsidRPr="00524FF8">
        <w:rPr>
          <w:rFonts w:ascii="Calibri" w:eastAsia="宋体" w:hAnsi="宋体" w:cs="Times New Roman" w:hint="eastAsia"/>
          <w:b/>
          <w:bCs/>
          <w:szCs w:val="21"/>
        </w:rPr>
        <w:t>(</w:t>
      </w:r>
      <w:r w:rsidRPr="00524FF8">
        <w:rPr>
          <w:rFonts w:ascii="Calibri" w:eastAsia="宋体" w:hAnsi="宋体" w:cs="Times New Roman" w:hint="eastAsia"/>
          <w:b/>
          <w:bCs/>
          <w:szCs w:val="21"/>
        </w:rPr>
        <w:t>重庆</w:t>
      </w:r>
      <w:r w:rsidRPr="00524FF8">
        <w:rPr>
          <w:rFonts w:ascii="Calibri" w:eastAsia="宋体" w:hAnsi="宋体" w:cs="Times New Roman" w:hint="eastAsia"/>
          <w:b/>
          <w:bCs/>
          <w:szCs w:val="21"/>
        </w:rPr>
        <w:t>)</w:t>
      </w:r>
      <w:r w:rsidRPr="00524FF8">
        <w:rPr>
          <w:rFonts w:ascii="Calibri" w:eastAsia="宋体" w:hAnsi="宋体" w:cs="Times New Roman" w:hint="eastAsia"/>
          <w:b/>
          <w:bCs/>
          <w:szCs w:val="21"/>
        </w:rPr>
        <w:t>园区运营管理有限公司</w:t>
      </w:r>
      <w:r w:rsidRPr="00524FF8">
        <w:rPr>
          <w:rFonts w:ascii="Calibri" w:eastAsia="宋体" w:hAnsi="宋体" w:cs="Times New Roman" w:hint="eastAsia"/>
          <w:b/>
          <w:bCs/>
          <w:szCs w:val="21"/>
        </w:rPr>
        <w:t xml:space="preserve">      </w:t>
      </w:r>
      <w:r w:rsidRPr="00524FF8">
        <w:rPr>
          <w:rFonts w:ascii="Calibri" w:eastAsia="宋体" w:hAnsi="宋体" w:cs="Times New Roman" w:hint="eastAsia"/>
          <w:b/>
          <w:bCs/>
          <w:szCs w:val="21"/>
        </w:rPr>
        <w:t>项目业主：重庆九龙现代产业发展集团有限公司</w:t>
      </w:r>
    </w:p>
    <w:p w14:paraId="6CAE5E5B" w14:textId="77777777" w:rsidR="006318EE" w:rsidRPr="00524FF8" w:rsidRDefault="006318EE">
      <w:pPr>
        <w:pStyle w:val="a8"/>
        <w:ind w:firstLine="211"/>
        <w:rPr>
          <w:rFonts w:ascii="Calibri" w:eastAsia="宋体" w:hAnsi="宋体" w:cs="Times New Roman"/>
          <w:b/>
          <w:bCs/>
          <w:szCs w:val="21"/>
        </w:rPr>
      </w:pPr>
    </w:p>
    <w:p w14:paraId="48C5C81F" w14:textId="77777777" w:rsidR="006318EE" w:rsidRPr="00524FF8" w:rsidRDefault="006318EE" w:rsidP="006F52B1">
      <w:pPr>
        <w:pStyle w:val="a8"/>
        <w:ind w:firstLineChars="0" w:firstLine="0"/>
        <w:rPr>
          <w:rFonts w:ascii="Calibri" w:eastAsia="宋体" w:hAnsi="宋体" w:cs="Times New Roman"/>
          <w:b/>
          <w:bCs/>
          <w:szCs w:val="21"/>
        </w:rPr>
      </w:pPr>
    </w:p>
    <w:p w14:paraId="792CBBB4" w14:textId="77777777" w:rsidR="006318EE" w:rsidRPr="00524FF8" w:rsidRDefault="006318EE">
      <w:pPr>
        <w:pStyle w:val="a8"/>
        <w:ind w:firstLine="211"/>
        <w:rPr>
          <w:rFonts w:ascii="Calibri" w:eastAsia="宋体" w:hAnsi="宋体" w:cs="Times New Roman"/>
          <w:b/>
          <w:bCs/>
          <w:szCs w:val="21"/>
        </w:rPr>
      </w:pPr>
    </w:p>
    <w:p w14:paraId="4BA97D70" w14:textId="77777777" w:rsidR="006318EE" w:rsidRDefault="00446C09">
      <w:pPr>
        <w:pStyle w:val="a8"/>
        <w:ind w:firstLineChars="0" w:firstLine="0"/>
        <w:rPr>
          <w:rFonts w:ascii="Calibri" w:eastAsia="宋体" w:hAnsi="宋体" w:cs="Times New Roman"/>
          <w:b/>
          <w:bCs/>
          <w:szCs w:val="21"/>
        </w:rPr>
      </w:pPr>
      <w:r w:rsidRPr="00524FF8">
        <w:rPr>
          <w:rFonts w:ascii="Calibri" w:eastAsia="宋体" w:hAnsi="宋体" w:cs="Times New Roman" w:hint="eastAsia"/>
          <w:b/>
          <w:bCs/>
          <w:szCs w:val="21"/>
        </w:rPr>
        <w:t>承</w:t>
      </w:r>
      <w:r w:rsidRPr="00524FF8">
        <w:rPr>
          <w:rFonts w:ascii="Calibri" w:eastAsia="宋体" w:hAnsi="宋体" w:cs="Times New Roman" w:hint="eastAsia"/>
          <w:b/>
          <w:bCs/>
          <w:szCs w:val="21"/>
        </w:rPr>
        <w:t xml:space="preserve"> </w:t>
      </w:r>
      <w:r w:rsidRPr="00524FF8">
        <w:rPr>
          <w:rFonts w:ascii="Calibri" w:eastAsia="宋体" w:hAnsi="宋体" w:cs="Times New Roman" w:hint="eastAsia"/>
          <w:b/>
          <w:bCs/>
          <w:szCs w:val="21"/>
        </w:rPr>
        <w:t>包</w:t>
      </w:r>
      <w:r w:rsidRPr="00524FF8">
        <w:rPr>
          <w:rFonts w:ascii="Calibri" w:eastAsia="宋体" w:hAnsi="宋体" w:cs="Times New Roman" w:hint="eastAsia"/>
          <w:b/>
          <w:bCs/>
          <w:szCs w:val="21"/>
        </w:rPr>
        <w:t xml:space="preserve"> </w:t>
      </w:r>
      <w:r w:rsidRPr="00524FF8">
        <w:rPr>
          <w:rFonts w:ascii="Calibri" w:eastAsia="宋体" w:hAnsi="宋体" w:cs="Times New Roman" w:hint="eastAsia"/>
          <w:b/>
          <w:bCs/>
          <w:szCs w:val="21"/>
        </w:rPr>
        <w:t>人：</w:t>
      </w:r>
    </w:p>
    <w:p w14:paraId="7BA7EB9B" w14:textId="77777777" w:rsidR="006318EE" w:rsidRDefault="006318EE">
      <w:pPr>
        <w:jc w:val="center"/>
      </w:pPr>
    </w:p>
    <w:sectPr w:rsidR="006318EE">
      <w:pgSz w:w="11906" w:h="16838"/>
      <w:pgMar w:top="1247" w:right="1554" w:bottom="1247" w:left="153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F6C9C" w14:textId="77777777" w:rsidR="009241F7" w:rsidRDefault="009241F7" w:rsidP="00D13392">
      <w:r>
        <w:separator/>
      </w:r>
    </w:p>
  </w:endnote>
  <w:endnote w:type="continuationSeparator" w:id="0">
    <w:p w14:paraId="15B6C8AD" w14:textId="77777777" w:rsidR="009241F7" w:rsidRDefault="009241F7" w:rsidP="00D13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EFAFE2" w14:textId="77777777" w:rsidR="009241F7" w:rsidRDefault="009241F7" w:rsidP="00D13392">
      <w:r>
        <w:separator/>
      </w:r>
    </w:p>
  </w:footnote>
  <w:footnote w:type="continuationSeparator" w:id="0">
    <w:p w14:paraId="6C62C6EE" w14:textId="77777777" w:rsidR="009241F7" w:rsidRDefault="009241F7" w:rsidP="00D133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0C69584"/>
    <w:multiLevelType w:val="singleLevel"/>
    <w:tmpl w:val="80C69584"/>
    <w:lvl w:ilvl="0">
      <w:start w:val="5"/>
      <w:numFmt w:val="chineseCounting"/>
      <w:suff w:val="space"/>
      <w:lvlText w:val="第%1条"/>
      <w:lvlJc w:val="left"/>
      <w:rPr>
        <w:rFonts w:hint="eastAsia"/>
      </w:rPr>
    </w:lvl>
  </w:abstractNum>
  <w:abstractNum w:abstractNumId="1">
    <w:nsid w:val="B7E3E680"/>
    <w:multiLevelType w:val="singleLevel"/>
    <w:tmpl w:val="B7E3E680"/>
    <w:lvl w:ilvl="0">
      <w:start w:val="1"/>
      <w:numFmt w:val="chineseCounting"/>
      <w:suff w:val="nothing"/>
      <w:lvlText w:val="%1、"/>
      <w:lvlJc w:val="left"/>
      <w:rPr>
        <w:rFonts w:hint="eastAsia"/>
      </w:rPr>
    </w:lvl>
  </w:abstractNum>
  <w:abstractNum w:abstractNumId="2">
    <w:nsid w:val="C1F42273"/>
    <w:multiLevelType w:val="singleLevel"/>
    <w:tmpl w:val="C1F42273"/>
    <w:lvl w:ilvl="0">
      <w:start w:val="2"/>
      <w:numFmt w:val="chineseCounting"/>
      <w:suff w:val="nothing"/>
      <w:lvlText w:val="（%1）"/>
      <w:lvlJc w:val="left"/>
      <w:rPr>
        <w:rFonts w:hint="eastAsia"/>
      </w:rPr>
    </w:lvl>
  </w:abstractNum>
  <w:abstractNum w:abstractNumId="3">
    <w:nsid w:val="C604E546"/>
    <w:multiLevelType w:val="singleLevel"/>
    <w:tmpl w:val="C604E546"/>
    <w:lvl w:ilvl="0">
      <w:start w:val="3"/>
      <w:numFmt w:val="chineseCounting"/>
      <w:suff w:val="space"/>
      <w:lvlText w:val="（%1）"/>
      <w:lvlJc w:val="left"/>
      <w:rPr>
        <w:rFonts w:hint="eastAsia"/>
      </w:rPr>
    </w:lvl>
  </w:abstractNum>
  <w:abstractNum w:abstractNumId="4">
    <w:nsid w:val="16FF9603"/>
    <w:multiLevelType w:val="singleLevel"/>
    <w:tmpl w:val="16FF9603"/>
    <w:lvl w:ilvl="0">
      <w:start w:val="1"/>
      <w:numFmt w:val="decimal"/>
      <w:suff w:val="space"/>
      <w:lvlText w:val="%1."/>
      <w:lvlJc w:val="left"/>
      <w:pPr>
        <w:ind w:left="480" w:firstLine="0"/>
      </w:pPr>
    </w:lvl>
  </w:abstractNum>
  <w:abstractNum w:abstractNumId="5">
    <w:nsid w:val="18C57296"/>
    <w:multiLevelType w:val="multilevel"/>
    <w:tmpl w:val="18C57296"/>
    <w:lvl w:ilvl="0">
      <w:start w:val="1"/>
      <w:numFmt w:val="japaneseCounting"/>
      <w:lvlText w:val="%1、"/>
      <w:lvlJc w:val="left"/>
      <w:pPr>
        <w:ind w:left="1360" w:hanging="720"/>
      </w:pPr>
      <w:rPr>
        <w:rFonts w:ascii="方正黑体_GBK" w:eastAsia="方正黑体_GBK" w:hint="default"/>
        <w:u w:val="none"/>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6">
    <w:nsid w:val="44604A07"/>
    <w:multiLevelType w:val="multilevel"/>
    <w:tmpl w:val="44604A07"/>
    <w:lvl w:ilvl="0">
      <w:start w:val="1"/>
      <w:numFmt w:val="japaneseCounting"/>
      <w:lvlText w:val="（%1）"/>
      <w:lvlJc w:val="left"/>
      <w:pPr>
        <w:ind w:left="1585" w:hanging="945"/>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7">
    <w:nsid w:val="51F23ACA"/>
    <w:multiLevelType w:val="singleLevel"/>
    <w:tmpl w:val="51F23ACA"/>
    <w:lvl w:ilvl="0">
      <w:start w:val="5"/>
      <w:numFmt w:val="chineseCounting"/>
      <w:lvlText w:val="(%1)"/>
      <w:lvlJc w:val="left"/>
      <w:pPr>
        <w:tabs>
          <w:tab w:val="left" w:pos="312"/>
        </w:tabs>
        <w:ind w:left="450" w:firstLine="0"/>
      </w:pPr>
      <w:rPr>
        <w:rFonts w:hint="eastAsia"/>
      </w:rPr>
    </w:lvl>
  </w:abstractNum>
  <w:num w:numId="1">
    <w:abstractNumId w:val="7"/>
  </w:num>
  <w:num w:numId="2">
    <w:abstractNumId w:val="5"/>
  </w:num>
  <w:num w:numId="3">
    <w:abstractNumId w:val="1"/>
  </w:num>
  <w:num w:numId="4">
    <w:abstractNumId w:val="3"/>
  </w:num>
  <w:num w:numId="5">
    <w:abstractNumId w:val="2"/>
  </w:num>
  <w:num w:numId="6">
    <w:abstractNumId w:val="6"/>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FkYWZmY2Q3ODEzZmY4YjdlYWMwOTA1OTQ1MGMwNTYifQ=="/>
    <w:docVar w:name="KSO_WPS_MARK_KEY" w:val="5ab24c3d-c499-4c78-b96b-181bb5963823"/>
  </w:docVars>
  <w:rsids>
    <w:rsidRoot w:val="00527374"/>
    <w:rsid w:val="00004B88"/>
    <w:rsid w:val="000107FD"/>
    <w:rsid w:val="00023705"/>
    <w:rsid w:val="00025D0B"/>
    <w:rsid w:val="0004229F"/>
    <w:rsid w:val="0004245C"/>
    <w:rsid w:val="00045211"/>
    <w:rsid w:val="00047A36"/>
    <w:rsid w:val="00067A07"/>
    <w:rsid w:val="00076A27"/>
    <w:rsid w:val="00096A7C"/>
    <w:rsid w:val="000B5BAB"/>
    <w:rsid w:val="000E27C0"/>
    <w:rsid w:val="000E650F"/>
    <w:rsid w:val="0010293A"/>
    <w:rsid w:val="00107B7E"/>
    <w:rsid w:val="00122719"/>
    <w:rsid w:val="00135C36"/>
    <w:rsid w:val="001360AC"/>
    <w:rsid w:val="00141037"/>
    <w:rsid w:val="001501AC"/>
    <w:rsid w:val="00162016"/>
    <w:rsid w:val="00165A35"/>
    <w:rsid w:val="00171FAD"/>
    <w:rsid w:val="00174F20"/>
    <w:rsid w:val="001760D8"/>
    <w:rsid w:val="00197760"/>
    <w:rsid w:val="001A57EA"/>
    <w:rsid w:val="001B717E"/>
    <w:rsid w:val="001B72EF"/>
    <w:rsid w:val="001C7F6A"/>
    <w:rsid w:val="001F038A"/>
    <w:rsid w:val="00221735"/>
    <w:rsid w:val="00246CB3"/>
    <w:rsid w:val="00257117"/>
    <w:rsid w:val="0026415B"/>
    <w:rsid w:val="00286C2F"/>
    <w:rsid w:val="0029448C"/>
    <w:rsid w:val="0029640D"/>
    <w:rsid w:val="002A4AB6"/>
    <w:rsid w:val="002B2800"/>
    <w:rsid w:val="002C076E"/>
    <w:rsid w:val="002C3030"/>
    <w:rsid w:val="002D33C7"/>
    <w:rsid w:val="002F252B"/>
    <w:rsid w:val="002F303B"/>
    <w:rsid w:val="002F3625"/>
    <w:rsid w:val="002F3817"/>
    <w:rsid w:val="00301491"/>
    <w:rsid w:val="00323127"/>
    <w:rsid w:val="00341CF0"/>
    <w:rsid w:val="003555DB"/>
    <w:rsid w:val="00396A7C"/>
    <w:rsid w:val="003A1D7F"/>
    <w:rsid w:val="003A6D2D"/>
    <w:rsid w:val="003A6E60"/>
    <w:rsid w:val="003B232D"/>
    <w:rsid w:val="003B4D97"/>
    <w:rsid w:val="003D38BD"/>
    <w:rsid w:val="003D7E9C"/>
    <w:rsid w:val="003E426D"/>
    <w:rsid w:val="003F4CC1"/>
    <w:rsid w:val="004176EF"/>
    <w:rsid w:val="00420937"/>
    <w:rsid w:val="004215BE"/>
    <w:rsid w:val="00423639"/>
    <w:rsid w:val="00424BDB"/>
    <w:rsid w:val="0043013B"/>
    <w:rsid w:val="00432273"/>
    <w:rsid w:val="0043409C"/>
    <w:rsid w:val="00446C09"/>
    <w:rsid w:val="0045453C"/>
    <w:rsid w:val="00465D97"/>
    <w:rsid w:val="00471DD7"/>
    <w:rsid w:val="004737E9"/>
    <w:rsid w:val="00476203"/>
    <w:rsid w:val="00484A9F"/>
    <w:rsid w:val="0049755B"/>
    <w:rsid w:val="004A5A30"/>
    <w:rsid w:val="004A78D5"/>
    <w:rsid w:val="004B4E07"/>
    <w:rsid w:val="004B5E2F"/>
    <w:rsid w:val="004B6072"/>
    <w:rsid w:val="004C5933"/>
    <w:rsid w:val="004D4238"/>
    <w:rsid w:val="004E3390"/>
    <w:rsid w:val="004F0864"/>
    <w:rsid w:val="00524FF8"/>
    <w:rsid w:val="00527374"/>
    <w:rsid w:val="00535873"/>
    <w:rsid w:val="00540CC7"/>
    <w:rsid w:val="0055322C"/>
    <w:rsid w:val="005868A4"/>
    <w:rsid w:val="00587F99"/>
    <w:rsid w:val="005A059E"/>
    <w:rsid w:val="005A58E3"/>
    <w:rsid w:val="005B3029"/>
    <w:rsid w:val="005B72FC"/>
    <w:rsid w:val="005D2B4E"/>
    <w:rsid w:val="005D6433"/>
    <w:rsid w:val="005F4283"/>
    <w:rsid w:val="006104EA"/>
    <w:rsid w:val="006121C8"/>
    <w:rsid w:val="00621494"/>
    <w:rsid w:val="006253FA"/>
    <w:rsid w:val="006318EE"/>
    <w:rsid w:val="006406A1"/>
    <w:rsid w:val="00646E66"/>
    <w:rsid w:val="00646F53"/>
    <w:rsid w:val="00653CF2"/>
    <w:rsid w:val="00655657"/>
    <w:rsid w:val="0067325E"/>
    <w:rsid w:val="006764A2"/>
    <w:rsid w:val="00677334"/>
    <w:rsid w:val="006806E5"/>
    <w:rsid w:val="00687F22"/>
    <w:rsid w:val="006A5A42"/>
    <w:rsid w:val="006A6F9D"/>
    <w:rsid w:val="006B563A"/>
    <w:rsid w:val="006D064F"/>
    <w:rsid w:val="006F28C4"/>
    <w:rsid w:val="006F52B1"/>
    <w:rsid w:val="00700A48"/>
    <w:rsid w:val="00714A3F"/>
    <w:rsid w:val="007160BA"/>
    <w:rsid w:val="00734996"/>
    <w:rsid w:val="00747B8A"/>
    <w:rsid w:val="0075448B"/>
    <w:rsid w:val="0076431D"/>
    <w:rsid w:val="00764B68"/>
    <w:rsid w:val="00767346"/>
    <w:rsid w:val="00767DD2"/>
    <w:rsid w:val="00770D13"/>
    <w:rsid w:val="00772E49"/>
    <w:rsid w:val="007762BF"/>
    <w:rsid w:val="00780F92"/>
    <w:rsid w:val="007811F9"/>
    <w:rsid w:val="007817AD"/>
    <w:rsid w:val="007857BC"/>
    <w:rsid w:val="007A126B"/>
    <w:rsid w:val="007A72A2"/>
    <w:rsid w:val="007B3C89"/>
    <w:rsid w:val="007B76BC"/>
    <w:rsid w:val="007D066B"/>
    <w:rsid w:val="007F5127"/>
    <w:rsid w:val="007F605D"/>
    <w:rsid w:val="007F65AD"/>
    <w:rsid w:val="00803CE1"/>
    <w:rsid w:val="008054DE"/>
    <w:rsid w:val="00813917"/>
    <w:rsid w:val="00814A0D"/>
    <w:rsid w:val="00816D34"/>
    <w:rsid w:val="00831055"/>
    <w:rsid w:val="00853AC7"/>
    <w:rsid w:val="00884D80"/>
    <w:rsid w:val="00886D08"/>
    <w:rsid w:val="00890D39"/>
    <w:rsid w:val="008935E8"/>
    <w:rsid w:val="008A65CC"/>
    <w:rsid w:val="008B323B"/>
    <w:rsid w:val="008B3995"/>
    <w:rsid w:val="008B7D15"/>
    <w:rsid w:val="008C2656"/>
    <w:rsid w:val="008C4B82"/>
    <w:rsid w:val="008D0530"/>
    <w:rsid w:val="008D1D40"/>
    <w:rsid w:val="008E7A95"/>
    <w:rsid w:val="008F5764"/>
    <w:rsid w:val="0090182C"/>
    <w:rsid w:val="00906B66"/>
    <w:rsid w:val="00906C1C"/>
    <w:rsid w:val="00907BC9"/>
    <w:rsid w:val="009101A3"/>
    <w:rsid w:val="00914604"/>
    <w:rsid w:val="00921815"/>
    <w:rsid w:val="009241F7"/>
    <w:rsid w:val="00940F9E"/>
    <w:rsid w:val="009572C7"/>
    <w:rsid w:val="00961B45"/>
    <w:rsid w:val="00974DEB"/>
    <w:rsid w:val="009754B9"/>
    <w:rsid w:val="009812BF"/>
    <w:rsid w:val="009A266E"/>
    <w:rsid w:val="009A3DE4"/>
    <w:rsid w:val="009B0AD2"/>
    <w:rsid w:val="009B0B35"/>
    <w:rsid w:val="009B2E3E"/>
    <w:rsid w:val="009C0066"/>
    <w:rsid w:val="009C4E07"/>
    <w:rsid w:val="009D47E9"/>
    <w:rsid w:val="009F7042"/>
    <w:rsid w:val="009F7E34"/>
    <w:rsid w:val="00A1232A"/>
    <w:rsid w:val="00A22A64"/>
    <w:rsid w:val="00A25DEF"/>
    <w:rsid w:val="00A2679F"/>
    <w:rsid w:val="00A34F22"/>
    <w:rsid w:val="00A5130F"/>
    <w:rsid w:val="00A62174"/>
    <w:rsid w:val="00A8151C"/>
    <w:rsid w:val="00A83D76"/>
    <w:rsid w:val="00A86864"/>
    <w:rsid w:val="00A91B01"/>
    <w:rsid w:val="00A949D0"/>
    <w:rsid w:val="00AB29B4"/>
    <w:rsid w:val="00AB5C16"/>
    <w:rsid w:val="00AC63D3"/>
    <w:rsid w:val="00AD6CB2"/>
    <w:rsid w:val="00AD7E49"/>
    <w:rsid w:val="00AF30E3"/>
    <w:rsid w:val="00B20DAC"/>
    <w:rsid w:val="00B242E9"/>
    <w:rsid w:val="00B34339"/>
    <w:rsid w:val="00B36C23"/>
    <w:rsid w:val="00B53A3E"/>
    <w:rsid w:val="00B6220D"/>
    <w:rsid w:val="00B81593"/>
    <w:rsid w:val="00B91DE1"/>
    <w:rsid w:val="00BA3AE6"/>
    <w:rsid w:val="00BA6487"/>
    <w:rsid w:val="00BB068D"/>
    <w:rsid w:val="00BB293D"/>
    <w:rsid w:val="00BC2660"/>
    <w:rsid w:val="00BD3311"/>
    <w:rsid w:val="00BD4AB7"/>
    <w:rsid w:val="00BD5196"/>
    <w:rsid w:val="00BD7ED6"/>
    <w:rsid w:val="00C11921"/>
    <w:rsid w:val="00C11F01"/>
    <w:rsid w:val="00C2041E"/>
    <w:rsid w:val="00C242A4"/>
    <w:rsid w:val="00C32D18"/>
    <w:rsid w:val="00C449EE"/>
    <w:rsid w:val="00C45ABD"/>
    <w:rsid w:val="00C51301"/>
    <w:rsid w:val="00C56324"/>
    <w:rsid w:val="00C608D1"/>
    <w:rsid w:val="00C71C34"/>
    <w:rsid w:val="00C74B65"/>
    <w:rsid w:val="00C95D5C"/>
    <w:rsid w:val="00CA6F98"/>
    <w:rsid w:val="00CB6E47"/>
    <w:rsid w:val="00CC2AAA"/>
    <w:rsid w:val="00CD0730"/>
    <w:rsid w:val="00CF0B46"/>
    <w:rsid w:val="00CF7CB4"/>
    <w:rsid w:val="00D01002"/>
    <w:rsid w:val="00D0627C"/>
    <w:rsid w:val="00D07D81"/>
    <w:rsid w:val="00D13392"/>
    <w:rsid w:val="00D15F80"/>
    <w:rsid w:val="00D17E03"/>
    <w:rsid w:val="00D255FF"/>
    <w:rsid w:val="00D44DFF"/>
    <w:rsid w:val="00D50466"/>
    <w:rsid w:val="00D539B2"/>
    <w:rsid w:val="00D5489A"/>
    <w:rsid w:val="00D56276"/>
    <w:rsid w:val="00D61B56"/>
    <w:rsid w:val="00D627CD"/>
    <w:rsid w:val="00D70C23"/>
    <w:rsid w:val="00D70F95"/>
    <w:rsid w:val="00D726DE"/>
    <w:rsid w:val="00D750FF"/>
    <w:rsid w:val="00D80D5A"/>
    <w:rsid w:val="00D820F6"/>
    <w:rsid w:val="00D8575D"/>
    <w:rsid w:val="00D923A0"/>
    <w:rsid w:val="00D925E7"/>
    <w:rsid w:val="00D93771"/>
    <w:rsid w:val="00D9797C"/>
    <w:rsid w:val="00DA4772"/>
    <w:rsid w:val="00DB1C4B"/>
    <w:rsid w:val="00DC179C"/>
    <w:rsid w:val="00DC3876"/>
    <w:rsid w:val="00DC480E"/>
    <w:rsid w:val="00DC578A"/>
    <w:rsid w:val="00DE23FA"/>
    <w:rsid w:val="00DE7A22"/>
    <w:rsid w:val="00E01212"/>
    <w:rsid w:val="00E132F2"/>
    <w:rsid w:val="00E162DB"/>
    <w:rsid w:val="00E17718"/>
    <w:rsid w:val="00E1785B"/>
    <w:rsid w:val="00E27FB2"/>
    <w:rsid w:val="00E327D4"/>
    <w:rsid w:val="00E33E1A"/>
    <w:rsid w:val="00E34890"/>
    <w:rsid w:val="00E34FF3"/>
    <w:rsid w:val="00E53018"/>
    <w:rsid w:val="00E608A6"/>
    <w:rsid w:val="00E64223"/>
    <w:rsid w:val="00E645BD"/>
    <w:rsid w:val="00E809E6"/>
    <w:rsid w:val="00E857F3"/>
    <w:rsid w:val="00EB58EA"/>
    <w:rsid w:val="00EB7D61"/>
    <w:rsid w:val="00EC4460"/>
    <w:rsid w:val="00EC6872"/>
    <w:rsid w:val="00ED2E60"/>
    <w:rsid w:val="00ED3BCC"/>
    <w:rsid w:val="00ED61C4"/>
    <w:rsid w:val="00EE41A6"/>
    <w:rsid w:val="00EF41DA"/>
    <w:rsid w:val="00F159C3"/>
    <w:rsid w:val="00F316B2"/>
    <w:rsid w:val="00F32D18"/>
    <w:rsid w:val="00F36A2F"/>
    <w:rsid w:val="00F503B6"/>
    <w:rsid w:val="00F5414C"/>
    <w:rsid w:val="00F61582"/>
    <w:rsid w:val="00F85F06"/>
    <w:rsid w:val="00FA1459"/>
    <w:rsid w:val="00FA22F4"/>
    <w:rsid w:val="00FB1339"/>
    <w:rsid w:val="00FC2693"/>
    <w:rsid w:val="00FC35BF"/>
    <w:rsid w:val="00FC52A8"/>
    <w:rsid w:val="00FC66DC"/>
    <w:rsid w:val="00FD317C"/>
    <w:rsid w:val="00FE3219"/>
    <w:rsid w:val="00FE5E85"/>
    <w:rsid w:val="00FF2EF4"/>
    <w:rsid w:val="00FF42BC"/>
    <w:rsid w:val="01C93626"/>
    <w:rsid w:val="027D2047"/>
    <w:rsid w:val="03A267A9"/>
    <w:rsid w:val="03D23A10"/>
    <w:rsid w:val="03DA79AF"/>
    <w:rsid w:val="0421531A"/>
    <w:rsid w:val="04C51084"/>
    <w:rsid w:val="04D71BF2"/>
    <w:rsid w:val="06DA4BFF"/>
    <w:rsid w:val="07107A01"/>
    <w:rsid w:val="07A022D1"/>
    <w:rsid w:val="07A56FBB"/>
    <w:rsid w:val="07E86152"/>
    <w:rsid w:val="084A7B62"/>
    <w:rsid w:val="08AC4379"/>
    <w:rsid w:val="091E76CC"/>
    <w:rsid w:val="09644D99"/>
    <w:rsid w:val="097561E4"/>
    <w:rsid w:val="09AD2157"/>
    <w:rsid w:val="09D94518"/>
    <w:rsid w:val="0A717628"/>
    <w:rsid w:val="0A724F69"/>
    <w:rsid w:val="0B15783E"/>
    <w:rsid w:val="0BA47589"/>
    <w:rsid w:val="0BA94BA0"/>
    <w:rsid w:val="0C0149DC"/>
    <w:rsid w:val="0CC779D3"/>
    <w:rsid w:val="0CEE6D0E"/>
    <w:rsid w:val="0D7206E3"/>
    <w:rsid w:val="0F280C41"/>
    <w:rsid w:val="10974679"/>
    <w:rsid w:val="109E0DDB"/>
    <w:rsid w:val="11743EDB"/>
    <w:rsid w:val="124B058A"/>
    <w:rsid w:val="12D44489"/>
    <w:rsid w:val="13283A6A"/>
    <w:rsid w:val="138068D2"/>
    <w:rsid w:val="13DF2975"/>
    <w:rsid w:val="147E12BF"/>
    <w:rsid w:val="15B42ABF"/>
    <w:rsid w:val="15DF7B3C"/>
    <w:rsid w:val="17716EB9"/>
    <w:rsid w:val="177713E0"/>
    <w:rsid w:val="17FC5FFB"/>
    <w:rsid w:val="18B854A8"/>
    <w:rsid w:val="18E57134"/>
    <w:rsid w:val="18E708E9"/>
    <w:rsid w:val="19363E79"/>
    <w:rsid w:val="19AC5F87"/>
    <w:rsid w:val="1AEB568A"/>
    <w:rsid w:val="1C00080C"/>
    <w:rsid w:val="1C8E406A"/>
    <w:rsid w:val="1CE210D9"/>
    <w:rsid w:val="1D02217B"/>
    <w:rsid w:val="1DB16262"/>
    <w:rsid w:val="1F240CF0"/>
    <w:rsid w:val="1F9131B2"/>
    <w:rsid w:val="20085EE1"/>
    <w:rsid w:val="20E57FD0"/>
    <w:rsid w:val="219263AA"/>
    <w:rsid w:val="2193296F"/>
    <w:rsid w:val="232474D6"/>
    <w:rsid w:val="23492A98"/>
    <w:rsid w:val="23E80367"/>
    <w:rsid w:val="254F193A"/>
    <w:rsid w:val="257C53A7"/>
    <w:rsid w:val="25B52AD9"/>
    <w:rsid w:val="26145F14"/>
    <w:rsid w:val="26B40B71"/>
    <w:rsid w:val="272F08E2"/>
    <w:rsid w:val="27691AA0"/>
    <w:rsid w:val="28080BD8"/>
    <w:rsid w:val="29171044"/>
    <w:rsid w:val="2A1C5DBE"/>
    <w:rsid w:val="2A7B61D7"/>
    <w:rsid w:val="2A7F4FF2"/>
    <w:rsid w:val="2AAE6FD5"/>
    <w:rsid w:val="2B0A0D5F"/>
    <w:rsid w:val="2B160E6F"/>
    <w:rsid w:val="2B604B29"/>
    <w:rsid w:val="2BF247B4"/>
    <w:rsid w:val="2C7147BB"/>
    <w:rsid w:val="2CE8578D"/>
    <w:rsid w:val="2CF87EB3"/>
    <w:rsid w:val="2D815BC6"/>
    <w:rsid w:val="2DBA6879"/>
    <w:rsid w:val="2E1B14D5"/>
    <w:rsid w:val="2ED753FC"/>
    <w:rsid w:val="2ED858A1"/>
    <w:rsid w:val="2EFF24C4"/>
    <w:rsid w:val="2F230642"/>
    <w:rsid w:val="2F7B237E"/>
    <w:rsid w:val="2FB266F5"/>
    <w:rsid w:val="30A335EA"/>
    <w:rsid w:val="30C72697"/>
    <w:rsid w:val="31E42322"/>
    <w:rsid w:val="31FE4BFB"/>
    <w:rsid w:val="32646863"/>
    <w:rsid w:val="32786EF6"/>
    <w:rsid w:val="333C2AA6"/>
    <w:rsid w:val="35904557"/>
    <w:rsid w:val="35907EAB"/>
    <w:rsid w:val="35BB7B3E"/>
    <w:rsid w:val="36176A26"/>
    <w:rsid w:val="362353CB"/>
    <w:rsid w:val="364542F2"/>
    <w:rsid w:val="37EC6351"/>
    <w:rsid w:val="37F43CFB"/>
    <w:rsid w:val="37FF75DF"/>
    <w:rsid w:val="389820A0"/>
    <w:rsid w:val="39553AED"/>
    <w:rsid w:val="39E906DA"/>
    <w:rsid w:val="3A140C5B"/>
    <w:rsid w:val="3A560290"/>
    <w:rsid w:val="3A606BEE"/>
    <w:rsid w:val="3C4165AB"/>
    <w:rsid w:val="3C7A1567"/>
    <w:rsid w:val="3CDA6666"/>
    <w:rsid w:val="3DBD30BD"/>
    <w:rsid w:val="3E0D0E3B"/>
    <w:rsid w:val="3E3A6685"/>
    <w:rsid w:val="3E4B54BF"/>
    <w:rsid w:val="3F17040E"/>
    <w:rsid w:val="419B34D2"/>
    <w:rsid w:val="432526FE"/>
    <w:rsid w:val="441349FB"/>
    <w:rsid w:val="44C81D29"/>
    <w:rsid w:val="45066DEA"/>
    <w:rsid w:val="45DA3828"/>
    <w:rsid w:val="4655647F"/>
    <w:rsid w:val="46BD6140"/>
    <w:rsid w:val="47021D0D"/>
    <w:rsid w:val="473311E6"/>
    <w:rsid w:val="47D20F3C"/>
    <w:rsid w:val="47FC68BF"/>
    <w:rsid w:val="483B2A48"/>
    <w:rsid w:val="49736190"/>
    <w:rsid w:val="4A492B03"/>
    <w:rsid w:val="4B6369B4"/>
    <w:rsid w:val="4CBD3A2C"/>
    <w:rsid w:val="4CC13400"/>
    <w:rsid w:val="4D3D691B"/>
    <w:rsid w:val="50055E16"/>
    <w:rsid w:val="501965E7"/>
    <w:rsid w:val="51080ED5"/>
    <w:rsid w:val="51E241AA"/>
    <w:rsid w:val="52522E68"/>
    <w:rsid w:val="52A116FA"/>
    <w:rsid w:val="539B5D2F"/>
    <w:rsid w:val="54460539"/>
    <w:rsid w:val="54630617"/>
    <w:rsid w:val="547F3CBD"/>
    <w:rsid w:val="54FE4968"/>
    <w:rsid w:val="56F75D8C"/>
    <w:rsid w:val="571F37E7"/>
    <w:rsid w:val="57813C86"/>
    <w:rsid w:val="585C1C85"/>
    <w:rsid w:val="59B52E52"/>
    <w:rsid w:val="59BA1AC6"/>
    <w:rsid w:val="59FD190B"/>
    <w:rsid w:val="5A564BC9"/>
    <w:rsid w:val="5A984569"/>
    <w:rsid w:val="5AE05C2A"/>
    <w:rsid w:val="5AEC231F"/>
    <w:rsid w:val="5B4A0074"/>
    <w:rsid w:val="5B5F2152"/>
    <w:rsid w:val="5B94004E"/>
    <w:rsid w:val="5BB73D3C"/>
    <w:rsid w:val="5C313AEE"/>
    <w:rsid w:val="5C531AC4"/>
    <w:rsid w:val="5C7F0CFE"/>
    <w:rsid w:val="5D0F6B14"/>
    <w:rsid w:val="5D1321A4"/>
    <w:rsid w:val="5E40626B"/>
    <w:rsid w:val="5E631301"/>
    <w:rsid w:val="5E843EC5"/>
    <w:rsid w:val="5F30150A"/>
    <w:rsid w:val="5F547908"/>
    <w:rsid w:val="607466A0"/>
    <w:rsid w:val="613F0A5C"/>
    <w:rsid w:val="6270159D"/>
    <w:rsid w:val="62CF4061"/>
    <w:rsid w:val="62DE6052"/>
    <w:rsid w:val="63886624"/>
    <w:rsid w:val="63C56626"/>
    <w:rsid w:val="649B41FB"/>
    <w:rsid w:val="65331BA8"/>
    <w:rsid w:val="65864EAB"/>
    <w:rsid w:val="65A74E21"/>
    <w:rsid w:val="65CA0FFF"/>
    <w:rsid w:val="65F133C3"/>
    <w:rsid w:val="65F52031"/>
    <w:rsid w:val="67122C14"/>
    <w:rsid w:val="68744800"/>
    <w:rsid w:val="69745B81"/>
    <w:rsid w:val="69A932FF"/>
    <w:rsid w:val="69CE2616"/>
    <w:rsid w:val="6A002D52"/>
    <w:rsid w:val="6A835AC7"/>
    <w:rsid w:val="6B5C61BC"/>
    <w:rsid w:val="6B945E48"/>
    <w:rsid w:val="6BA73DCD"/>
    <w:rsid w:val="6D780CD8"/>
    <w:rsid w:val="6E1312A6"/>
    <w:rsid w:val="6F502086"/>
    <w:rsid w:val="6FEB2E36"/>
    <w:rsid w:val="6FEF2100"/>
    <w:rsid w:val="70AA1550"/>
    <w:rsid w:val="70D40CED"/>
    <w:rsid w:val="719E7794"/>
    <w:rsid w:val="720E3869"/>
    <w:rsid w:val="74A87167"/>
    <w:rsid w:val="751B3C54"/>
    <w:rsid w:val="75C21A42"/>
    <w:rsid w:val="76A55EE0"/>
    <w:rsid w:val="77004391"/>
    <w:rsid w:val="781379F5"/>
    <w:rsid w:val="783D6892"/>
    <w:rsid w:val="789254BD"/>
    <w:rsid w:val="78B83176"/>
    <w:rsid w:val="79053EE1"/>
    <w:rsid w:val="795872A9"/>
    <w:rsid w:val="79DC1058"/>
    <w:rsid w:val="7AE364A4"/>
    <w:rsid w:val="7B963786"/>
    <w:rsid w:val="7BF32717"/>
    <w:rsid w:val="7C975798"/>
    <w:rsid w:val="7C99506C"/>
    <w:rsid w:val="7CFE0449"/>
    <w:rsid w:val="7D2A03BA"/>
    <w:rsid w:val="7D2E49E7"/>
    <w:rsid w:val="7E604E52"/>
    <w:rsid w:val="7E7F64E4"/>
    <w:rsid w:val="7ECA5FA4"/>
    <w:rsid w:val="7EEE34B9"/>
    <w:rsid w:val="7F92227D"/>
    <w:rsid w:val="7F9878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54AD698-51CB-464A-8DFF-E962565F6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5">
    <w:name w:val="heading 5"/>
    <w:basedOn w:val="a"/>
    <w:next w:val="a"/>
    <w:qFormat/>
    <w:pPr>
      <w:widowControl/>
      <w:spacing w:before="100" w:beforeAutospacing="1" w:after="100" w:afterAutospacing="1"/>
      <w:jc w:val="left"/>
      <w:outlineLvl w:val="4"/>
    </w:pPr>
    <w:rPr>
      <w:rFonts w:ascii="宋体" w:hAnsi="宋体" w:cs="宋体"/>
      <w:b/>
      <w:bCs/>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iPriority w:val="99"/>
    <w:semiHidden/>
    <w:unhideWhenUsed/>
    <w:qFormat/>
    <w:pPr>
      <w:spacing w:after="12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8">
    <w:name w:val="Body Text First Indent"/>
    <w:basedOn w:val="a0"/>
    <w:link w:val="Char3"/>
    <w:unhideWhenUsed/>
    <w:qFormat/>
    <w:pPr>
      <w:ind w:firstLineChars="100" w:firstLine="420"/>
    </w:pPr>
  </w:style>
  <w:style w:type="table" w:styleId="a9">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customStyle="1" w:styleId="Char">
    <w:name w:val="正文文本 Char"/>
    <w:basedOn w:val="a1"/>
    <w:link w:val="a0"/>
    <w:uiPriority w:val="99"/>
    <w:semiHidden/>
    <w:qFormat/>
  </w:style>
  <w:style w:type="character" w:customStyle="1" w:styleId="Char3">
    <w:name w:val="正文首行缩进 Char"/>
    <w:basedOn w:val="Char"/>
    <w:link w:val="a8"/>
    <w:qFormat/>
  </w:style>
  <w:style w:type="paragraph" w:styleId="ab">
    <w:name w:val="List Paragraph"/>
    <w:basedOn w:val="a"/>
    <w:uiPriority w:val="34"/>
    <w:qFormat/>
    <w:pPr>
      <w:ind w:firstLineChars="200" w:firstLine="420"/>
    </w:pPr>
  </w:style>
  <w:style w:type="paragraph" w:customStyle="1" w:styleId="p16">
    <w:name w:val="p16"/>
    <w:qFormat/>
    <w:pPr>
      <w:snapToGrid w:val="0"/>
    </w:pPr>
    <w:rPr>
      <w:rFonts w:ascii="宋体" w:hAnsi="宋体" w:cs="宋体"/>
      <w:sz w:val="24"/>
      <w:szCs w:val="22"/>
    </w:rPr>
  </w:style>
  <w:style w:type="character" w:customStyle="1" w:styleId="Char2">
    <w:name w:val="页眉 Char"/>
    <w:basedOn w:val="a1"/>
    <w:link w:val="a6"/>
    <w:uiPriority w:val="99"/>
    <w:qFormat/>
    <w:rPr>
      <w:sz w:val="18"/>
      <w:szCs w:val="18"/>
    </w:rPr>
  </w:style>
  <w:style w:type="character" w:customStyle="1" w:styleId="Char1">
    <w:name w:val="页脚 Char"/>
    <w:basedOn w:val="a1"/>
    <w:link w:val="a5"/>
    <w:uiPriority w:val="99"/>
    <w:qFormat/>
    <w:rPr>
      <w:sz w:val="18"/>
      <w:szCs w:val="18"/>
    </w:rPr>
  </w:style>
  <w:style w:type="character" w:customStyle="1" w:styleId="Char0">
    <w:name w:val="批注框文本 Char"/>
    <w:basedOn w:val="a1"/>
    <w:link w:val="a4"/>
    <w:uiPriority w:val="99"/>
    <w:semiHidden/>
    <w:qFormat/>
    <w:rPr>
      <w:kern w:val="2"/>
      <w:sz w:val="18"/>
      <w:szCs w:val="18"/>
    </w:rPr>
  </w:style>
  <w:style w:type="character" w:customStyle="1" w:styleId="1Char">
    <w:name w:val="标题 1 Char"/>
    <w:basedOn w:val="a1"/>
    <w:link w:val="1"/>
    <w:uiPriority w:val="9"/>
    <w:qFormat/>
    <w:rPr>
      <w:rFonts w:asciiTheme="minorHAnsi" w:eastAsiaTheme="minorEastAsia" w:hAnsiTheme="minorHAnsi" w:cstheme="minorBidi"/>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TotalTime>
  <Pages>55</Pages>
  <Words>4810</Words>
  <Characters>27421</Characters>
  <Application>Microsoft Office Word</Application>
  <DocSecurity>0</DocSecurity>
  <Lines>228</Lines>
  <Paragraphs>64</Paragraphs>
  <ScaleCrop>false</ScaleCrop>
  <Company/>
  <LinksUpToDate>false</LinksUpToDate>
  <CharactersWithSpaces>32167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29</cp:revision>
  <cp:lastPrinted>2023-06-02T03:18:00Z</cp:lastPrinted>
  <dcterms:created xsi:type="dcterms:W3CDTF">2025-04-30T07:34:00Z</dcterms:created>
  <dcterms:modified xsi:type="dcterms:W3CDTF">2025-08-18T11:43:00Z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089AC6F2B5F44FADACB42A5263006BBD</vt:lpwstr>
  </property>
  <property fmtid="{D5CDD505-2E9C-101B-9397-08002B2CF9AE}" pid="4" name="KSOTemplateDocerSaveRecord">
    <vt:lpwstr>eyJoZGlkIjoiOTRiNThkYjllMDMyMGUzNjkxNWRmNzllM2RlNDgxNzAiLCJ1c2VySWQiOiI0MjMwNzEwMDIifQ==</vt:lpwstr>
  </property>
</Properties>
</file>