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E59" w:rsidRDefault="00AF4DF8">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t>投标人须知</w:t>
      </w:r>
    </w:p>
    <w:p w:rsidR="006C4E59" w:rsidRDefault="00AF4DF8">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一、质量要求</w:t>
      </w:r>
    </w:p>
    <w:p w:rsidR="006C4E59" w:rsidRDefault="00AF4DF8">
      <w:pPr>
        <w:spacing w:line="600" w:lineRule="exact"/>
        <w:ind w:firstLineChars="200" w:firstLine="640"/>
        <w:rPr>
          <w:rFonts w:ascii="方正黑体_GBK" w:eastAsia="方正黑体_GBK" w:hint="eastAsia"/>
          <w:snapToGrid w:val="0"/>
          <w:color w:val="000000" w:themeColor="text1"/>
          <w:w w:val="99"/>
          <w:sz w:val="32"/>
          <w:szCs w:val="32"/>
        </w:rPr>
      </w:pPr>
      <w:r>
        <w:rPr>
          <w:rFonts w:ascii="方正仿宋_GBK" w:eastAsia="方正仿宋_GBK" w:hAnsi="宋体" w:hint="eastAsia"/>
          <w:color w:val="000000" w:themeColor="text1"/>
          <w:sz w:val="32"/>
          <w:szCs w:val="32"/>
        </w:rPr>
        <w:t>达到国家现行有关施工质量验收规范要求，</w:t>
      </w:r>
      <w:r w:rsidR="0052572F">
        <w:rPr>
          <w:rFonts w:ascii="方正仿宋_GBK" w:eastAsia="方正仿宋_GBK" w:hAnsi="宋体" w:hint="eastAsia"/>
          <w:color w:val="000000" w:themeColor="text1"/>
          <w:sz w:val="32"/>
          <w:szCs w:val="32"/>
        </w:rPr>
        <w:t>达到合格标准，</w:t>
      </w:r>
      <w:r w:rsidR="0052572F">
        <w:rPr>
          <w:rFonts w:ascii="方正仿宋_GBK" w:eastAsia="方正仿宋_GBK" w:hAnsi="宋体"/>
          <w:color w:val="000000" w:themeColor="text1"/>
          <w:sz w:val="32"/>
          <w:szCs w:val="32"/>
        </w:rPr>
        <w:t>并</w:t>
      </w:r>
      <w:r w:rsidR="0052572F">
        <w:rPr>
          <w:rFonts w:ascii="方正仿宋_GBK" w:eastAsia="方正仿宋_GBK" w:hAnsi="宋体" w:hint="eastAsia"/>
          <w:color w:val="000000" w:themeColor="text1"/>
          <w:sz w:val="32"/>
          <w:szCs w:val="32"/>
        </w:rPr>
        <w:t>通</w:t>
      </w:r>
      <w:r w:rsidR="0052572F">
        <w:rPr>
          <w:rFonts w:ascii="方正仿宋_GBK" w:eastAsia="方正仿宋_GBK" w:hAnsi="宋体"/>
          <w:color w:val="000000" w:themeColor="text1"/>
          <w:sz w:val="32"/>
          <w:szCs w:val="32"/>
        </w:rPr>
        <w:t>过</w:t>
      </w:r>
      <w:r w:rsidR="0052572F">
        <w:rPr>
          <w:rFonts w:ascii="方正仿宋_GBK" w:eastAsia="方正仿宋_GBK" w:hAnsi="宋体" w:hint="eastAsia"/>
          <w:sz w:val="32"/>
          <w:szCs w:val="32"/>
        </w:rPr>
        <w:t>消防主管部门对项目的消防审查和消防验收</w:t>
      </w:r>
      <w:r>
        <w:rPr>
          <w:rFonts w:ascii="方正仿宋_GBK" w:eastAsia="方正仿宋_GBK" w:hAnsi="宋体" w:hint="eastAsia"/>
          <w:color w:val="000000" w:themeColor="text1"/>
          <w:sz w:val="32"/>
          <w:szCs w:val="32"/>
        </w:rPr>
        <w:t>。</w:t>
      </w:r>
    </w:p>
    <w:p w:rsidR="006C4E59" w:rsidRDefault="00AF4DF8">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二、投标人资质条件、信誉要求</w:t>
      </w:r>
    </w:p>
    <w:p w:rsidR="006C4E59" w:rsidRDefault="00AF4DF8">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Pr>
          <w:rFonts w:ascii="方正楷体_GBK" w:eastAsia="方正楷体_GBK" w:hAnsi="宋体" w:hint="eastAsia"/>
          <w:color w:val="000000" w:themeColor="text1"/>
          <w:sz w:val="32"/>
          <w:szCs w:val="32"/>
        </w:rPr>
        <w:t>（一）资</w:t>
      </w:r>
      <w:r w:rsidR="00E11710">
        <w:rPr>
          <w:rFonts w:ascii="方正楷体_GBK" w:eastAsia="方正楷体_GBK" w:hAnsi="宋体" w:hint="eastAsia"/>
          <w:color w:val="000000" w:themeColor="text1"/>
          <w:sz w:val="32"/>
          <w:szCs w:val="32"/>
        </w:rPr>
        <w:t>格</w:t>
      </w:r>
      <w:r>
        <w:rPr>
          <w:rFonts w:ascii="方正楷体_GBK" w:eastAsia="方正楷体_GBK" w:hAnsi="宋体" w:hint="eastAsia"/>
          <w:color w:val="000000" w:themeColor="text1"/>
          <w:sz w:val="32"/>
          <w:szCs w:val="32"/>
        </w:rPr>
        <w:t>条件</w:t>
      </w:r>
    </w:p>
    <w:p w:rsidR="006C4E59" w:rsidRPr="00A2381B" w:rsidRDefault="001039EE">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A2381B">
        <w:rPr>
          <w:rFonts w:ascii="方正仿宋_GBK" w:eastAsia="方正仿宋_GBK" w:hAnsi="Calibri" w:cs="宋体" w:hint="eastAsia"/>
          <w:color w:val="000000" w:themeColor="text1"/>
          <w:kern w:val="0"/>
          <w:sz w:val="32"/>
          <w:szCs w:val="32"/>
        </w:rPr>
        <w:t>本次招标要求投标人须具备</w:t>
      </w:r>
      <w:r w:rsidR="00A2381B" w:rsidRPr="00A2381B">
        <w:rPr>
          <w:rFonts w:ascii="方正仿宋_GBK" w:eastAsia="方正仿宋_GBK" w:hAnsi="Calibri" w:cs="宋体" w:hint="eastAsia"/>
          <w:color w:val="000000" w:themeColor="text1"/>
          <w:kern w:val="0"/>
          <w:sz w:val="32"/>
          <w:szCs w:val="32"/>
        </w:rPr>
        <w:t>消防设施工程专业承包二</w:t>
      </w:r>
      <w:r w:rsidR="00A2381B" w:rsidRPr="00A2381B">
        <w:rPr>
          <w:rFonts w:ascii="方正仿宋_GBK" w:eastAsia="方正仿宋_GBK" w:hAnsi="Calibri" w:cs="宋体"/>
          <w:color w:val="000000" w:themeColor="text1"/>
          <w:kern w:val="0"/>
          <w:sz w:val="32"/>
          <w:szCs w:val="32"/>
        </w:rPr>
        <w:t>级及以上资质</w:t>
      </w:r>
      <w:r w:rsidR="00AF4DF8" w:rsidRPr="00A2381B">
        <w:rPr>
          <w:rFonts w:ascii="方正仿宋_GBK" w:eastAsia="方正仿宋_GBK" w:hAnsi="宋体" w:cs="MingLiU" w:hint="eastAsia"/>
          <w:snapToGrid w:val="0"/>
          <w:color w:val="000000" w:themeColor="text1"/>
          <w:sz w:val="32"/>
          <w:szCs w:val="32"/>
        </w:rPr>
        <w:t>。</w:t>
      </w:r>
    </w:p>
    <w:p w:rsidR="006C4E59" w:rsidRDefault="00AF4DF8">
      <w:pPr>
        <w:spacing w:line="600" w:lineRule="exact"/>
        <w:ind w:firstLineChars="200" w:firstLine="640"/>
        <w:rPr>
          <w:rFonts w:ascii="方正楷体_GBK" w:eastAsia="方正楷体_GBK" w:hAnsi="宋体"/>
          <w:color w:val="000000" w:themeColor="text1"/>
          <w:sz w:val="32"/>
          <w:szCs w:val="32"/>
        </w:rPr>
      </w:pPr>
      <w:r>
        <w:rPr>
          <w:rFonts w:ascii="方正楷体_GBK" w:eastAsia="方正楷体_GBK" w:hAnsi="宋体" w:hint="eastAsia"/>
          <w:color w:val="000000" w:themeColor="text1"/>
          <w:sz w:val="32"/>
          <w:szCs w:val="32"/>
        </w:rPr>
        <w:t>（二）信誉要求</w:t>
      </w:r>
    </w:p>
    <w:p w:rsidR="006C4E59" w:rsidRDefault="00AF4DF8">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最近三年没有出现违法违规或失信行为；</w:t>
      </w:r>
    </w:p>
    <w:p w:rsidR="006C4E59" w:rsidRDefault="00AF4DF8">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最近三年没有拖欠劳务费的行为；</w:t>
      </w:r>
    </w:p>
    <w:p w:rsidR="006C4E59" w:rsidRDefault="00AF4DF8">
      <w:pPr>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3</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最近三年没有无故弃标的不良记录；</w:t>
      </w:r>
    </w:p>
    <w:p w:rsidR="006C4E59" w:rsidRDefault="00AF4DF8">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4</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最近三年没有受到行政处罚。</w:t>
      </w:r>
    </w:p>
    <w:p w:rsidR="006C4E59" w:rsidRDefault="00AF4DF8">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注：</w:t>
      </w:r>
    </w:p>
    <w:p w:rsidR="006C4E59" w:rsidRDefault="00AF4DF8">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6C4E59" w:rsidRDefault="00AF4DF8">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（2）以上要求的所有资料必须清晰，盖章清楚，并且携带原件至开标现场备查。</w:t>
      </w:r>
    </w:p>
    <w:p w:rsidR="006C4E59" w:rsidRDefault="00AF4DF8">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三、投标报价</w:t>
      </w:r>
    </w:p>
    <w:p w:rsidR="006C4E59" w:rsidRPr="001039EE" w:rsidRDefault="00AF4DF8" w:rsidP="001039EE">
      <w:pPr>
        <w:spacing w:line="600" w:lineRule="exact"/>
        <w:ind w:firstLineChars="200" w:firstLine="640"/>
        <w:rPr>
          <w:rFonts w:ascii="方正仿宋_GBK" w:eastAsia="方正仿宋_GBK" w:hAnsi="宋体"/>
          <w:sz w:val="32"/>
          <w:szCs w:val="32"/>
        </w:rPr>
      </w:pPr>
      <w:r>
        <w:rPr>
          <w:rFonts w:ascii="方正仿宋_GBK" w:eastAsia="方正仿宋_GBK" w:hAnsi="宋体" w:cs="Times New Roman" w:hint="eastAsia"/>
          <w:color w:val="000000" w:themeColor="text1"/>
          <w:sz w:val="32"/>
          <w:szCs w:val="32"/>
        </w:rPr>
        <w:t>最高限价：</w:t>
      </w:r>
      <w:r w:rsidR="003C39B8">
        <w:rPr>
          <w:rFonts w:ascii="方正仿宋_GBK" w:eastAsia="方正仿宋_GBK" w:hAnsi="Calibri" w:cs="宋体" w:hint="eastAsia"/>
          <w:color w:val="000000"/>
          <w:kern w:val="0"/>
          <w:sz w:val="32"/>
          <w:szCs w:val="32"/>
        </w:rPr>
        <w:t>本工程招标将设置最高限价</w:t>
      </w:r>
      <w:r w:rsidR="003C39B8" w:rsidRPr="00ED792B">
        <w:rPr>
          <w:rFonts w:ascii="方正仿宋_GBK" w:eastAsia="方正仿宋_GBK"/>
          <w:color w:val="000000" w:themeColor="text1"/>
          <w:sz w:val="32"/>
          <w:szCs w:val="32"/>
          <w:u w:val="single"/>
        </w:rPr>
        <w:t>903488.29</w:t>
      </w:r>
      <w:r w:rsidR="003C39B8">
        <w:rPr>
          <w:rFonts w:ascii="方正仿宋_GBK" w:eastAsia="方正仿宋_GBK" w:hAnsi="Calibri" w:cs="宋体" w:hint="eastAsia"/>
          <w:color w:val="000000"/>
          <w:kern w:val="0"/>
          <w:sz w:val="32"/>
          <w:szCs w:val="32"/>
        </w:rPr>
        <w:t>元</w:t>
      </w:r>
      <w:r w:rsidR="003C39B8">
        <w:rPr>
          <w:rFonts w:ascii="方正仿宋_GBK" w:eastAsia="方正仿宋_GBK" w:hAnsi="Calibri" w:cs="宋体" w:hint="eastAsia"/>
          <w:color w:val="333333"/>
          <w:kern w:val="0"/>
          <w:sz w:val="32"/>
          <w:szCs w:val="32"/>
        </w:rPr>
        <w:t>(其中安全文明施工费为</w:t>
      </w:r>
      <w:r w:rsidR="003C39B8" w:rsidRPr="00ED792B">
        <w:rPr>
          <w:rFonts w:ascii="方正仿宋_GBK" w:eastAsia="方正仿宋_GBK" w:hAnsi="宋体" w:cs="Times New Roman"/>
          <w:sz w:val="32"/>
          <w:szCs w:val="32"/>
          <w:u w:val="single"/>
        </w:rPr>
        <w:t>36091.27</w:t>
      </w:r>
      <w:r w:rsidR="003C39B8">
        <w:rPr>
          <w:rFonts w:ascii="方正仿宋_GBK" w:eastAsia="方正仿宋_GBK" w:hAnsi="Calibri" w:cs="宋体" w:hint="eastAsia"/>
          <w:color w:val="333333"/>
          <w:kern w:val="0"/>
          <w:sz w:val="32"/>
          <w:szCs w:val="32"/>
        </w:rPr>
        <w:t>元)</w:t>
      </w:r>
      <w:r w:rsidR="003C39B8">
        <w:rPr>
          <w:rFonts w:ascii="方正仿宋_GBK" w:eastAsia="方正仿宋_GBK" w:hAnsi="Calibri" w:cs="宋体" w:hint="eastAsia"/>
          <w:color w:val="000000"/>
          <w:kern w:val="0"/>
          <w:sz w:val="32"/>
          <w:szCs w:val="32"/>
        </w:rPr>
        <w:t>人民币。</w:t>
      </w:r>
      <w:r w:rsidR="003C39B8" w:rsidRPr="00207652">
        <w:rPr>
          <w:rFonts w:ascii="方正仿宋_GBK" w:eastAsia="方正仿宋_GBK" w:hAnsi="Times New Roman" w:hint="eastAsia"/>
          <w:bCs/>
          <w:sz w:val="32"/>
          <w:szCs w:val="32"/>
        </w:rPr>
        <w:t>投标人</w:t>
      </w:r>
      <w:r w:rsidR="003C39B8" w:rsidRPr="00990015">
        <w:rPr>
          <w:rFonts w:ascii="方正仿宋_GBK" w:eastAsia="方正仿宋_GBK" w:hAnsi="Times New Roman" w:hint="eastAsia"/>
          <w:bCs/>
          <w:sz w:val="32"/>
          <w:szCs w:val="32"/>
        </w:rPr>
        <w:t>的投标总报价、全部清单项目综合单价、措施费总报价不得超过投标总报价最高限价、全部清单项目综合单价最高限价、措施费总报价最高限价。</w:t>
      </w:r>
      <w:r w:rsidR="003C39B8" w:rsidRPr="00990015">
        <w:rPr>
          <w:rFonts w:ascii="方正仿宋_GBK" w:eastAsia="方正仿宋_GBK" w:hAnsi="宋体" w:hint="eastAsia"/>
          <w:sz w:val="32"/>
          <w:szCs w:val="32"/>
        </w:rPr>
        <w:lastRenderedPageBreak/>
        <w:t>否则，将被认定为废标。招标人给定的安全文明施工费用、暂列金额、暂估价不能调整。（该最高限价包括但不限于完成</w:t>
      </w:r>
      <w:r w:rsidR="0052572F">
        <w:rPr>
          <w:rFonts w:ascii="方正仿宋_GBK" w:eastAsia="方正仿宋_GBK" w:hAnsi="宋体" w:hint="eastAsia"/>
          <w:sz w:val="32"/>
          <w:szCs w:val="32"/>
        </w:rPr>
        <w:t>相关主管部门对项目的</w:t>
      </w:r>
      <w:r w:rsidR="0052572F" w:rsidRPr="003C39B8">
        <w:rPr>
          <w:rFonts w:ascii="方正仿宋_GBK" w:eastAsia="方正仿宋_GBK" w:hAnsi="宋体"/>
          <w:sz w:val="32"/>
          <w:szCs w:val="32"/>
        </w:rPr>
        <w:t>消防审查和消防验收</w:t>
      </w:r>
      <w:r w:rsidR="003C39B8">
        <w:rPr>
          <w:rFonts w:ascii="方正仿宋_GBK" w:eastAsia="方正仿宋_GBK" w:hAnsi="Calibri" w:cs="宋体" w:hint="eastAsia"/>
          <w:color w:val="000000"/>
          <w:kern w:val="0"/>
          <w:sz w:val="32"/>
          <w:szCs w:val="32"/>
        </w:rPr>
        <w:t>及消防</w:t>
      </w:r>
      <w:r w:rsidR="003C39B8">
        <w:rPr>
          <w:rFonts w:ascii="方正仿宋_GBK" w:eastAsia="方正仿宋_GBK" w:hAnsi="宋体" w:hint="eastAsia"/>
          <w:sz w:val="32"/>
          <w:szCs w:val="32"/>
        </w:rPr>
        <w:t>工程施工</w:t>
      </w:r>
      <w:r w:rsidR="003C39B8" w:rsidRPr="00990015">
        <w:rPr>
          <w:rFonts w:ascii="方正仿宋_GBK" w:eastAsia="方正仿宋_GBK" w:hAnsi="宋体" w:hint="eastAsia"/>
          <w:sz w:val="32"/>
          <w:szCs w:val="32"/>
        </w:rPr>
        <w:t>所有人工费、材料费、机</w:t>
      </w:r>
      <w:r w:rsidR="003C39B8">
        <w:rPr>
          <w:rFonts w:ascii="方正仿宋_GBK" w:eastAsia="方正仿宋_GBK" w:hAnsi="宋体" w:hint="eastAsia"/>
          <w:sz w:val="32"/>
          <w:szCs w:val="32"/>
        </w:rPr>
        <w:t>械费、管理费、利润、风险、规费、税金等满足设计及相关规范以及相关</w:t>
      </w:r>
      <w:r w:rsidR="003C39B8" w:rsidRPr="00990015">
        <w:rPr>
          <w:rFonts w:ascii="方正仿宋_GBK" w:eastAsia="方正仿宋_GBK" w:hAnsi="宋体" w:hint="eastAsia"/>
          <w:sz w:val="32"/>
          <w:szCs w:val="32"/>
        </w:rPr>
        <w:t>手续办理</w:t>
      </w:r>
      <w:r w:rsidR="0052572F">
        <w:rPr>
          <w:rFonts w:ascii="方正仿宋_GBK" w:eastAsia="方正仿宋_GBK" w:hAnsi="宋体" w:hint="eastAsia"/>
          <w:sz w:val="32"/>
          <w:szCs w:val="32"/>
        </w:rPr>
        <w:t>、</w:t>
      </w:r>
      <w:r w:rsidR="003C39B8" w:rsidRPr="001F710C">
        <w:rPr>
          <w:rFonts w:ascii="方正仿宋_GBK" w:eastAsia="方正仿宋_GBK" w:hAnsi="宋体" w:hint="eastAsia"/>
          <w:color w:val="000000" w:themeColor="text1"/>
          <w:sz w:val="32"/>
          <w:szCs w:val="32"/>
        </w:rPr>
        <w:t>质保期的所有费用）。</w:t>
      </w:r>
    </w:p>
    <w:p w:rsidR="006C4E59" w:rsidRDefault="00AF4DF8">
      <w:pPr>
        <w:spacing w:line="600" w:lineRule="exact"/>
        <w:ind w:firstLineChars="200" w:firstLine="640"/>
        <w:rPr>
          <w:rFonts w:ascii="方正仿宋_GBK" w:eastAsia="方正仿宋_GBK" w:hint="eastAsia"/>
          <w:b/>
          <w:bCs/>
          <w:color w:val="000000" w:themeColor="text1"/>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int="eastAsia"/>
          <w:bCs/>
          <w:color w:val="000000" w:themeColor="text1"/>
          <w:sz w:val="32"/>
          <w:szCs w:val="32"/>
        </w:rPr>
        <w:t>工程计价方式：本工程采用工程量清单计价。</w:t>
      </w:r>
    </w:p>
    <w:p w:rsidR="003C39B8" w:rsidRDefault="00AF4DF8" w:rsidP="003C39B8">
      <w:pPr>
        <w:pStyle w:val="a8"/>
        <w:spacing w:before="0" w:beforeAutospacing="0" w:after="0" w:afterAutospacing="0" w:line="600" w:lineRule="exact"/>
        <w:ind w:firstLineChars="200" w:firstLine="640"/>
        <w:jc w:val="both"/>
        <w:rPr>
          <w:rFonts w:ascii="方正仿宋_GBK" w:eastAsia="方正仿宋_GBK"/>
          <w:color w:val="000000" w:themeColor="text1"/>
          <w:sz w:val="32"/>
          <w:szCs w:val="32"/>
        </w:rPr>
      </w:pPr>
      <w:r>
        <w:rPr>
          <w:rFonts w:ascii="Times New Roman" w:eastAsia="方正仿宋_GBK" w:hAnsi="Times New Roman"/>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cs="Times New Roman" w:hint="eastAsia"/>
          <w:color w:val="000000" w:themeColor="text1"/>
          <w:kern w:val="2"/>
          <w:sz w:val="32"/>
          <w:szCs w:val="32"/>
        </w:rPr>
        <w:t>报价原则：</w:t>
      </w:r>
      <w:r>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8）、《重庆市安装工程计价定额》（CQAZDE-20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8）、《重庆市建设工程费用定额》CQFYDE-20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8）、《重庆市房屋修缮工程计价定额》、《混凝土及砂浆配合比表、施工机械台班定额》（GQPSDE-20</w:t>
      </w:r>
      <w:r>
        <w:rPr>
          <w:rFonts w:ascii="方正仿宋_GBK" w:eastAsia="方正仿宋_GBK" w:cs="Times New Roman"/>
          <w:bCs/>
          <w:color w:val="000000" w:themeColor="text1"/>
          <w:kern w:val="2"/>
          <w:sz w:val="32"/>
          <w:szCs w:val="32"/>
        </w:rPr>
        <w:t>1</w:t>
      </w:r>
      <w:r>
        <w:rPr>
          <w:rFonts w:ascii="方正仿宋_GBK" w:eastAsia="方正仿宋_GBK" w:cs="Times New Roman" w:hint="eastAsia"/>
          <w:bCs/>
          <w:color w:val="000000" w:themeColor="text1"/>
          <w:kern w:val="2"/>
          <w:sz w:val="32"/>
          <w:szCs w:val="32"/>
        </w:rPr>
        <w:t>8）、《重庆市住房</w:t>
      </w:r>
      <w:r>
        <w:rPr>
          <w:rFonts w:ascii="方正仿宋_GBK" w:eastAsia="方正仿宋_GBK" w:cs="Times New Roman"/>
          <w:bCs/>
          <w:color w:val="000000" w:themeColor="text1"/>
          <w:kern w:val="2"/>
          <w:sz w:val="32"/>
          <w:szCs w:val="32"/>
        </w:rPr>
        <w:t>和城乡建设委员会关于适用增值税新税率调整建设工程计价依据的通知</w:t>
      </w:r>
      <w:r>
        <w:rPr>
          <w:rFonts w:ascii="方正仿宋_GBK" w:eastAsia="方正仿宋_GBK" w:cs="Times New Roman" w:hint="eastAsia"/>
          <w:bCs/>
          <w:color w:val="000000" w:themeColor="text1"/>
          <w:kern w:val="2"/>
          <w:sz w:val="32"/>
          <w:szCs w:val="32"/>
        </w:rPr>
        <w:t>》渝建[201</w:t>
      </w:r>
      <w:r>
        <w:rPr>
          <w:rFonts w:ascii="方正仿宋_GBK" w:eastAsia="方正仿宋_GBK" w:cs="Times New Roman"/>
          <w:bCs/>
          <w:color w:val="000000" w:themeColor="text1"/>
          <w:kern w:val="2"/>
          <w:sz w:val="32"/>
          <w:szCs w:val="32"/>
        </w:rPr>
        <w:t>9</w:t>
      </w:r>
      <w:r>
        <w:rPr>
          <w:rFonts w:ascii="方正仿宋_GBK" w:eastAsia="方正仿宋_GBK" w:cs="Times New Roman" w:hint="eastAsia"/>
          <w:bCs/>
          <w:color w:val="000000" w:themeColor="text1"/>
          <w:kern w:val="2"/>
          <w:sz w:val="32"/>
          <w:szCs w:val="32"/>
        </w:rPr>
        <w:t>]</w:t>
      </w:r>
      <w:r>
        <w:rPr>
          <w:rFonts w:ascii="方正仿宋_GBK" w:eastAsia="方正仿宋_GBK" w:cs="Times New Roman"/>
          <w:bCs/>
          <w:color w:val="000000" w:themeColor="text1"/>
          <w:kern w:val="2"/>
          <w:sz w:val="32"/>
          <w:szCs w:val="32"/>
        </w:rPr>
        <w:t>143</w:t>
      </w:r>
      <w:r>
        <w:rPr>
          <w:rFonts w:ascii="方正仿宋_GBK" w:eastAsia="方正仿宋_GBK" w:cs="Times New Roman" w:hint="eastAsia"/>
          <w:bCs/>
          <w:color w:val="000000" w:themeColor="text1"/>
          <w:kern w:val="2"/>
          <w:sz w:val="32"/>
          <w:szCs w:val="32"/>
        </w:rPr>
        <w:t>号以及相关配套文件为依据，由</w:t>
      </w:r>
      <w:r>
        <w:rPr>
          <w:rFonts w:ascii="方正仿宋_GBK" w:eastAsia="方正仿宋_GBK" w:cs="Times New Roman" w:hint="eastAsia"/>
          <w:color w:val="000000" w:themeColor="text1"/>
          <w:kern w:val="2"/>
          <w:sz w:val="32"/>
          <w:szCs w:val="32"/>
        </w:rPr>
        <w:t>投标人结合自身</w:t>
      </w:r>
      <w:r>
        <w:rPr>
          <w:rFonts w:ascii="方正仿宋_GBK" w:eastAsia="方正仿宋_GBK" w:cs="Times New Roman" w:hint="eastAsia"/>
          <w:bCs/>
          <w:color w:val="000000" w:themeColor="text1"/>
          <w:kern w:val="2"/>
          <w:sz w:val="32"/>
          <w:szCs w:val="32"/>
        </w:rPr>
        <w:t>实力、市场行情自主合理报价。</w:t>
      </w:r>
    </w:p>
    <w:p w:rsidR="000C4250" w:rsidRPr="00E11710" w:rsidRDefault="000C4250" w:rsidP="003C39B8">
      <w:pPr>
        <w:pStyle w:val="a8"/>
        <w:spacing w:before="0" w:beforeAutospacing="0" w:after="0" w:afterAutospacing="0" w:line="600" w:lineRule="exact"/>
        <w:ind w:firstLineChars="200" w:firstLine="640"/>
        <w:jc w:val="both"/>
        <w:rPr>
          <w:rFonts w:ascii="方正仿宋_GBK" w:eastAsia="方正仿宋_GBK" w:cs="Times New Roman"/>
          <w:color w:val="000000" w:themeColor="text1"/>
          <w:sz w:val="32"/>
          <w:szCs w:val="32"/>
        </w:rPr>
      </w:pPr>
      <w:r w:rsidRPr="00E11710">
        <w:rPr>
          <w:rFonts w:ascii="Times New Roman" w:eastAsia="方正仿宋_GBK" w:hAnsi="Times New Roman" w:hint="eastAsia"/>
          <w:color w:val="000000" w:themeColor="text1"/>
          <w:sz w:val="32"/>
          <w:szCs w:val="20"/>
        </w:rPr>
        <w:t>3.</w:t>
      </w:r>
      <w:r w:rsidRPr="00D910F7">
        <w:rPr>
          <w:rFonts w:ascii="方正仿宋_GBK" w:eastAsia="方正仿宋_GBK" w:cs="Times New Roman" w:hint="eastAsia"/>
          <w:color w:val="000000" w:themeColor="text1"/>
          <w:sz w:val="32"/>
          <w:szCs w:val="32"/>
        </w:rPr>
        <w:t>投标函中的总报价必须与已标价工程量清单总报价一致,且工程量清单总报价与依据单价、工程数量、分部分项工程合价计算出的结果应一致，否则由评标委员会作否决投标处理。</w:t>
      </w:r>
    </w:p>
    <w:p w:rsidR="006C4E59" w:rsidRDefault="000C4250">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lastRenderedPageBreak/>
        <w:t>4.</w:t>
      </w:r>
      <w:r w:rsidR="00AF4DF8">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6C4E59" w:rsidRDefault="000C4250">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Pr>
          <w:rFonts w:ascii="Times New Roman" w:eastAsia="方正仿宋_GBK" w:hAnsi="Times New Roman"/>
          <w:color w:val="000000" w:themeColor="text1"/>
          <w:sz w:val="32"/>
          <w:szCs w:val="20"/>
        </w:rPr>
        <w:t>5.</w:t>
      </w:r>
      <w:r w:rsidR="00AF4DF8">
        <w:rPr>
          <w:rFonts w:ascii="方正仿宋_GBK" w:eastAsia="方正仿宋_GBK" w:cs="Times New Roman" w:hint="eastAsia"/>
          <w:bCs/>
          <w:color w:val="000000" w:themeColor="text1"/>
          <w:kern w:val="2"/>
          <w:sz w:val="32"/>
          <w:szCs w:val="32"/>
        </w:rPr>
        <w:t>招标人在工程量清单中所列出的价格（包括安全文明施工费、暂列金额、暂估价、</w:t>
      </w:r>
      <w:r w:rsidR="00AF4DF8" w:rsidRPr="00E11710">
        <w:rPr>
          <w:rFonts w:ascii="方正仿宋_GBK" w:eastAsia="方正仿宋_GBK" w:cs="Times New Roman" w:hint="eastAsia"/>
          <w:bCs/>
          <w:color w:val="000000" w:themeColor="text1"/>
          <w:kern w:val="2"/>
          <w:sz w:val="32"/>
          <w:szCs w:val="32"/>
        </w:rPr>
        <w:t>甲供材料等</w:t>
      </w:r>
      <w:r w:rsidR="00AF4DF8">
        <w:rPr>
          <w:rFonts w:ascii="方正仿宋_GBK" w:eastAsia="方正仿宋_GBK" w:cs="Times New Roman" w:hint="eastAsia"/>
          <w:bCs/>
          <w:color w:val="000000" w:themeColor="text1"/>
          <w:kern w:val="2"/>
          <w:sz w:val="32"/>
          <w:szCs w:val="32"/>
        </w:rPr>
        <w:t>）数量和计量单位，投标人不得修改。否则，将被认定为废标。</w:t>
      </w:r>
      <w:r w:rsidR="00AF4DF8">
        <w:rPr>
          <w:rFonts w:ascii="方正仿宋_GBK" w:eastAsia="方正仿宋_GBK" w:hint="eastAsia"/>
          <w:bCs/>
          <w:color w:val="000000" w:themeColor="text1"/>
          <w:sz w:val="32"/>
          <w:szCs w:val="32"/>
        </w:rPr>
        <w:br/>
        <w:t xml:space="preserve">   </w:t>
      </w:r>
      <w:r w:rsidR="00AF4DF8">
        <w:rPr>
          <w:rFonts w:ascii="方正仿宋_GBK" w:eastAsia="方正仿宋_GBK"/>
          <w:bCs/>
          <w:color w:val="000000" w:themeColor="text1"/>
          <w:sz w:val="32"/>
          <w:szCs w:val="32"/>
        </w:rPr>
        <w:t xml:space="preserve"> </w:t>
      </w:r>
      <w:r>
        <w:rPr>
          <w:rFonts w:ascii="Times New Roman" w:eastAsia="方正仿宋_GBK" w:hAnsi="Times New Roman"/>
          <w:color w:val="000000" w:themeColor="text1"/>
          <w:sz w:val="32"/>
          <w:szCs w:val="20"/>
        </w:rPr>
        <w:t>6</w:t>
      </w:r>
      <w:r>
        <w:rPr>
          <w:rFonts w:ascii="Times New Roman" w:eastAsia="方正仿宋_GBK" w:hAnsi="Times New Roman" w:hint="eastAsia"/>
          <w:color w:val="000000" w:themeColor="text1"/>
          <w:sz w:val="32"/>
          <w:szCs w:val="20"/>
        </w:rPr>
        <w:t>.</w:t>
      </w:r>
      <w:r w:rsidR="00AF4DF8">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6C4E59" w:rsidRDefault="000C4250">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7.</w:t>
      </w:r>
      <w:r w:rsidR="00AF4DF8">
        <w:rPr>
          <w:rFonts w:ascii="方正仿宋_GBK" w:eastAsia="方正仿宋_GBK" w:cs="Times New Roman" w:hint="eastAsia"/>
          <w:color w:val="000000" w:themeColor="text1"/>
          <w:kern w:val="2"/>
          <w:sz w:val="32"/>
          <w:szCs w:val="32"/>
        </w:rPr>
        <w:t>安全文明施工费：根据</w:t>
      </w:r>
      <w:r w:rsidR="000F1CAD" w:rsidRPr="000F1CAD">
        <w:rPr>
          <w:rFonts w:ascii="方正仿宋_GBK" w:eastAsia="方正仿宋_GBK" w:cs="Times New Roman" w:hint="eastAsia"/>
          <w:color w:val="000000" w:themeColor="text1"/>
          <w:kern w:val="2"/>
          <w:sz w:val="32"/>
          <w:szCs w:val="32"/>
        </w:rPr>
        <w:t>《重庆市建设工程安全文明施工费计取及使用管理规定（2024版）》</w:t>
      </w:r>
      <w:r w:rsidR="000F1CAD">
        <w:rPr>
          <w:rFonts w:ascii="方正仿宋_GBK" w:eastAsia="方正仿宋_GBK" w:cs="Times New Roman" w:hint="eastAsia"/>
          <w:color w:val="000000" w:themeColor="text1"/>
          <w:kern w:val="2"/>
          <w:sz w:val="32"/>
          <w:szCs w:val="32"/>
        </w:rPr>
        <w:t>的相关</w:t>
      </w:r>
      <w:r w:rsidR="00AF4DF8">
        <w:rPr>
          <w:rFonts w:ascii="方正仿宋_GBK" w:eastAsia="方正仿宋_GBK" w:cs="Times New Roman" w:hint="eastAsia"/>
          <w:color w:val="000000" w:themeColor="text1"/>
          <w:kern w:val="2"/>
          <w:sz w:val="32"/>
          <w:szCs w:val="32"/>
        </w:rPr>
        <w:t xml:space="preserve">规定。 </w:t>
      </w:r>
    </w:p>
    <w:p w:rsidR="006C4E59" w:rsidRDefault="000C4250">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8.</w:t>
      </w:r>
      <w:r w:rsidR="00AF4DF8">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6C4E59" w:rsidRDefault="000C4250">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9.</w:t>
      </w:r>
      <w:r w:rsidR="00AF4DF8">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5453BE" w:rsidRPr="005453BE" w:rsidRDefault="000C4250" w:rsidP="005453BE">
      <w:pPr>
        <w:spacing w:before="139" w:line="360" w:lineRule="auto"/>
        <w:ind w:left="95" w:right="98" w:firstLineChars="150" w:firstLine="480"/>
        <w:rPr>
          <w:rFonts w:ascii="方正仿宋_GBK" w:eastAsia="方正仿宋_GBK" w:hAnsi="宋体" w:cs="Times New Roman"/>
          <w:color w:val="000000" w:themeColor="text1"/>
          <w:sz w:val="32"/>
          <w:szCs w:val="32"/>
        </w:rPr>
      </w:pPr>
      <w:r>
        <w:rPr>
          <w:rFonts w:ascii="方正仿宋_GBK" w:eastAsia="方正仿宋_GBK" w:hAnsi="宋体" w:cs="Times New Roman"/>
          <w:color w:val="000000" w:themeColor="text1"/>
          <w:sz w:val="32"/>
          <w:szCs w:val="32"/>
        </w:rPr>
        <w:t>10.</w:t>
      </w:r>
      <w:r w:rsidR="005453BE" w:rsidRPr="005453BE">
        <w:rPr>
          <w:rFonts w:ascii="方正仿宋_GBK" w:eastAsia="方正仿宋_GBK" w:hAnsi="宋体" w:cs="Times New Roman"/>
          <w:color w:val="000000" w:themeColor="text1"/>
          <w:sz w:val="32"/>
          <w:szCs w:val="32"/>
        </w:rPr>
        <w:t>本</w:t>
      </w:r>
      <w:r w:rsidR="00AE7FFA">
        <w:rPr>
          <w:rFonts w:ascii="方正仿宋_GBK" w:eastAsia="方正仿宋_GBK" w:hAnsi="宋体" w:cs="Times New Roman" w:hint="eastAsia"/>
          <w:color w:val="000000" w:themeColor="text1"/>
          <w:sz w:val="32"/>
          <w:szCs w:val="32"/>
        </w:rPr>
        <w:t>次</w:t>
      </w:r>
      <w:r w:rsidR="005453BE" w:rsidRPr="005453BE">
        <w:rPr>
          <w:rFonts w:ascii="方正仿宋_GBK" w:eastAsia="方正仿宋_GBK" w:hAnsi="宋体" w:cs="Times New Roman"/>
          <w:color w:val="000000" w:themeColor="text1"/>
          <w:sz w:val="32"/>
          <w:szCs w:val="32"/>
        </w:rPr>
        <w:t>工程量清单是根据</w:t>
      </w:r>
      <w:r w:rsidR="00AE7FFA">
        <w:rPr>
          <w:rFonts w:ascii="方正仿宋_GBK" w:eastAsia="方正仿宋_GBK" w:hAnsi="宋体" w:cs="Times New Roman" w:hint="eastAsia"/>
          <w:color w:val="000000" w:themeColor="text1"/>
          <w:sz w:val="32"/>
          <w:szCs w:val="32"/>
        </w:rPr>
        <w:t>比选</w:t>
      </w:r>
      <w:r w:rsidR="005453BE" w:rsidRPr="005453BE">
        <w:rPr>
          <w:rFonts w:ascii="方正仿宋_GBK" w:eastAsia="方正仿宋_GBK" w:hAnsi="宋体" w:cs="Times New Roman"/>
          <w:color w:val="000000" w:themeColor="text1"/>
          <w:sz w:val="32"/>
          <w:szCs w:val="32"/>
        </w:rPr>
        <w:t>文件、有合同约束力的图纸</w:t>
      </w:r>
      <w:r w:rsidR="00AE7FFA">
        <w:rPr>
          <w:rFonts w:ascii="方正仿宋_GBK" w:eastAsia="方正仿宋_GBK" w:hAnsi="宋体" w:cs="Times New Roman" w:hint="eastAsia"/>
          <w:color w:val="000000" w:themeColor="text1"/>
          <w:sz w:val="32"/>
          <w:szCs w:val="32"/>
        </w:rPr>
        <w:t>、</w:t>
      </w:r>
      <w:r w:rsidR="005453BE" w:rsidRPr="005453BE">
        <w:rPr>
          <w:rFonts w:ascii="方正仿宋_GBK" w:eastAsia="方正仿宋_GBK" w:hAnsi="宋体" w:cs="Times New Roman"/>
          <w:color w:val="000000" w:themeColor="text1"/>
          <w:sz w:val="32"/>
          <w:szCs w:val="32"/>
        </w:rPr>
        <w:t>2013年国家建设工程工程量清单计价规范和计量规范</w:t>
      </w:r>
      <w:r w:rsidR="005453BE" w:rsidRPr="005453BE">
        <w:rPr>
          <w:rFonts w:ascii="方正仿宋_GBK" w:eastAsia="方正仿宋_GBK" w:hAnsi="宋体" w:cs="Times New Roman" w:hint="eastAsia"/>
          <w:color w:val="000000" w:themeColor="text1"/>
          <w:sz w:val="32"/>
          <w:szCs w:val="32"/>
        </w:rPr>
        <w:t>以及</w:t>
      </w:r>
      <w:r w:rsidR="005453BE" w:rsidRPr="005453BE">
        <w:rPr>
          <w:rFonts w:ascii="方正仿宋_GBK" w:eastAsia="方正仿宋_GBK" w:hAnsi="宋体" w:cs="Times New Roman"/>
          <w:color w:val="000000" w:themeColor="text1"/>
          <w:sz w:val="32"/>
          <w:szCs w:val="32"/>
        </w:rPr>
        <w:t>重庆市建设工程工程量计算规则（</w:t>
      </w:r>
      <w:r w:rsidR="005453BE" w:rsidRPr="005453BE">
        <w:rPr>
          <w:rFonts w:ascii="方正仿宋_GBK" w:eastAsia="方正仿宋_GBK" w:hAnsi="宋体" w:cs="Times New Roman" w:hint="eastAsia"/>
          <w:color w:val="000000" w:themeColor="text1"/>
          <w:sz w:val="32"/>
          <w:szCs w:val="32"/>
        </w:rPr>
        <w:t>CQJLGZ-2013</w:t>
      </w:r>
      <w:r w:rsidR="005453BE" w:rsidRPr="005453BE">
        <w:rPr>
          <w:rFonts w:ascii="方正仿宋_GBK" w:eastAsia="方正仿宋_GBK" w:hAnsi="宋体" w:cs="Times New Roman"/>
          <w:color w:val="000000" w:themeColor="text1"/>
          <w:sz w:val="32"/>
          <w:szCs w:val="32"/>
        </w:rPr>
        <w:t>）等相关配套文</w:t>
      </w:r>
      <w:r w:rsidR="005453BE" w:rsidRPr="005453BE">
        <w:rPr>
          <w:rFonts w:ascii="方正仿宋_GBK" w:eastAsia="方正仿宋_GBK" w:hAnsi="宋体" w:cs="Times New Roman"/>
          <w:color w:val="000000" w:themeColor="text1"/>
          <w:sz w:val="32"/>
          <w:szCs w:val="32"/>
        </w:rPr>
        <w:lastRenderedPageBreak/>
        <w:t>件进行编制。国家计量规范和重庆市计量规则中没有的子目，其工程量按照有合同约束力的图纸所标示尺寸的理论净量计算。计量采用中华人民共和国法定计量单位。</w:t>
      </w:r>
    </w:p>
    <w:p w:rsidR="005453BE" w:rsidRPr="005453BE" w:rsidRDefault="000C4250" w:rsidP="007F4283">
      <w:pPr>
        <w:spacing w:before="139" w:line="360" w:lineRule="auto"/>
        <w:ind w:left="95" w:right="98" w:firstLineChars="150" w:firstLine="480"/>
        <w:rPr>
          <w:rFonts w:ascii="方正仿宋_GBK" w:eastAsia="方正仿宋_GBK" w:hAnsi="宋体" w:cs="Times New Roman"/>
          <w:color w:val="000000" w:themeColor="text1"/>
          <w:sz w:val="32"/>
          <w:szCs w:val="32"/>
        </w:rPr>
      </w:pPr>
      <w:r>
        <w:rPr>
          <w:rFonts w:ascii="方正仿宋_GBK" w:eastAsia="方正仿宋_GBK" w:hAnsi="宋体" w:cs="Times New Roman"/>
          <w:color w:val="000000" w:themeColor="text1"/>
          <w:sz w:val="32"/>
          <w:szCs w:val="32"/>
        </w:rPr>
        <w:t>11.</w:t>
      </w:r>
      <w:r w:rsidR="005453BE" w:rsidRPr="005453BE">
        <w:rPr>
          <w:rFonts w:ascii="方正仿宋_GBK" w:eastAsia="方正仿宋_GBK" w:hAnsi="宋体" w:cs="Times New Roman"/>
          <w:color w:val="000000" w:themeColor="text1"/>
          <w:sz w:val="32"/>
          <w:szCs w:val="32"/>
        </w:rPr>
        <w:t>本工程量清单应与招标文件中的投标人须知、通用合同条款、专用合同条款、技术标准和要求及图纸等一起阅读和理解。</w:t>
      </w:r>
    </w:p>
    <w:p w:rsidR="005453BE" w:rsidRDefault="005453BE" w:rsidP="007F4283">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方正仿宋_GBK" w:eastAsia="方正仿宋_GBK" w:cs="Times New Roman"/>
          <w:color w:val="000000" w:themeColor="text1"/>
          <w:kern w:val="2"/>
          <w:sz w:val="32"/>
          <w:szCs w:val="32"/>
        </w:rPr>
        <w:t>1</w:t>
      </w:r>
      <w:r w:rsidR="000C4250">
        <w:rPr>
          <w:rFonts w:ascii="方正仿宋_GBK" w:eastAsia="方正仿宋_GBK" w:cs="Times New Roman"/>
          <w:color w:val="000000" w:themeColor="text1"/>
          <w:kern w:val="2"/>
          <w:sz w:val="32"/>
          <w:szCs w:val="32"/>
        </w:rPr>
        <w:t>2.</w:t>
      </w:r>
      <w:r w:rsidRPr="005453BE">
        <w:rPr>
          <w:rFonts w:ascii="方正仿宋_GBK" w:eastAsia="方正仿宋_GBK" w:cs="Times New Roman"/>
          <w:color w:val="000000" w:themeColor="text1"/>
          <w:kern w:val="2"/>
          <w:sz w:val="32"/>
          <w:szCs w:val="32"/>
        </w:rPr>
        <w:t>工程量清单中给出的工程量是估算量或暂定量，是为投标报价确定的共同的基础，不能作为最终结算与支付的依据。实际工程计量和工程价款的支付应遵循合同条款的约定</w:t>
      </w:r>
      <w:r w:rsidRPr="005453BE">
        <w:rPr>
          <w:rFonts w:ascii="方正仿宋_GBK" w:eastAsia="方正仿宋_GBK" w:cs="Times New Roman" w:hint="eastAsia"/>
          <w:color w:val="000000" w:themeColor="text1"/>
          <w:kern w:val="2"/>
          <w:sz w:val="32"/>
          <w:szCs w:val="32"/>
        </w:rPr>
        <w:t>，</w:t>
      </w:r>
      <w:r w:rsidRPr="005453BE">
        <w:rPr>
          <w:rFonts w:ascii="方正仿宋_GBK" w:eastAsia="方正仿宋_GBK" w:cs="Times New Roman"/>
          <w:color w:val="000000" w:themeColor="text1"/>
          <w:kern w:val="2"/>
          <w:sz w:val="32"/>
          <w:szCs w:val="32"/>
        </w:rPr>
        <w:t>由承包人按</w:t>
      </w:r>
      <w:r w:rsidR="00C83193">
        <w:rPr>
          <w:rFonts w:ascii="方正仿宋_GBK" w:eastAsia="方正仿宋_GBK" w:cs="Times New Roman" w:hint="eastAsia"/>
          <w:color w:val="000000" w:themeColor="text1"/>
          <w:kern w:val="2"/>
          <w:sz w:val="32"/>
          <w:szCs w:val="32"/>
        </w:rPr>
        <w:t>施</w:t>
      </w:r>
      <w:r w:rsidR="00C83193">
        <w:rPr>
          <w:rFonts w:ascii="方正仿宋_GBK" w:eastAsia="方正仿宋_GBK" w:cs="Times New Roman"/>
          <w:color w:val="000000" w:themeColor="text1"/>
          <w:kern w:val="2"/>
          <w:sz w:val="32"/>
          <w:szCs w:val="32"/>
        </w:rPr>
        <w:t>工合同专用合同条款约定</w:t>
      </w:r>
      <w:r w:rsidRPr="005453BE">
        <w:rPr>
          <w:rFonts w:ascii="方正仿宋_GBK" w:eastAsia="方正仿宋_GBK" w:cs="Times New Roman"/>
          <w:color w:val="000000" w:themeColor="text1"/>
          <w:kern w:val="2"/>
          <w:sz w:val="32"/>
          <w:szCs w:val="32"/>
        </w:rPr>
        <w:t>的计量方法，以发包人或监理人认可的尺寸、断面计量，按工程量清单中所报的单价和总价及合同中另有规定的发包人或监理人同意的单价和总价计算</w:t>
      </w:r>
      <w:r w:rsidR="00E614C0">
        <w:rPr>
          <w:rFonts w:ascii="方正仿宋_GBK" w:eastAsia="方正仿宋_GBK" w:cs="Times New Roman" w:hint="eastAsia"/>
          <w:color w:val="000000" w:themeColor="text1"/>
          <w:kern w:val="2"/>
          <w:sz w:val="32"/>
          <w:szCs w:val="32"/>
        </w:rPr>
        <w:t>结算价</w:t>
      </w:r>
      <w:r w:rsidR="00E614C0">
        <w:rPr>
          <w:rFonts w:ascii="方正仿宋_GBK" w:eastAsia="方正仿宋_GBK" w:cs="Times New Roman"/>
          <w:color w:val="000000" w:themeColor="text1"/>
          <w:kern w:val="2"/>
          <w:sz w:val="32"/>
          <w:szCs w:val="32"/>
        </w:rPr>
        <w:t>款</w:t>
      </w:r>
      <w:r w:rsidRPr="005453BE">
        <w:rPr>
          <w:rFonts w:ascii="方正仿宋_GBK" w:eastAsia="方正仿宋_GBK" w:cs="Times New Roman"/>
          <w:color w:val="000000" w:themeColor="text1"/>
          <w:kern w:val="2"/>
          <w:sz w:val="32"/>
          <w:szCs w:val="32"/>
        </w:rPr>
        <w:t>。</w:t>
      </w:r>
    </w:p>
    <w:p w:rsidR="00AE448C" w:rsidRPr="00D910F7" w:rsidRDefault="00AE448C" w:rsidP="007F4283">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方正仿宋_GBK" w:eastAsia="方正仿宋_GBK" w:cs="Times New Roman" w:hint="eastAsia"/>
          <w:color w:val="000000" w:themeColor="text1"/>
          <w:kern w:val="2"/>
          <w:sz w:val="32"/>
          <w:szCs w:val="32"/>
        </w:rPr>
        <w:t>1</w:t>
      </w:r>
      <w:r w:rsidR="000C4250">
        <w:rPr>
          <w:rFonts w:ascii="方正仿宋_GBK" w:eastAsia="方正仿宋_GBK" w:cs="Times New Roman"/>
          <w:color w:val="000000" w:themeColor="text1"/>
          <w:kern w:val="2"/>
          <w:sz w:val="32"/>
          <w:szCs w:val="32"/>
        </w:rPr>
        <w:t>3.</w:t>
      </w:r>
      <w:r w:rsidR="00490782" w:rsidRPr="00D910F7">
        <w:rPr>
          <w:rFonts w:ascii="方正仿宋_GBK" w:eastAsia="方正仿宋_GBK" w:cs="Times New Roman" w:hint="eastAsia"/>
          <w:color w:val="000000" w:themeColor="text1"/>
          <w:kern w:val="2"/>
          <w:sz w:val="32"/>
          <w:szCs w:val="32"/>
        </w:rPr>
        <w:t>投标人应认真填写工程量清单中所列的本合同各工程子目的单价或总价。投标人没有填入单价或总价的工程子目，招标人将认为该子目的价款已包括在工程量清单其他子目的单价和总价中。</w:t>
      </w:r>
    </w:p>
    <w:p w:rsidR="00490782" w:rsidRPr="000C4250" w:rsidRDefault="00D910F7" w:rsidP="000C4250">
      <w:pPr>
        <w:snapToGrid w:val="0"/>
        <w:spacing w:line="520" w:lineRule="exact"/>
        <w:ind w:firstLineChars="200" w:firstLine="640"/>
        <w:rPr>
          <w:rFonts w:ascii="方正仿宋_GBK" w:eastAsia="方正仿宋_GBK" w:hAnsi="宋体" w:cs="Times New Roman"/>
          <w:color w:val="000000" w:themeColor="text1"/>
          <w:sz w:val="32"/>
          <w:szCs w:val="32"/>
        </w:rPr>
      </w:pPr>
      <w:r w:rsidRPr="00D910F7">
        <w:rPr>
          <w:rFonts w:ascii="方正仿宋_GBK" w:eastAsia="方正仿宋_GBK" w:hAnsi="宋体" w:cs="Times New Roman" w:hint="eastAsia"/>
          <w:color w:val="000000" w:themeColor="text1"/>
          <w:sz w:val="32"/>
          <w:szCs w:val="32"/>
        </w:rPr>
        <w:t>14.投标人投标清单综合单价报价及清单综合合价不得为负数，否则按专用合同条款约定办理结算。</w:t>
      </w:r>
    </w:p>
    <w:p w:rsidR="006C4E59" w:rsidRDefault="00AF4DF8">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四、履约保证金</w:t>
      </w:r>
      <w:r w:rsidR="00E60D4B">
        <w:rPr>
          <w:rFonts w:ascii="方正黑体_GBK" w:eastAsia="方正黑体_GBK" w:hint="eastAsia"/>
          <w:snapToGrid w:val="0"/>
          <w:color w:val="000000" w:themeColor="text1"/>
          <w:w w:val="99"/>
          <w:sz w:val="32"/>
          <w:szCs w:val="32"/>
        </w:rPr>
        <w:t>、</w:t>
      </w:r>
      <w:r w:rsidR="00E60D4B">
        <w:rPr>
          <w:rFonts w:ascii="方正黑体_GBK" w:eastAsia="方正黑体_GBK"/>
          <w:snapToGrid w:val="0"/>
          <w:color w:val="000000" w:themeColor="text1"/>
          <w:w w:val="99"/>
          <w:sz w:val="32"/>
          <w:szCs w:val="32"/>
        </w:rPr>
        <w:t>低价风险保证金</w:t>
      </w:r>
    </w:p>
    <w:p w:rsidR="006C4E59" w:rsidRPr="003C39B8" w:rsidRDefault="00AF4DF8" w:rsidP="003C39B8">
      <w:pPr>
        <w:pStyle w:val="a0"/>
        <w:ind w:firstLineChars="200" w:firstLine="640"/>
        <w:rPr>
          <w:rFonts w:ascii="方正仿宋_GBK" w:eastAsia="方正仿宋_GBK" w:hAnsi="Times New Roman"/>
          <w:sz w:val="32"/>
          <w:szCs w:val="32"/>
        </w:rPr>
      </w:pPr>
      <w:r>
        <w:rPr>
          <w:rFonts w:ascii="方正仿宋_GBK" w:eastAsia="方正仿宋_GBK" w:hAnsi="Times New Roman" w:cs="Times New Roman" w:hint="eastAsia"/>
          <w:sz w:val="32"/>
          <w:szCs w:val="32"/>
        </w:rPr>
        <w:t>（</w:t>
      </w:r>
      <w:r w:rsidR="006C6C13">
        <w:rPr>
          <w:rFonts w:ascii="方正仿宋_GBK" w:eastAsia="方正仿宋_GBK" w:hAnsi="Times New Roman" w:cs="Times New Roman" w:hint="eastAsia"/>
          <w:sz w:val="32"/>
          <w:szCs w:val="32"/>
        </w:rPr>
        <w:t>一</w:t>
      </w:r>
      <w:r>
        <w:rPr>
          <w:rFonts w:ascii="方正仿宋_GBK" w:eastAsia="方正仿宋_GBK" w:hAnsi="Times New Roman" w:cs="Times New Roman" w:hint="eastAsia"/>
          <w:sz w:val="32"/>
          <w:szCs w:val="32"/>
        </w:rPr>
        <w:t>）履约保证金：</w:t>
      </w:r>
      <w:r w:rsidR="003C39B8">
        <w:rPr>
          <w:rFonts w:ascii="方正仿宋_GBK" w:eastAsia="方正仿宋_GBK" w:hAnsi="Times New Roman" w:hint="eastAsia"/>
          <w:sz w:val="32"/>
          <w:szCs w:val="32"/>
        </w:rPr>
        <w:t>招</w:t>
      </w:r>
      <w:r w:rsidR="003C39B8">
        <w:rPr>
          <w:rFonts w:ascii="方正仿宋_GBK" w:eastAsia="方正仿宋_GBK" w:hAnsi="Times New Roman"/>
          <w:sz w:val="32"/>
          <w:szCs w:val="32"/>
        </w:rPr>
        <w:t>标人发出中标通知书后5</w:t>
      </w:r>
      <w:r w:rsidR="003C39B8">
        <w:rPr>
          <w:rFonts w:ascii="方正仿宋_GBK" w:eastAsia="方正仿宋_GBK" w:hAnsi="Times New Roman" w:hint="eastAsia"/>
          <w:sz w:val="32"/>
          <w:szCs w:val="32"/>
        </w:rPr>
        <w:t>日</w:t>
      </w:r>
      <w:r w:rsidR="003C39B8">
        <w:rPr>
          <w:rFonts w:ascii="方正仿宋_GBK" w:eastAsia="方正仿宋_GBK" w:hAnsi="Times New Roman"/>
          <w:sz w:val="32"/>
          <w:szCs w:val="32"/>
        </w:rPr>
        <w:t>内，</w:t>
      </w:r>
      <w:r w:rsidR="003C39B8">
        <w:rPr>
          <w:rFonts w:ascii="方正仿宋_GBK" w:eastAsia="方正仿宋_GBK" w:hAnsi="Times New Roman" w:hint="eastAsia"/>
          <w:sz w:val="32"/>
          <w:szCs w:val="32"/>
        </w:rPr>
        <w:t>中标人应</w:t>
      </w:r>
      <w:r w:rsidR="003C39B8">
        <w:rPr>
          <w:rFonts w:ascii="方正仿宋_GBK" w:eastAsia="方正仿宋_GBK" w:hAnsi="Times New Roman"/>
          <w:sz w:val="32"/>
          <w:szCs w:val="32"/>
        </w:rPr>
        <w:t>按中标</w:t>
      </w:r>
      <w:r w:rsidR="003C39B8">
        <w:rPr>
          <w:rFonts w:ascii="方正仿宋_GBK" w:eastAsia="方正仿宋_GBK" w:hAnsi="Times New Roman" w:hint="eastAsia"/>
          <w:sz w:val="32"/>
          <w:szCs w:val="32"/>
        </w:rPr>
        <w:t>总金额</w:t>
      </w:r>
      <w:r w:rsidR="003C39B8">
        <w:rPr>
          <w:rFonts w:ascii="方正仿宋_GBK" w:eastAsia="方正仿宋_GBK" w:hAnsi="Times New Roman"/>
          <w:sz w:val="32"/>
          <w:szCs w:val="32"/>
        </w:rPr>
        <w:t>的</w:t>
      </w:r>
      <w:r w:rsidR="003C39B8">
        <w:rPr>
          <w:rFonts w:ascii="方正仿宋_GBK" w:eastAsia="方正仿宋_GBK" w:hAnsi="Times New Roman" w:hint="eastAsia"/>
          <w:sz w:val="32"/>
          <w:szCs w:val="32"/>
        </w:rPr>
        <w:t>10</w:t>
      </w:r>
      <w:r w:rsidR="003C39B8">
        <w:rPr>
          <w:rFonts w:ascii="方正仿宋_GBK" w:eastAsia="方正仿宋_GBK" w:hAnsi="Times New Roman"/>
          <w:sz w:val="32"/>
          <w:szCs w:val="32"/>
        </w:rPr>
        <w:t>%</w:t>
      </w:r>
      <w:r w:rsidR="003C39B8">
        <w:rPr>
          <w:rFonts w:ascii="方正仿宋_GBK" w:eastAsia="方正仿宋_GBK" w:hAnsi="Times New Roman" w:hint="eastAsia"/>
          <w:sz w:val="32"/>
          <w:szCs w:val="32"/>
        </w:rPr>
        <w:t>向</w:t>
      </w:r>
      <w:r w:rsidR="003C39B8">
        <w:rPr>
          <w:rFonts w:ascii="方正仿宋_GBK" w:eastAsia="方正仿宋_GBK" w:hAnsi="Times New Roman"/>
          <w:sz w:val="32"/>
          <w:szCs w:val="32"/>
        </w:rPr>
        <w:t>发包人</w:t>
      </w:r>
      <w:r w:rsidR="003C39B8">
        <w:rPr>
          <w:rFonts w:ascii="方正仿宋_GBK" w:eastAsia="方正仿宋_GBK" w:hAnsi="Times New Roman" w:hint="eastAsia"/>
          <w:sz w:val="32"/>
          <w:szCs w:val="32"/>
        </w:rPr>
        <w:t>缴</w:t>
      </w:r>
      <w:r w:rsidR="003C39B8">
        <w:rPr>
          <w:rFonts w:ascii="方正仿宋_GBK" w:eastAsia="方正仿宋_GBK" w:hAnsi="Times New Roman"/>
          <w:sz w:val="32"/>
          <w:szCs w:val="32"/>
        </w:rPr>
        <w:t>纳履约</w:t>
      </w:r>
      <w:r w:rsidR="003C39B8">
        <w:rPr>
          <w:rFonts w:ascii="方正仿宋_GBK" w:eastAsia="方正仿宋_GBK" w:hAnsi="Times New Roman" w:hint="eastAsia"/>
          <w:sz w:val="32"/>
          <w:szCs w:val="32"/>
        </w:rPr>
        <w:t>保证</w:t>
      </w:r>
      <w:r w:rsidR="003C39B8">
        <w:rPr>
          <w:rFonts w:ascii="方正仿宋_GBK" w:eastAsia="方正仿宋_GBK" w:hAnsi="Times New Roman"/>
          <w:sz w:val="32"/>
          <w:szCs w:val="32"/>
        </w:rPr>
        <w:t>金，</w:t>
      </w:r>
      <w:r w:rsidR="003C39B8">
        <w:rPr>
          <w:rFonts w:ascii="方正仿宋_GBK" w:eastAsia="方正仿宋_GBK" w:hAnsi="Times New Roman" w:hint="eastAsia"/>
          <w:sz w:val="32"/>
          <w:szCs w:val="32"/>
        </w:rPr>
        <w:t>缴纳</w:t>
      </w:r>
      <w:r w:rsidR="003C39B8">
        <w:rPr>
          <w:rFonts w:ascii="方正仿宋_GBK" w:eastAsia="方正仿宋_GBK" w:hAnsi="Times New Roman"/>
          <w:sz w:val="32"/>
          <w:szCs w:val="32"/>
        </w:rPr>
        <w:t>方式为银行转帐或不可撤销的见索即付银行保函，</w:t>
      </w:r>
      <w:r w:rsidR="003C39B8">
        <w:rPr>
          <w:rFonts w:ascii="方正仿宋_GBK" w:eastAsia="方正仿宋_GBK" w:hAnsi="Times New Roman" w:hint="eastAsia"/>
          <w:sz w:val="32"/>
          <w:szCs w:val="32"/>
        </w:rPr>
        <w:t>以银行转账</w:t>
      </w:r>
      <w:r w:rsidR="003C39B8">
        <w:rPr>
          <w:rFonts w:ascii="方正仿宋_GBK" w:eastAsia="方正仿宋_GBK" w:hAnsi="Times New Roman"/>
          <w:sz w:val="32"/>
          <w:szCs w:val="32"/>
        </w:rPr>
        <w:t>方式缴纳的</w:t>
      </w:r>
      <w:r w:rsidR="003C39B8">
        <w:rPr>
          <w:rFonts w:ascii="方正仿宋_GBK" w:eastAsia="方正仿宋_GBK" w:hAnsi="Times New Roman" w:hint="eastAsia"/>
          <w:sz w:val="32"/>
          <w:szCs w:val="32"/>
        </w:rPr>
        <w:t>履约</w:t>
      </w:r>
      <w:r w:rsidR="003C39B8">
        <w:rPr>
          <w:rFonts w:ascii="方正仿宋_GBK" w:eastAsia="方正仿宋_GBK" w:hAnsi="Times New Roman"/>
          <w:sz w:val="32"/>
          <w:szCs w:val="32"/>
        </w:rPr>
        <w:t>保证</w:t>
      </w:r>
      <w:r w:rsidR="003C39B8" w:rsidRPr="00990015">
        <w:rPr>
          <w:rFonts w:ascii="方正仿宋_GBK" w:eastAsia="方正仿宋_GBK" w:hAnsi="Times New Roman"/>
          <w:sz w:val="32"/>
          <w:szCs w:val="32"/>
        </w:rPr>
        <w:t>金</w:t>
      </w:r>
      <w:r w:rsidR="003C39B8" w:rsidRPr="00990015">
        <w:rPr>
          <w:rFonts w:ascii="方正仿宋_GBK" w:eastAsia="方正仿宋_GBK" w:hAnsi="Times New Roman" w:hint="eastAsia"/>
          <w:sz w:val="32"/>
          <w:szCs w:val="32"/>
        </w:rPr>
        <w:t>必</w:t>
      </w:r>
      <w:r w:rsidR="003C39B8" w:rsidRPr="00990015">
        <w:rPr>
          <w:rFonts w:ascii="方正仿宋_GBK" w:eastAsia="方正仿宋_GBK" w:hAnsi="Times New Roman"/>
          <w:sz w:val="32"/>
          <w:szCs w:val="32"/>
        </w:rPr>
        <w:t>须从</w:t>
      </w:r>
      <w:r w:rsidR="003C39B8" w:rsidRPr="00990015">
        <w:rPr>
          <w:rFonts w:ascii="方正仿宋_GBK" w:eastAsia="方正仿宋_GBK" w:hAnsi="Times New Roman" w:hint="eastAsia"/>
          <w:sz w:val="32"/>
          <w:szCs w:val="32"/>
        </w:rPr>
        <w:t>投</w:t>
      </w:r>
      <w:r w:rsidR="003C39B8" w:rsidRPr="00990015">
        <w:rPr>
          <w:rFonts w:ascii="方正仿宋_GBK" w:eastAsia="方正仿宋_GBK" w:hAnsi="Times New Roman"/>
          <w:sz w:val="32"/>
          <w:szCs w:val="32"/>
        </w:rPr>
        <w:t>标人的基本帐户转出，</w:t>
      </w:r>
      <w:r w:rsidR="003C39B8" w:rsidRPr="00990015">
        <w:rPr>
          <w:rFonts w:ascii="方正仿宋_GBK" w:eastAsia="方正仿宋_GBK" w:hAnsi="Times New Roman" w:hint="eastAsia"/>
          <w:sz w:val="32"/>
          <w:szCs w:val="32"/>
        </w:rPr>
        <w:t>且银行转</w:t>
      </w:r>
      <w:r w:rsidR="003C39B8" w:rsidRPr="00990015">
        <w:rPr>
          <w:rFonts w:ascii="方正仿宋_GBK" w:eastAsia="方正仿宋_GBK" w:hAnsi="Times New Roman"/>
          <w:sz w:val="32"/>
          <w:szCs w:val="32"/>
        </w:rPr>
        <w:t>帐、银行</w:t>
      </w:r>
      <w:r w:rsidR="003C39B8" w:rsidRPr="00990015">
        <w:rPr>
          <w:rFonts w:ascii="方正仿宋_GBK" w:eastAsia="方正仿宋_GBK" w:hAnsi="Times New Roman"/>
          <w:sz w:val="32"/>
          <w:szCs w:val="32"/>
        </w:rPr>
        <w:lastRenderedPageBreak/>
        <w:t>保函</w:t>
      </w:r>
      <w:r w:rsidR="003C39B8" w:rsidRPr="00990015">
        <w:rPr>
          <w:rFonts w:ascii="方正仿宋_GBK" w:eastAsia="方正仿宋_GBK" w:hAnsi="Times New Roman" w:hint="eastAsia"/>
          <w:sz w:val="32"/>
          <w:szCs w:val="32"/>
        </w:rPr>
        <w:t>均</w:t>
      </w:r>
      <w:r w:rsidR="003C39B8" w:rsidRPr="00990015">
        <w:rPr>
          <w:rFonts w:ascii="方正仿宋_GBK" w:eastAsia="方正仿宋_GBK" w:hAnsi="Times New Roman"/>
          <w:sz w:val="32"/>
          <w:szCs w:val="32"/>
        </w:rPr>
        <w:t>需注明</w:t>
      </w:r>
      <w:r w:rsidR="003C39B8" w:rsidRPr="00990015">
        <w:rPr>
          <w:rFonts w:ascii="方正仿宋_GBK" w:eastAsia="方正仿宋_GBK" w:hAnsi="Times New Roman" w:hint="eastAsia"/>
          <w:sz w:val="32"/>
          <w:szCs w:val="32"/>
          <w:u w:val="single"/>
        </w:rPr>
        <w:t>“</w:t>
      </w:r>
      <w:r w:rsidR="003F672D">
        <w:rPr>
          <w:rFonts w:ascii="方正仿宋_GBK" w:eastAsia="方正仿宋_GBK" w:hAnsi="Calibri" w:cs="宋体" w:hint="eastAsia"/>
          <w:kern w:val="0"/>
          <w:sz w:val="32"/>
          <w:szCs w:val="32"/>
          <w:u w:val="single"/>
        </w:rPr>
        <w:t>D38、D40地块消防维修工程（一期）</w:t>
      </w:r>
      <w:r w:rsidR="003C39B8" w:rsidRPr="00990015">
        <w:rPr>
          <w:rFonts w:ascii="方正仿宋_GBK" w:eastAsia="方正仿宋_GBK" w:hAnsi="Times New Roman" w:hint="eastAsia"/>
          <w:sz w:val="32"/>
          <w:szCs w:val="32"/>
          <w:u w:val="single"/>
        </w:rPr>
        <w:t>履约保证金”</w:t>
      </w:r>
      <w:r w:rsidR="003C39B8" w:rsidRPr="00990015">
        <w:rPr>
          <w:rFonts w:ascii="方正仿宋_GBK" w:eastAsia="方正仿宋_GBK" w:hAnsi="Times New Roman" w:hint="eastAsia"/>
          <w:sz w:val="32"/>
          <w:szCs w:val="32"/>
        </w:rPr>
        <w:t>，工程竣工验收合格后10个工作日内退还，均不计息。中</w:t>
      </w:r>
      <w:r w:rsidR="003C39B8" w:rsidRPr="00990015">
        <w:rPr>
          <w:rFonts w:ascii="方正仿宋_GBK" w:eastAsia="方正仿宋_GBK" w:hAnsi="Times New Roman"/>
          <w:sz w:val="32"/>
          <w:szCs w:val="32"/>
        </w:rPr>
        <w:t>标人未按规定的时间、</w:t>
      </w:r>
      <w:r w:rsidR="003C39B8" w:rsidRPr="00990015">
        <w:rPr>
          <w:rFonts w:ascii="方正仿宋_GBK" w:eastAsia="方正仿宋_GBK" w:hAnsi="Times New Roman" w:hint="eastAsia"/>
          <w:sz w:val="32"/>
          <w:szCs w:val="32"/>
        </w:rPr>
        <w:t>金额</w:t>
      </w:r>
      <w:r w:rsidR="003C39B8" w:rsidRPr="00990015">
        <w:rPr>
          <w:rFonts w:ascii="方正仿宋_GBK" w:eastAsia="方正仿宋_GBK" w:hAnsi="Times New Roman"/>
          <w:sz w:val="32"/>
          <w:szCs w:val="32"/>
        </w:rPr>
        <w:t>、方式缴纳</w:t>
      </w:r>
      <w:r w:rsidR="003C39B8" w:rsidRPr="00990015">
        <w:rPr>
          <w:rFonts w:ascii="方正仿宋_GBK" w:eastAsia="方正仿宋_GBK" w:hAnsi="Times New Roman" w:hint="eastAsia"/>
          <w:sz w:val="32"/>
          <w:szCs w:val="32"/>
        </w:rPr>
        <w:t>履约保证金的</w:t>
      </w:r>
      <w:r w:rsidR="003C39B8" w:rsidRPr="00990015">
        <w:rPr>
          <w:rFonts w:ascii="方正仿宋_GBK" w:eastAsia="方正仿宋_GBK" w:hAnsi="Times New Roman"/>
          <w:sz w:val="32"/>
          <w:szCs w:val="32"/>
        </w:rPr>
        <w:t>，</w:t>
      </w:r>
      <w:r w:rsidR="003C39B8" w:rsidRPr="00990015">
        <w:rPr>
          <w:rFonts w:ascii="方正仿宋_GBK" w:eastAsia="方正仿宋_GBK" w:hAnsi="Times New Roman" w:hint="eastAsia"/>
          <w:sz w:val="32"/>
          <w:szCs w:val="32"/>
        </w:rPr>
        <w:t>招</w:t>
      </w:r>
      <w:r w:rsidR="003C39B8" w:rsidRPr="00990015">
        <w:rPr>
          <w:rFonts w:ascii="方正仿宋_GBK" w:eastAsia="方正仿宋_GBK" w:hAnsi="Times New Roman"/>
          <w:sz w:val="32"/>
          <w:szCs w:val="32"/>
        </w:rPr>
        <w:t>标人</w:t>
      </w:r>
      <w:r w:rsidR="003C39B8" w:rsidRPr="00990015">
        <w:rPr>
          <w:rFonts w:ascii="方正仿宋_GBK" w:eastAsia="方正仿宋_GBK" w:hAnsi="Times New Roman" w:hint="eastAsia"/>
          <w:sz w:val="32"/>
          <w:szCs w:val="32"/>
        </w:rPr>
        <w:t>不与</w:t>
      </w:r>
      <w:r w:rsidR="003C39B8" w:rsidRPr="00990015">
        <w:rPr>
          <w:rFonts w:ascii="方正仿宋_GBK" w:eastAsia="方正仿宋_GBK" w:hAnsi="Times New Roman"/>
          <w:sz w:val="32"/>
          <w:szCs w:val="32"/>
        </w:rPr>
        <w:t>其签</w:t>
      </w:r>
      <w:r w:rsidR="003C39B8">
        <w:rPr>
          <w:rFonts w:ascii="方正仿宋_GBK" w:eastAsia="方正仿宋_GBK" w:hAnsi="Times New Roman"/>
          <w:sz w:val="32"/>
          <w:szCs w:val="32"/>
        </w:rPr>
        <w:t>订施工合同，</w:t>
      </w:r>
      <w:r w:rsidR="003C39B8">
        <w:rPr>
          <w:rFonts w:ascii="方正仿宋_GBK" w:eastAsia="方正仿宋_GBK" w:hAnsi="Times New Roman" w:hint="eastAsia"/>
          <w:sz w:val="32"/>
          <w:szCs w:val="32"/>
        </w:rPr>
        <w:t>投</w:t>
      </w:r>
      <w:r w:rsidR="003C39B8">
        <w:rPr>
          <w:rFonts w:ascii="方正仿宋_GBK" w:eastAsia="方正仿宋_GBK" w:hAnsi="Times New Roman"/>
          <w:sz w:val="32"/>
          <w:szCs w:val="32"/>
        </w:rPr>
        <w:t>标保证金不予退还。</w:t>
      </w:r>
      <w:r w:rsidR="003C39B8">
        <w:rPr>
          <w:rFonts w:ascii="方正仿宋_GBK" w:eastAsia="方正仿宋_GBK" w:hint="eastAsia"/>
          <w:spacing w:val="15"/>
          <w:sz w:val="32"/>
          <w:szCs w:val="32"/>
        </w:rPr>
        <w:t>（收款单位：</w:t>
      </w:r>
      <w:r w:rsidR="003C39B8">
        <w:rPr>
          <w:rFonts w:ascii="方正仿宋_GBK" w:eastAsia="方正仿宋_GBK" w:hint="eastAsia"/>
          <w:snapToGrid w:val="0"/>
          <w:sz w:val="32"/>
          <w:szCs w:val="32"/>
          <w:u w:val="single"/>
        </w:rPr>
        <w:t>重庆园西实业有限公司</w:t>
      </w:r>
      <w:r w:rsidR="003C39B8">
        <w:rPr>
          <w:rFonts w:ascii="方正仿宋_GBK" w:eastAsia="方正仿宋_GBK" w:hint="eastAsia"/>
          <w:spacing w:val="15"/>
          <w:sz w:val="32"/>
          <w:szCs w:val="32"/>
        </w:rPr>
        <w:t>；</w:t>
      </w:r>
      <w:r w:rsidR="003C39B8">
        <w:rPr>
          <w:rFonts w:ascii="方正仿宋_GBK" w:eastAsia="方正仿宋_GBK" w:hint="eastAsia"/>
          <w:sz w:val="32"/>
          <w:szCs w:val="32"/>
        </w:rPr>
        <w:t>开户行：农商行西彭支行；账号0414010120010013206）</w:t>
      </w:r>
      <w:r w:rsidR="003C39B8">
        <w:rPr>
          <w:rFonts w:ascii="方正仿宋_GBK" w:eastAsia="方正仿宋_GBK" w:hAnsi="Times New Roman" w:hint="eastAsia"/>
          <w:sz w:val="32"/>
          <w:szCs w:val="32"/>
        </w:rPr>
        <w:t>。</w:t>
      </w:r>
    </w:p>
    <w:p w:rsidR="00D807F0" w:rsidRDefault="00D807F0" w:rsidP="008B6605">
      <w:pPr>
        <w:widowControl/>
        <w:spacing w:line="580" w:lineRule="atLeast"/>
        <w:ind w:firstLine="640"/>
        <w:textAlignment w:val="baseline"/>
        <w:rPr>
          <w:rFonts w:ascii="方正黑体_GBK" w:eastAsia="方正黑体_GBK" w:hAnsi="Calibri" w:cs="宋体" w:hint="eastAsia"/>
          <w:b/>
          <w:bCs/>
          <w:color w:val="333333"/>
          <w:kern w:val="0"/>
          <w:sz w:val="32"/>
          <w:szCs w:val="32"/>
        </w:rPr>
      </w:pPr>
      <w:r w:rsidRPr="00EB02F6">
        <w:rPr>
          <w:rFonts w:ascii="方正仿宋_GBK" w:eastAsia="方正仿宋_GBK" w:hAnsi="Times New Roman" w:cs="Times New Roman" w:hint="eastAsia"/>
          <w:sz w:val="32"/>
          <w:szCs w:val="32"/>
        </w:rPr>
        <w:t>（</w:t>
      </w:r>
      <w:r w:rsidR="009938AB">
        <w:rPr>
          <w:rFonts w:ascii="方正仿宋_GBK" w:eastAsia="方正仿宋_GBK" w:hAnsi="Times New Roman" w:cs="Times New Roman" w:hint="eastAsia"/>
          <w:sz w:val="32"/>
          <w:szCs w:val="32"/>
        </w:rPr>
        <w:t>二</w:t>
      </w:r>
      <w:r w:rsidRPr="00EB02F6">
        <w:rPr>
          <w:rFonts w:ascii="方正仿宋_GBK" w:eastAsia="方正仿宋_GBK" w:hAnsi="Times New Roman" w:cs="Times New Roman"/>
          <w:sz w:val="32"/>
          <w:szCs w:val="32"/>
        </w:rPr>
        <w:t>）</w:t>
      </w:r>
      <w:r w:rsidR="00EB02F6">
        <w:rPr>
          <w:rFonts w:ascii="方正仿宋_GBK" w:eastAsia="方正仿宋_GBK" w:hAnsi="Times New Roman" w:cs="Times New Roman" w:hint="eastAsia"/>
          <w:sz w:val="32"/>
          <w:szCs w:val="32"/>
        </w:rPr>
        <w:t>低</w:t>
      </w:r>
      <w:r w:rsidR="00EB02F6">
        <w:rPr>
          <w:rFonts w:ascii="方正仿宋_GBK" w:eastAsia="方正仿宋_GBK" w:hAnsi="Times New Roman" w:cs="Times New Roman"/>
          <w:sz w:val="32"/>
          <w:szCs w:val="32"/>
        </w:rPr>
        <w:t>价风险保证金：</w:t>
      </w:r>
      <w:r w:rsidR="00200012" w:rsidRPr="00E11710">
        <w:rPr>
          <w:rFonts w:ascii="方正仿宋_GBK" w:eastAsia="方正仿宋_GBK" w:hAnsi="Calibri" w:cs="宋体" w:hint="eastAsia"/>
          <w:color w:val="000000"/>
          <w:kern w:val="0"/>
          <w:sz w:val="32"/>
          <w:szCs w:val="32"/>
        </w:rPr>
        <w:t>中标人的中标总价若低于招标项目投标总报价最高限价的百分之八十五（含）时，招标人在发出中标通知书后三日内，中标人需提供资金担保，金额为（投标总报价最高限价*85%-中标总价）*3，该担保费用在工程竣工验收后退还，不计息。</w:t>
      </w:r>
    </w:p>
    <w:p w:rsidR="001039EE" w:rsidRDefault="001039EE" w:rsidP="001039EE">
      <w:pPr>
        <w:spacing w:line="600" w:lineRule="exact"/>
        <w:ind w:firstLineChars="200" w:firstLine="630"/>
        <w:rPr>
          <w:rFonts w:ascii="方正黑体_GBK" w:eastAsia="方正黑体_GBK" w:hint="eastAsia"/>
          <w:snapToGrid w:val="0"/>
          <w:color w:val="000000"/>
          <w:w w:val="99"/>
          <w:sz w:val="32"/>
          <w:szCs w:val="32"/>
        </w:rPr>
      </w:pPr>
      <w:r>
        <w:rPr>
          <w:rFonts w:ascii="方正黑体_GBK" w:eastAsia="方正黑体_GBK" w:hint="eastAsia"/>
          <w:snapToGrid w:val="0"/>
          <w:color w:val="000000"/>
          <w:w w:val="99"/>
          <w:sz w:val="32"/>
          <w:szCs w:val="32"/>
        </w:rPr>
        <w:t>五</w:t>
      </w:r>
      <w:r>
        <w:rPr>
          <w:rFonts w:ascii="方正黑体_GBK" w:eastAsia="方正黑体_GBK"/>
          <w:snapToGrid w:val="0"/>
          <w:color w:val="000000"/>
          <w:w w:val="99"/>
          <w:sz w:val="32"/>
          <w:szCs w:val="32"/>
        </w:rPr>
        <w:t>、变更</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t>（一）变更的范围和内容</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t>（二）</w:t>
      </w:r>
      <w:r>
        <w:rPr>
          <w:rFonts w:ascii="方正仿宋_GBK" w:eastAsia="方正仿宋_GBK" w:hAnsi="Times New Roman" w:cs="Times New Roman"/>
          <w:color w:val="000000"/>
          <w:kern w:val="2"/>
          <w:sz w:val="32"/>
          <w:szCs w:val="32"/>
        </w:rPr>
        <w:t xml:space="preserve"> </w:t>
      </w:r>
      <w:r>
        <w:rPr>
          <w:rFonts w:ascii="方正仿宋_GBK" w:eastAsia="方正仿宋_GBK" w:hAnsi="Times New Roman" w:cs="Times New Roman" w:hint="eastAsia"/>
          <w:color w:val="000000"/>
          <w:kern w:val="2"/>
          <w:sz w:val="32"/>
          <w:szCs w:val="32"/>
        </w:rPr>
        <w:t>变更程序</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Times New Roman" w:eastAsia="方正仿宋_GBK" w:hAnsi="Times New Roman" w:hint="eastAsia"/>
          <w:color w:val="000000"/>
          <w:sz w:val="32"/>
          <w:szCs w:val="20"/>
        </w:rPr>
        <w:t>1</w:t>
      </w:r>
      <w:r>
        <w:rPr>
          <w:rFonts w:ascii="Times New Roman" w:eastAsia="方正仿宋_GBK" w:hAnsi="Times New Roman" w:hint="eastAsia"/>
          <w:color w:val="000000"/>
          <w:sz w:val="32"/>
          <w:szCs w:val="20"/>
        </w:rPr>
        <w:t>．</w:t>
      </w:r>
      <w:r>
        <w:rPr>
          <w:rFonts w:ascii="方正仿宋_GBK" w:eastAsia="方正仿宋_GBK" w:hAnsi="Times New Roman" w:cs="Times New Roman" w:hint="eastAsia"/>
          <w:color w:val="000000"/>
          <w:kern w:val="2"/>
          <w:sz w:val="32"/>
          <w:szCs w:val="32"/>
        </w:rPr>
        <w:t>变更金额及评审程序：严格按照九龙坡府发【2021】2号文件执行。</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Times New Roman" w:eastAsia="方正仿宋_GBK" w:hAnsi="Times New Roman"/>
          <w:color w:val="000000"/>
          <w:sz w:val="32"/>
          <w:szCs w:val="20"/>
        </w:rPr>
        <w:t>2</w:t>
      </w:r>
      <w:r>
        <w:rPr>
          <w:rFonts w:ascii="Times New Roman" w:eastAsia="方正仿宋_GBK" w:hAnsi="Times New Roman" w:hint="eastAsia"/>
          <w:color w:val="000000"/>
          <w:sz w:val="32"/>
          <w:szCs w:val="20"/>
        </w:rPr>
        <w:t>．</w:t>
      </w:r>
      <w:r>
        <w:rPr>
          <w:rFonts w:ascii="方正仿宋_GBK" w:eastAsia="方正仿宋_GBK" w:hAnsi="Times New Roman" w:cs="Times New Roman" w:hint="eastAsia"/>
          <w:color w:val="000000"/>
          <w:kern w:val="2"/>
          <w:sz w:val="32"/>
          <w:szCs w:val="32"/>
        </w:rPr>
        <w:t>变更估价</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t>承包人提交变更报价书的期限：承包人应在收到变更指示或变更意向书后</w:t>
      </w:r>
      <w:r>
        <w:rPr>
          <w:rFonts w:ascii="方正仿宋_GBK" w:eastAsia="方正仿宋_GBK" w:hAnsi="Times New Roman" w:cs="Times New Roman"/>
          <w:color w:val="000000"/>
          <w:kern w:val="2"/>
          <w:sz w:val="32"/>
          <w:szCs w:val="32"/>
        </w:rPr>
        <w:t>7</w:t>
      </w:r>
      <w:r>
        <w:rPr>
          <w:rFonts w:ascii="方正仿宋_GBK" w:eastAsia="方正仿宋_GBK" w:hAnsi="Times New Roman" w:cs="Times New Roman" w:hint="eastAsia"/>
          <w:color w:val="000000"/>
          <w:kern w:val="2"/>
          <w:sz w:val="32"/>
          <w:szCs w:val="32"/>
        </w:rPr>
        <w:t>日内，向发包人提交变更报价书。</w:t>
      </w:r>
      <w:r>
        <w:rPr>
          <w:rFonts w:ascii="方正仿宋_GBK" w:eastAsia="方正仿宋_GBK" w:hAnsi="Times New Roman" w:cs="Times New Roman"/>
          <w:color w:val="000000"/>
          <w:kern w:val="2"/>
          <w:sz w:val="32"/>
          <w:szCs w:val="32"/>
        </w:rPr>
        <w:t xml:space="preserve"> </w:t>
      </w:r>
    </w:p>
    <w:p w:rsidR="001039EE" w:rsidRDefault="001039EE" w:rsidP="001039EE">
      <w:pPr>
        <w:pStyle w:val="p16"/>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lastRenderedPageBreak/>
        <w:t>发包人商定或确定变更价格的期限：发包人应在收到承包人变更报价书后</w:t>
      </w:r>
      <w:r>
        <w:rPr>
          <w:rFonts w:ascii="方正仿宋_GBK" w:eastAsia="方正仿宋_GBK" w:hAnsi="Times New Roman" w:cs="Times New Roman"/>
          <w:color w:val="000000"/>
          <w:kern w:val="2"/>
          <w:sz w:val="32"/>
          <w:szCs w:val="32"/>
        </w:rPr>
        <w:t>7</w:t>
      </w:r>
      <w:r>
        <w:rPr>
          <w:rFonts w:ascii="方正仿宋_GBK" w:eastAsia="方正仿宋_GBK" w:hAnsi="Times New Roman" w:cs="Times New Roman" w:hint="eastAsia"/>
          <w:color w:val="000000"/>
          <w:kern w:val="2"/>
          <w:sz w:val="32"/>
          <w:szCs w:val="32"/>
        </w:rPr>
        <w:t>日内确定变更价格并审批（变更价格最终以审计单位审定为准）。</w:t>
      </w:r>
    </w:p>
    <w:p w:rsidR="001039EE" w:rsidRDefault="001039EE" w:rsidP="001039EE">
      <w:pPr>
        <w:pStyle w:val="p16"/>
        <w:numPr>
          <w:ilvl w:val="0"/>
          <w:numId w:val="1"/>
        </w:numPr>
        <w:spacing w:line="600" w:lineRule="exact"/>
        <w:ind w:firstLineChars="200" w:firstLine="640"/>
        <w:rPr>
          <w:rFonts w:ascii="方正仿宋_GBK" w:eastAsia="方正仿宋_GBK" w:hAnsi="Times New Roman" w:cs="Times New Roman"/>
          <w:color w:val="000000"/>
          <w:kern w:val="2"/>
          <w:sz w:val="32"/>
          <w:szCs w:val="32"/>
        </w:rPr>
      </w:pPr>
      <w:r>
        <w:rPr>
          <w:rFonts w:ascii="方正仿宋_GBK" w:eastAsia="方正仿宋_GBK" w:hAnsi="Times New Roman" w:cs="Times New Roman" w:hint="eastAsia"/>
          <w:color w:val="000000"/>
          <w:kern w:val="2"/>
          <w:sz w:val="32"/>
          <w:szCs w:val="32"/>
        </w:rPr>
        <w:t>变更的估价原则</w:t>
      </w:r>
    </w:p>
    <w:p w:rsidR="000624C7" w:rsidRDefault="001039EE" w:rsidP="001039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 xml:space="preserve">     详见本邀请比选文件施工合同专用合同条款。</w:t>
      </w:r>
    </w:p>
    <w:p w:rsidR="000624C7" w:rsidRDefault="000624C7" w:rsidP="000624C7">
      <w:pPr>
        <w:spacing w:line="600" w:lineRule="exact"/>
        <w:ind w:firstLineChars="200" w:firstLine="630"/>
        <w:rPr>
          <w:rFonts w:ascii="方正黑体_GBK" w:eastAsia="方正黑体_GBK" w:hint="eastAsia"/>
          <w:snapToGrid w:val="0"/>
          <w:color w:val="000000"/>
          <w:w w:val="99"/>
          <w:sz w:val="32"/>
          <w:szCs w:val="32"/>
        </w:rPr>
      </w:pPr>
      <w:r>
        <w:rPr>
          <w:rFonts w:ascii="方正黑体_GBK" w:eastAsia="方正黑体_GBK" w:hint="eastAsia"/>
          <w:snapToGrid w:val="0"/>
          <w:color w:val="000000"/>
          <w:w w:val="99"/>
          <w:sz w:val="32"/>
          <w:szCs w:val="32"/>
        </w:rPr>
        <w:t>六</w:t>
      </w:r>
      <w:r>
        <w:rPr>
          <w:rFonts w:ascii="方正黑体_GBK" w:eastAsia="方正黑体_GBK"/>
          <w:snapToGrid w:val="0"/>
          <w:color w:val="000000"/>
          <w:w w:val="99"/>
          <w:sz w:val="32"/>
          <w:szCs w:val="32"/>
        </w:rPr>
        <w:t>、</w:t>
      </w:r>
      <w:r>
        <w:rPr>
          <w:rFonts w:ascii="方正黑体_GBK" w:eastAsia="方正黑体_GBK" w:hint="eastAsia"/>
          <w:snapToGrid w:val="0"/>
          <w:color w:val="000000"/>
          <w:w w:val="99"/>
          <w:sz w:val="32"/>
          <w:szCs w:val="32"/>
        </w:rPr>
        <w:t>结算原则</w:t>
      </w:r>
    </w:p>
    <w:p w:rsidR="000624C7" w:rsidRDefault="000624C7" w:rsidP="000624C7">
      <w:pPr>
        <w:spacing w:line="500" w:lineRule="exact"/>
        <w:ind w:firstLineChars="200" w:firstLine="640"/>
        <w:rPr>
          <w:rFonts w:ascii="方正仿宋_GBK" w:eastAsia="方正仿宋_GBK" w:hAnsi="Times New Roman"/>
          <w:color w:val="000000"/>
          <w:sz w:val="32"/>
          <w:szCs w:val="32"/>
        </w:rPr>
      </w:pPr>
      <w:bookmarkStart w:id="0" w:name="_Toc407098838"/>
      <w:bookmarkStart w:id="1" w:name="_Toc450032412"/>
      <w:bookmarkStart w:id="2" w:name="_Toc381870067"/>
      <w:bookmarkStart w:id="3" w:name="_Toc354501636"/>
      <w:bookmarkStart w:id="4" w:name="_Toc369619433"/>
      <w:r>
        <w:rPr>
          <w:rFonts w:ascii="方正仿宋_GBK" w:eastAsia="方正仿宋_GBK" w:hAnsi="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3F672D" w:rsidRDefault="000624C7" w:rsidP="003F672D">
      <w:pPr>
        <w:spacing w:line="360" w:lineRule="auto"/>
        <w:ind w:firstLineChars="200" w:firstLine="640"/>
        <w:rPr>
          <w:rFonts w:ascii="方正仿宋_GBK" w:eastAsia="方正仿宋_GBK" w:hAnsi="宋体"/>
          <w:sz w:val="32"/>
          <w:szCs w:val="32"/>
        </w:rPr>
      </w:pPr>
      <w:r>
        <w:rPr>
          <w:rFonts w:ascii="方正仿宋_GBK" w:eastAsia="方正仿宋_GBK" w:hAnsi="Times New Roman" w:hint="eastAsia"/>
          <w:color w:val="000000"/>
          <w:sz w:val="32"/>
          <w:szCs w:val="32"/>
        </w:rPr>
        <w:t>（二）结算总价=分部分项工程量清单综合单价×实际完成工程量±暂估价材料的价差＋措施项目费＋规费±设计变更、招标工程量清单漏项或新增项目价款±合同约定其它费用＋税金。</w:t>
      </w:r>
      <w:r>
        <w:rPr>
          <w:rFonts w:ascii="方正仿宋_GBK" w:eastAsia="方正仿宋_GBK" w:hAnsi="Times New Roman" w:hint="eastAsia"/>
          <w:sz w:val="32"/>
          <w:szCs w:val="32"/>
        </w:rPr>
        <w:t>（注：结算总价</w:t>
      </w:r>
      <w:r w:rsidR="003F672D">
        <w:rPr>
          <w:rFonts w:ascii="方正仿宋_GBK" w:eastAsia="方正仿宋_GBK" w:hAnsi="宋体" w:hint="eastAsia"/>
          <w:sz w:val="32"/>
          <w:szCs w:val="32"/>
        </w:rPr>
        <w:t>包括但不限于完成相关主管部门对项目的消防审查和消防验收</w:t>
      </w:r>
      <w:r w:rsidR="003F672D">
        <w:rPr>
          <w:rFonts w:ascii="方正仿宋_GBK" w:eastAsia="方正仿宋_GBK" w:hAnsi="Calibri" w:cs="宋体" w:hint="eastAsia"/>
          <w:color w:val="000000"/>
          <w:kern w:val="0"/>
          <w:sz w:val="32"/>
          <w:szCs w:val="32"/>
        </w:rPr>
        <w:t>及消防</w:t>
      </w:r>
      <w:r w:rsidR="003F672D">
        <w:rPr>
          <w:rFonts w:ascii="方正仿宋_GBK" w:eastAsia="方正仿宋_GBK" w:hAnsi="宋体" w:hint="eastAsia"/>
          <w:sz w:val="32"/>
          <w:szCs w:val="32"/>
        </w:rPr>
        <w:t>工程施工所有人工费、材料费、机械费、管理费、利润、风险、规费、税金等满足设计及相关规范以及相关手续办理、质保期的所有费用）</w:t>
      </w:r>
    </w:p>
    <w:p w:rsidR="000624C7" w:rsidRDefault="000624C7" w:rsidP="003F672D">
      <w:pPr>
        <w:spacing w:line="360" w:lineRule="auto"/>
        <w:ind w:firstLineChars="200" w:firstLine="640"/>
        <w:rPr>
          <w:rFonts w:ascii="方正仿宋_GBK" w:eastAsia="方正仿宋_GBK" w:hAnsi="Times New Roman"/>
          <w:color w:val="000000"/>
          <w:sz w:val="32"/>
          <w:szCs w:val="32"/>
        </w:rPr>
      </w:pPr>
      <w:r>
        <w:rPr>
          <w:rFonts w:ascii="方正仿宋_GBK" w:eastAsia="方正仿宋_GBK" w:hAnsi="Times New Roman" w:hint="eastAsia"/>
          <w:sz w:val="32"/>
          <w:szCs w:val="32"/>
        </w:rPr>
        <w:t>1.分部分项工程量清单综合单价按投标</w:t>
      </w:r>
      <w:r>
        <w:rPr>
          <w:rFonts w:ascii="方正仿宋_GBK" w:eastAsia="方正仿宋_GBK" w:hAnsi="Times New Roman" w:hint="eastAsia"/>
          <w:color w:val="000000"/>
          <w:sz w:val="32"/>
          <w:szCs w:val="32"/>
        </w:rPr>
        <w:t>报价结算，不因实际完成工程量的变化而调整；</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3.暂估价材料、设备价差：数量以工程结算量为准，工程量清单中明确以暂估价计入合同清单的材料、设备，在施工使用前</w:t>
      </w:r>
      <w:r>
        <w:rPr>
          <w:rFonts w:ascii="方正仿宋_GBK" w:eastAsia="方正仿宋_GBK" w:hAnsi="Times New Roman" w:hint="eastAsia"/>
          <w:color w:val="000000"/>
          <w:sz w:val="32"/>
          <w:szCs w:val="32"/>
        </w:rPr>
        <w:lastRenderedPageBreak/>
        <w:t>由承包人报价，经监理人复核、发包人书面审核同意后方可采购、施工。结算时只对发包人核定单价与暂定价的价差部分进行调整（建设单位核定价格为暂定价格，仅作为进度款支付依据，最终以财政局（审计局）结算审核价格为准）。</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4.专业工程暂估价：在施工使用前由承包人报价，经监理人复核、发包人书面审核同意后方可采购、施工。结算时按发包人核定的价格取代暂估价办理结算（建设单位核定价格为暂定价格，仅作为进度款支付依据，最终以财政局（审计局）结算审核价格为准）。</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建设单位核定价格为暂定价格，仅作为进度款支付依据，最终以财政局（审计局）结算审核价格为准）。</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6. 措施费项目费：</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6.1安全文明施工费</w:t>
      </w:r>
      <w:r w:rsidR="003F672D">
        <w:rPr>
          <w:rFonts w:ascii="方正仿宋_GBK" w:eastAsia="方正仿宋_GBK" w:hAnsi="Times New Roman" w:hint="eastAsia"/>
          <w:color w:val="000000"/>
          <w:sz w:val="32"/>
          <w:szCs w:val="32"/>
        </w:rPr>
        <w:t>：</w:t>
      </w:r>
      <w:r w:rsidR="003F672D">
        <w:rPr>
          <w:rFonts w:ascii="方正仿宋_GBK" w:eastAsia="方正仿宋_GBK" w:cs="Times New Roman" w:hint="eastAsia"/>
          <w:color w:val="000000" w:themeColor="text1"/>
          <w:sz w:val="32"/>
          <w:szCs w:val="32"/>
        </w:rPr>
        <w:t>根据</w:t>
      </w:r>
      <w:r w:rsidR="003F672D" w:rsidRPr="000F1CAD">
        <w:rPr>
          <w:rFonts w:ascii="方正仿宋_GBK" w:eastAsia="方正仿宋_GBK" w:cs="Times New Roman" w:hint="eastAsia"/>
          <w:color w:val="000000" w:themeColor="text1"/>
          <w:sz w:val="32"/>
          <w:szCs w:val="32"/>
        </w:rPr>
        <w:t>《重庆市建设工程安全文明施工费计取及使用管理规定（2024版）》</w:t>
      </w:r>
      <w:r w:rsidR="003F672D">
        <w:rPr>
          <w:rFonts w:ascii="方正仿宋_GBK" w:eastAsia="方正仿宋_GBK" w:cs="Times New Roman" w:hint="eastAsia"/>
          <w:color w:val="000000" w:themeColor="text1"/>
          <w:sz w:val="32"/>
          <w:szCs w:val="32"/>
        </w:rPr>
        <w:t>的相关规定</w:t>
      </w:r>
      <w:r>
        <w:rPr>
          <w:rFonts w:ascii="方正仿宋_GBK" w:eastAsia="方正仿宋_GBK" w:hAnsi="Times New Roman" w:hint="eastAsia"/>
          <w:color w:val="000000"/>
          <w:sz w:val="32"/>
          <w:szCs w:val="32"/>
        </w:rPr>
        <w:t>；</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6.2组织措施费按投标报价包干（安全文明施工费除外）；</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w:t>
      </w:r>
      <w:r>
        <w:rPr>
          <w:rFonts w:ascii="方正仿宋_GBK" w:eastAsia="方正仿宋_GBK" w:hAnsi="Times New Roman" w:hint="eastAsia"/>
          <w:color w:val="000000"/>
          <w:sz w:val="32"/>
          <w:szCs w:val="32"/>
        </w:rPr>
        <w:lastRenderedPageBreak/>
        <w:t>工程量办理结算；</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7.规费按建设行政主管部门的规定执行；</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8.税金按建设行政主管部门的规定执行；</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适用于新增变更相同、类似清单结算综合单价）。</w:t>
      </w:r>
    </w:p>
    <w:p w:rsidR="000624C7" w:rsidRDefault="000624C7" w:rsidP="000624C7">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9.工程变更、招标工程量清单漏项或新增项目价款按以下办法进行计价：</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当发生工程变更时，工程量按已标价工程量清单规定的工程量计算规则计量，按以下办法计价：</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1</w:t>
      </w:r>
      <w:r w:rsidRPr="000A7C06">
        <w:rPr>
          <w:rFonts w:ascii="方正仿宋_GBK" w:eastAsia="方正仿宋_GBK" w:hAnsi="Times New Roman" w:hint="eastAsia"/>
          <w:color w:val="000000"/>
          <w:sz w:val="32"/>
          <w:szCs w:val="32"/>
        </w:rPr>
        <w:t>已标价工程量清单中有相同项目的，按照相同项目单价计算；</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9.2已标价工程量清单中有类似项目的，参考类似项目单价计算；</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w:t>
      </w:r>
      <w:r w:rsidRPr="000A7C06">
        <w:rPr>
          <w:rFonts w:ascii="方正仿宋_GBK" w:eastAsia="方正仿宋_GBK" w:hAnsi="Times New Roman" w:hint="eastAsia"/>
          <w:color w:val="000000"/>
          <w:sz w:val="32"/>
          <w:szCs w:val="32"/>
        </w:rPr>
        <w:t>3已标价工程量清单中无相同项目亦无类似项目的，按照以下原则执行：</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w:t>
      </w:r>
      <w:r w:rsidRPr="000A7C06">
        <w:rPr>
          <w:rFonts w:ascii="方正仿宋_GBK" w:eastAsia="方正仿宋_GBK" w:hAnsi="Times New Roman" w:hint="eastAsia"/>
          <w:color w:val="000000"/>
          <w:sz w:val="32"/>
          <w:szCs w:val="32"/>
        </w:rPr>
        <w:lastRenderedPageBreak/>
        <w:t>2018</w:t>
      </w:r>
      <w:r>
        <w:rPr>
          <w:rFonts w:ascii="方正仿宋_GBK" w:eastAsia="方正仿宋_GBK" w:hAnsi="Times New Roman" w:hint="eastAsia"/>
          <w:color w:val="000000"/>
          <w:sz w:val="32"/>
          <w:szCs w:val="32"/>
        </w:rPr>
        <w:t>）、《重庆市房屋修缮工程计价定额》</w:t>
      </w:r>
      <w:r w:rsidRPr="000A7C06">
        <w:rPr>
          <w:rFonts w:ascii="方正仿宋_GBK" w:eastAsia="方正仿宋_GBK" w:hAnsi="Times New Roman" w:hint="eastAsia"/>
          <w:color w:val="000000"/>
          <w:sz w:val="32"/>
          <w:szCs w:val="32"/>
        </w:rPr>
        <w:t>（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确认后执行。</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承包人报价浮动率按下列公式计算：承包人报价浮动率=（1-中标价/最高限价）×100%。</w:t>
      </w:r>
    </w:p>
    <w:p w:rsidR="000624C7" w:rsidRPr="000A7C06" w:rsidRDefault="000624C7" w:rsidP="000624C7">
      <w:pPr>
        <w:pStyle w:val="ab"/>
        <w:spacing w:line="360" w:lineRule="auto"/>
        <w:ind w:left="420" w:firstLineChars="0" w:firstLine="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（1）人工单价：按开标当期《重庆工程造价信息》发布的项目所在地的人工单价执行。</w:t>
      </w:r>
    </w:p>
    <w:p w:rsidR="000624C7" w:rsidRPr="000A7C06" w:rsidRDefault="000624C7" w:rsidP="000624C7">
      <w:pPr>
        <w:pStyle w:val="ab"/>
        <w:spacing w:line="360" w:lineRule="auto"/>
        <w:ind w:left="420" w:firstLineChars="0" w:firstLine="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（2）材料单价：</w:t>
      </w:r>
    </w:p>
    <w:p w:rsidR="000624C7" w:rsidRPr="000A7C06" w:rsidRDefault="000624C7" w:rsidP="000624C7">
      <w:pPr>
        <w:spacing w:line="360" w:lineRule="auto"/>
        <w:ind w:firstLineChars="300" w:firstLine="96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①按开标当期重庆市建设工程造价管理总站颁布的《重庆工程造价信息》中公布的九龙坡区材料价格（非品牌类）信息价执行（</w:t>
      </w:r>
      <w:r w:rsidRPr="000A7C06">
        <w:rPr>
          <w:rFonts w:ascii="方正仿宋_GBK" w:eastAsia="方正仿宋_GBK" w:hAnsi="Times New Roman"/>
          <w:color w:val="000000"/>
          <w:sz w:val="32"/>
          <w:szCs w:val="32"/>
        </w:rPr>
        <w:t>按信息价执行的材料价格不</w:t>
      </w:r>
      <w:r w:rsidRPr="000A7C06">
        <w:rPr>
          <w:rFonts w:ascii="方正仿宋_GBK" w:eastAsia="方正仿宋_GBK" w:hAnsi="Times New Roman" w:hint="eastAsia"/>
          <w:color w:val="000000"/>
          <w:sz w:val="32"/>
          <w:szCs w:val="32"/>
        </w:rPr>
        <w:t>另</w:t>
      </w:r>
      <w:r w:rsidRPr="000A7C06">
        <w:rPr>
          <w:rFonts w:ascii="方正仿宋_GBK" w:eastAsia="方正仿宋_GBK" w:hAnsi="Times New Roman"/>
          <w:color w:val="000000"/>
          <w:sz w:val="32"/>
          <w:szCs w:val="32"/>
        </w:rPr>
        <w:t>行计取采保费</w:t>
      </w:r>
      <w:r w:rsidRPr="000A7C06">
        <w:rPr>
          <w:rFonts w:ascii="方正仿宋_GBK" w:eastAsia="方正仿宋_GBK" w:hAnsi="Times New Roman" w:hint="eastAsia"/>
          <w:color w:val="000000"/>
          <w:sz w:val="32"/>
          <w:szCs w:val="32"/>
        </w:rPr>
        <w:t>、</w:t>
      </w:r>
      <w:r w:rsidRPr="000A7C06">
        <w:rPr>
          <w:rFonts w:ascii="方正仿宋_GBK" w:eastAsia="方正仿宋_GBK" w:hAnsi="Times New Roman"/>
          <w:color w:val="000000"/>
          <w:sz w:val="32"/>
          <w:szCs w:val="32"/>
        </w:rPr>
        <w:t>外加</w:t>
      </w:r>
      <w:r w:rsidRPr="000A7C06">
        <w:rPr>
          <w:rFonts w:ascii="方正仿宋_GBK" w:eastAsia="方正仿宋_GBK" w:hAnsi="Times New Roman" w:hint="eastAsia"/>
          <w:color w:val="000000"/>
          <w:sz w:val="32"/>
          <w:szCs w:val="32"/>
        </w:rPr>
        <w:t>剂</w:t>
      </w:r>
      <w:r w:rsidRPr="000A7C06">
        <w:rPr>
          <w:rFonts w:ascii="方正仿宋_GBK" w:eastAsia="方正仿宋_GBK" w:hAnsi="Times New Roman"/>
          <w:color w:val="000000"/>
          <w:sz w:val="32"/>
          <w:szCs w:val="32"/>
        </w:rPr>
        <w:t>费、</w:t>
      </w:r>
      <w:r w:rsidRPr="000A7C06">
        <w:rPr>
          <w:rFonts w:ascii="方正仿宋_GBK" w:eastAsia="方正仿宋_GBK" w:hAnsi="Times New Roman" w:hint="eastAsia"/>
          <w:color w:val="000000"/>
          <w:sz w:val="32"/>
          <w:szCs w:val="32"/>
        </w:rPr>
        <w:t>泵</w:t>
      </w:r>
      <w:r w:rsidRPr="000A7C06">
        <w:rPr>
          <w:rFonts w:ascii="方正仿宋_GBK" w:eastAsia="方正仿宋_GBK" w:hAnsi="Times New Roman"/>
          <w:color w:val="000000"/>
          <w:sz w:val="32"/>
          <w:szCs w:val="32"/>
        </w:rPr>
        <w:t>送费、材料</w:t>
      </w:r>
      <w:r w:rsidRPr="000A7C06">
        <w:rPr>
          <w:rFonts w:ascii="方正仿宋_GBK" w:eastAsia="方正仿宋_GBK" w:hAnsi="Times New Roman" w:hint="eastAsia"/>
          <w:color w:val="000000"/>
          <w:sz w:val="32"/>
          <w:szCs w:val="32"/>
        </w:rPr>
        <w:t>二</w:t>
      </w:r>
      <w:r w:rsidRPr="000A7C06">
        <w:rPr>
          <w:rFonts w:ascii="方正仿宋_GBK" w:eastAsia="方正仿宋_GBK" w:hAnsi="Times New Roman"/>
          <w:color w:val="000000"/>
          <w:sz w:val="32"/>
          <w:szCs w:val="32"/>
        </w:rPr>
        <w:t>次及多次</w:t>
      </w:r>
      <w:r w:rsidRPr="000A7C06">
        <w:rPr>
          <w:rFonts w:ascii="方正仿宋_GBK" w:eastAsia="方正仿宋_GBK" w:hAnsi="Times New Roman" w:hint="eastAsia"/>
          <w:color w:val="000000"/>
          <w:sz w:val="32"/>
          <w:szCs w:val="32"/>
        </w:rPr>
        <w:t>转</w:t>
      </w:r>
      <w:r w:rsidRPr="000A7C06">
        <w:rPr>
          <w:rFonts w:ascii="方正仿宋_GBK" w:eastAsia="方正仿宋_GBK" w:hAnsi="Times New Roman"/>
          <w:color w:val="000000"/>
          <w:sz w:val="32"/>
          <w:szCs w:val="32"/>
        </w:rPr>
        <w:t>运费）</w:t>
      </w:r>
      <w:r w:rsidRPr="000A7C06">
        <w:rPr>
          <w:rFonts w:ascii="方正仿宋_GBK" w:eastAsia="方正仿宋_GBK" w:hAnsi="Times New Roman" w:hint="eastAsia"/>
          <w:color w:val="000000"/>
          <w:sz w:val="32"/>
          <w:szCs w:val="32"/>
        </w:rPr>
        <w:t>；</w:t>
      </w:r>
    </w:p>
    <w:p w:rsidR="000624C7" w:rsidRPr="000A7C06" w:rsidRDefault="000624C7" w:rsidP="000624C7">
      <w:pPr>
        <w:pStyle w:val="a0"/>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 xml:space="preserve">  ②开标当期重庆市建设工程造价管理总站颁布的《重庆工程造价信息》中公布的九龙坡区材料价格（非品牌类）信息价中没有材料价格，投标人投标报价中有的材料价格，按投标人投标报价同种材料的最低值执行。</w:t>
      </w:r>
    </w:p>
    <w:p w:rsidR="000624C7" w:rsidRPr="000A7C06" w:rsidRDefault="000624C7" w:rsidP="000624C7">
      <w:pPr>
        <w:spacing w:line="360" w:lineRule="auto"/>
        <w:ind w:firstLineChars="300" w:firstLine="96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③开标当期重庆市建设工程造价管理总站颁布的《重庆工程造价信息》中公布的九龙坡区材料价格（非品牌类）信息</w:t>
      </w:r>
      <w:r w:rsidRPr="000A7C06">
        <w:rPr>
          <w:rFonts w:ascii="方正仿宋_GBK" w:eastAsia="方正仿宋_GBK" w:hAnsi="Times New Roman" w:hint="eastAsia"/>
          <w:color w:val="000000"/>
          <w:sz w:val="32"/>
          <w:szCs w:val="32"/>
        </w:rPr>
        <w:lastRenderedPageBreak/>
        <w:t>价中没有的且投标人投标报价中也没有的材料，由承包人申报、监理人会同跟审单位、发包人根据市场行情认质核价确认。</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4</w:t>
      </w:r>
      <w:r w:rsidRPr="000A7C06">
        <w:rPr>
          <w:rFonts w:ascii="方正仿宋_GBK" w:eastAsia="方正仿宋_GBK" w:hAnsi="Times New Roman" w:hint="eastAsia"/>
          <w:color w:val="000000"/>
          <w:sz w:val="32"/>
          <w:szCs w:val="32"/>
        </w:rPr>
        <w:t>企业管理费和利润：按承包人投标报价中相同工程分类的费用标准执行（投标报价中费用标准高于《重庆市建设工程费用定额》（CQFYDE-2018）费用标准的，按《重庆市建设工程费用定额》（CQFYDE-2018）费用标准执行）。</w:t>
      </w:r>
    </w:p>
    <w:p w:rsidR="000624C7" w:rsidRPr="000A7C06" w:rsidRDefault="000624C7" w:rsidP="000624C7">
      <w:pPr>
        <w:pStyle w:val="a4"/>
        <w:ind w:leftChars="200" w:left="420" w:firstLineChars="100" w:firstLine="320"/>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以上施工期间指开工时间到竣工时间（不含超过一个月的停工时间）。</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5</w:t>
      </w:r>
      <w:r w:rsidRPr="000A7C06">
        <w:rPr>
          <w:rFonts w:ascii="方正仿宋_GBK" w:eastAsia="方正仿宋_GBK" w:hAnsi="Times New Roman" w:hint="eastAsia"/>
          <w:color w:val="000000"/>
          <w:sz w:val="32"/>
          <w:szCs w:val="32"/>
        </w:rPr>
        <w:t>规费：按《重庆市建设工程费用定额》（CQFYDE-2018）费用标准进行计算。</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6</w:t>
      </w:r>
      <w:r w:rsidRPr="000A7C06">
        <w:rPr>
          <w:rFonts w:ascii="方正仿宋_GBK" w:eastAsia="方正仿宋_GBK" w:hAnsi="Times New Roman" w:hint="eastAsia"/>
          <w:color w:val="000000"/>
          <w:sz w:val="32"/>
          <w:szCs w:val="32"/>
        </w:rPr>
        <w:t>税金：包含增值税、城市维护建设税、教育费附加、地方教育附加以及环境保护税。其中增值税按《重庆市建设工程费用定额》（CQFYDE-2018）规定及配套文件执行。</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7</w:t>
      </w:r>
      <w:r w:rsidRPr="000A7C06">
        <w:rPr>
          <w:rFonts w:ascii="方正仿宋_GBK" w:eastAsia="方正仿宋_GBK" w:hAnsi="Times New Roman" w:hint="eastAsia"/>
          <w:color w:val="000000"/>
          <w:sz w:val="32"/>
          <w:szCs w:val="32"/>
        </w:rPr>
        <w:t>已标价工程量清单中无相同项目亦无类似项目，也无定额可套用的，由</w:t>
      </w:r>
      <w:r w:rsidRPr="000A7C06">
        <w:rPr>
          <w:rFonts w:ascii="方正仿宋_GBK" w:eastAsia="方正仿宋_GBK" w:hAnsi="Times New Roman"/>
          <w:color w:val="000000"/>
          <w:sz w:val="32"/>
          <w:szCs w:val="32"/>
        </w:rPr>
        <w:t>承包人</w:t>
      </w:r>
      <w:r w:rsidRPr="000A7C06">
        <w:rPr>
          <w:rFonts w:ascii="方正仿宋_GBK" w:eastAsia="方正仿宋_GBK" w:hAnsi="Times New Roman" w:hint="eastAsia"/>
          <w:color w:val="000000"/>
          <w:sz w:val="32"/>
          <w:szCs w:val="32"/>
        </w:rPr>
        <w:t>参照重庆市场相同工作的市场价格报送，按监理人、跟审单位（</w:t>
      </w:r>
      <w:r w:rsidRPr="000A7C06">
        <w:rPr>
          <w:rFonts w:ascii="方正仿宋_GBK" w:eastAsia="方正仿宋_GBK" w:hAnsi="Times New Roman"/>
          <w:color w:val="000000"/>
          <w:sz w:val="32"/>
          <w:szCs w:val="32"/>
        </w:rPr>
        <w:t>如果有）</w:t>
      </w:r>
      <w:r w:rsidRPr="000A7C06">
        <w:rPr>
          <w:rFonts w:ascii="方正仿宋_GBK" w:eastAsia="方正仿宋_GBK" w:hAnsi="Times New Roman" w:hint="eastAsia"/>
          <w:color w:val="000000"/>
          <w:sz w:val="32"/>
          <w:szCs w:val="32"/>
        </w:rPr>
        <w:t>、发包人共同询价确认的价格执行。</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9.</w:t>
      </w:r>
      <w:r w:rsidRPr="000A7C06">
        <w:rPr>
          <w:rFonts w:ascii="方正仿宋_GBK" w:eastAsia="方正仿宋_GBK" w:hAnsi="Times New Roman"/>
          <w:color w:val="000000"/>
          <w:sz w:val="32"/>
          <w:szCs w:val="32"/>
        </w:rPr>
        <w:t>8</w:t>
      </w:r>
      <w:r w:rsidRPr="000A7C06">
        <w:rPr>
          <w:rFonts w:ascii="方正仿宋_GBK" w:eastAsia="方正仿宋_GBK" w:hAnsi="Times New Roman" w:hint="eastAsia"/>
          <w:color w:val="000000"/>
          <w:sz w:val="32"/>
          <w:szCs w:val="32"/>
        </w:rPr>
        <w:t>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w:t>
      </w:r>
      <w:r w:rsidRPr="000A7C06">
        <w:rPr>
          <w:rFonts w:ascii="方正仿宋_GBK" w:eastAsia="方正仿宋_GBK" w:hAnsi="Times New Roman" w:hint="eastAsia"/>
          <w:color w:val="000000"/>
          <w:sz w:val="32"/>
          <w:szCs w:val="32"/>
        </w:rPr>
        <w:lastRenderedPageBreak/>
        <w:t>照下列规定调整措施项目费：</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（1）安全文明施工费</w:t>
      </w:r>
      <w:r w:rsidR="00CF4842">
        <w:rPr>
          <w:rFonts w:ascii="方正仿宋_GBK" w:eastAsia="方正仿宋_GBK" w:hAnsi="Times New Roman" w:hint="eastAsia"/>
          <w:color w:val="000000"/>
          <w:sz w:val="32"/>
          <w:szCs w:val="32"/>
        </w:rPr>
        <w:t>：</w:t>
      </w:r>
      <w:r w:rsidR="00CF4842">
        <w:rPr>
          <w:rFonts w:ascii="方正仿宋_GBK" w:eastAsia="方正仿宋_GBK" w:cs="Times New Roman" w:hint="eastAsia"/>
          <w:color w:val="000000" w:themeColor="text1"/>
          <w:sz w:val="32"/>
          <w:szCs w:val="32"/>
        </w:rPr>
        <w:t>根据</w:t>
      </w:r>
      <w:r w:rsidR="00CF4842" w:rsidRPr="000F1CAD">
        <w:rPr>
          <w:rFonts w:ascii="方正仿宋_GBK" w:eastAsia="方正仿宋_GBK" w:cs="Times New Roman" w:hint="eastAsia"/>
          <w:color w:val="000000" w:themeColor="text1"/>
          <w:sz w:val="32"/>
          <w:szCs w:val="32"/>
        </w:rPr>
        <w:t>《重庆市建设工程安全文明施工费计取及使用管理规定（2024版）》</w:t>
      </w:r>
      <w:r w:rsidR="00CF4842">
        <w:rPr>
          <w:rFonts w:ascii="方正仿宋_GBK" w:eastAsia="方正仿宋_GBK" w:cs="Times New Roman" w:hint="eastAsia"/>
          <w:color w:val="000000" w:themeColor="text1"/>
          <w:sz w:val="32"/>
          <w:szCs w:val="32"/>
        </w:rPr>
        <w:t>的相关规定</w:t>
      </w:r>
      <w:r w:rsidRPr="000A7C06">
        <w:rPr>
          <w:rFonts w:ascii="方正仿宋_GBK" w:eastAsia="方正仿宋_GBK" w:hAnsi="Times New Roman" w:hint="eastAsia"/>
          <w:color w:val="000000"/>
          <w:sz w:val="32"/>
          <w:szCs w:val="32"/>
        </w:rPr>
        <w:t>；</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（2）按照单价计算的措施项目费，应按照实际发生变化的措施项目，按照本节〔变更估价原则〕约定执行；</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（3）按总价（或系数）计算的措施项目费，应按照实际发生变化的措施项目费按承包人报价浮动率下浮后的金额计算；</w:t>
      </w:r>
    </w:p>
    <w:p w:rsidR="000624C7" w:rsidRPr="000A7C06" w:rsidRDefault="000624C7" w:rsidP="000624C7">
      <w:pPr>
        <w:spacing w:line="360" w:lineRule="auto"/>
        <w:ind w:firstLineChars="200" w:firstLine="640"/>
        <w:jc w:val="left"/>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（4）如果承包人未事前将拟实施的方案提交给发包人确认，则应视为工程变更不引起措施项目费的调整或承包人放弃调整措施项目费的权利。</w:t>
      </w:r>
    </w:p>
    <w:p w:rsidR="000624C7" w:rsidRPr="000A7C06" w:rsidRDefault="000624C7" w:rsidP="000624C7">
      <w:pPr>
        <w:spacing w:line="360" w:lineRule="auto"/>
        <w:ind w:firstLineChars="200" w:firstLine="640"/>
        <w:rPr>
          <w:rFonts w:ascii="方正仿宋_GBK" w:eastAsia="方正仿宋_GBK" w:hAnsi="Times New Roman"/>
          <w:color w:val="000000"/>
          <w:sz w:val="32"/>
          <w:szCs w:val="32"/>
        </w:rPr>
      </w:pPr>
      <w:r w:rsidRPr="000A7C06">
        <w:rPr>
          <w:rFonts w:ascii="方正仿宋_GBK" w:eastAsia="方正仿宋_GBK" w:hAnsi="Times New Roman" w:hint="eastAsia"/>
          <w:color w:val="000000"/>
          <w:sz w:val="32"/>
          <w:szCs w:val="32"/>
        </w:rPr>
        <w:t>注：以上施工期间以开竣工报告时间为准，扣除超过一个月及以上的停工时间。</w:t>
      </w:r>
    </w:p>
    <w:p w:rsidR="000624C7" w:rsidRDefault="000624C7" w:rsidP="000624C7">
      <w:pPr>
        <w:spacing w:line="6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9.9工程量按《建设工程工程量清单计价规范》（GB50500-2013）、《市政工程工程量计算规范》（GB50857-2013）、《通用安装工程工程量计算规范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bookmarkEnd w:id="0"/>
    <w:bookmarkEnd w:id="1"/>
    <w:bookmarkEnd w:id="2"/>
    <w:bookmarkEnd w:id="3"/>
    <w:bookmarkEnd w:id="4"/>
    <w:p w:rsidR="000624C7" w:rsidRDefault="000624C7" w:rsidP="000624C7">
      <w:pPr>
        <w:spacing w:line="600" w:lineRule="exact"/>
        <w:ind w:firstLineChars="200" w:firstLine="630"/>
        <w:rPr>
          <w:rFonts w:ascii="方正黑体_GBK" w:eastAsia="方正黑体_GBK" w:hint="eastAsia"/>
          <w:snapToGrid w:val="0"/>
          <w:color w:val="000000"/>
          <w:w w:val="99"/>
          <w:sz w:val="32"/>
          <w:szCs w:val="32"/>
        </w:rPr>
      </w:pPr>
      <w:r>
        <w:rPr>
          <w:rFonts w:ascii="方正黑体_GBK" w:eastAsia="方正黑体_GBK" w:hint="eastAsia"/>
          <w:snapToGrid w:val="0"/>
          <w:color w:val="000000"/>
          <w:w w:val="99"/>
          <w:sz w:val="32"/>
          <w:szCs w:val="32"/>
        </w:rPr>
        <w:t>七、付款办法</w:t>
      </w:r>
    </w:p>
    <w:p w:rsidR="000624C7" w:rsidRDefault="000624C7" w:rsidP="000624C7">
      <w:pPr>
        <w:spacing w:line="500" w:lineRule="exact"/>
        <w:ind w:firstLineChars="150" w:firstLine="480"/>
        <w:rPr>
          <w:rFonts w:ascii="方正仿宋_GBK" w:eastAsia="方正仿宋_GBK" w:hAnsi="Times New Roman"/>
          <w:sz w:val="32"/>
          <w:szCs w:val="32"/>
        </w:rPr>
      </w:pPr>
      <w:r>
        <w:rPr>
          <w:rFonts w:ascii="方正仿宋_GBK" w:eastAsia="方正仿宋_GBK" w:hAnsi="Times New Roman" w:hint="eastAsia"/>
          <w:sz w:val="32"/>
          <w:szCs w:val="32"/>
        </w:rPr>
        <w:t>（一）本工程无预付款；</w:t>
      </w:r>
    </w:p>
    <w:p w:rsidR="000624C7" w:rsidRDefault="000624C7" w:rsidP="000624C7">
      <w:pPr>
        <w:spacing w:line="500" w:lineRule="exact"/>
        <w:ind w:firstLineChars="150" w:firstLine="480"/>
        <w:rPr>
          <w:rFonts w:ascii="方正仿宋_GBK" w:eastAsia="方正仿宋_GBK" w:hAnsi="Times New Roman"/>
          <w:sz w:val="32"/>
          <w:szCs w:val="32"/>
        </w:rPr>
      </w:pPr>
      <w:r>
        <w:rPr>
          <w:rFonts w:ascii="方正仿宋_GBK" w:eastAsia="方正仿宋_GBK" w:hAnsi="Times New Roman" w:hint="eastAsia"/>
          <w:sz w:val="32"/>
          <w:szCs w:val="32"/>
        </w:rPr>
        <w:t>（二）工程款支付: 工程经</w:t>
      </w:r>
      <w:r w:rsidR="0052572F">
        <w:rPr>
          <w:rFonts w:ascii="方正仿宋_GBK" w:eastAsia="方正仿宋_GBK" w:hAnsi="宋体" w:hint="eastAsia"/>
          <w:sz w:val="32"/>
          <w:szCs w:val="32"/>
        </w:rPr>
        <w:t>消防</w:t>
      </w:r>
      <w:r w:rsidR="003C39B8">
        <w:rPr>
          <w:rFonts w:ascii="方正仿宋_GBK" w:eastAsia="方正仿宋_GBK" w:hAnsi="宋体" w:hint="eastAsia"/>
          <w:sz w:val="32"/>
          <w:szCs w:val="32"/>
        </w:rPr>
        <w:t>主管部门对项目的</w:t>
      </w:r>
      <w:r w:rsidR="003C39B8" w:rsidRPr="003C39B8">
        <w:rPr>
          <w:rFonts w:ascii="方正仿宋_GBK" w:eastAsia="方正仿宋_GBK" w:hAnsi="宋体"/>
          <w:sz w:val="32"/>
          <w:szCs w:val="32"/>
        </w:rPr>
        <w:t>消防审查和消防验收</w:t>
      </w:r>
      <w:r w:rsidR="003C39B8">
        <w:rPr>
          <w:rFonts w:ascii="方正仿宋_GBK" w:eastAsia="方正仿宋_GBK" w:hAnsi="宋体" w:hint="eastAsia"/>
          <w:sz w:val="32"/>
          <w:szCs w:val="32"/>
        </w:rPr>
        <w:t>合格及</w:t>
      </w:r>
      <w:r>
        <w:rPr>
          <w:rFonts w:ascii="方正仿宋_GBK" w:eastAsia="方正仿宋_GBK" w:hAnsi="Times New Roman" w:hint="eastAsia"/>
          <w:sz w:val="32"/>
          <w:szCs w:val="32"/>
        </w:rPr>
        <w:t>发包人竣工验收合格后，承包人在规定的期限提交合格、完整的竣工资料及结算资料，并提交实际完成工程量明细表、实际完成工程量与合同工程量对比表（含变更增（减）工程量），经监理人及发包人现场代表审核后，如实际完成工程</w:t>
      </w:r>
      <w:r>
        <w:rPr>
          <w:rFonts w:ascii="方正仿宋_GBK" w:eastAsia="方正仿宋_GBK" w:hAnsi="Times New Roman" w:hint="eastAsia"/>
          <w:sz w:val="32"/>
          <w:szCs w:val="32"/>
        </w:rPr>
        <w:lastRenderedPageBreak/>
        <w:t>量（含变更增（减）工程量）多于合同工程量，支付至合同金额的80%，如实际完成工程量（含变更增（减）工程量）少于合同工程量，支付至实际完成金额的80%；</w:t>
      </w:r>
    </w:p>
    <w:p w:rsidR="000624C7" w:rsidRDefault="000624C7" w:rsidP="000624C7">
      <w:pPr>
        <w:spacing w:line="500" w:lineRule="exact"/>
        <w:ind w:firstLineChars="150" w:firstLine="480"/>
        <w:rPr>
          <w:rFonts w:ascii="方正仿宋_GBK" w:eastAsia="方正仿宋_GBK" w:hAnsi="Times New Roman"/>
          <w:sz w:val="32"/>
          <w:szCs w:val="32"/>
        </w:rPr>
      </w:pPr>
      <w:r>
        <w:rPr>
          <w:rFonts w:ascii="方正仿宋_GBK" w:eastAsia="方正仿宋_GBK" w:hAnsi="Times New Roman" w:hint="eastAsia"/>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最终结算金额以发包人上级行政主管部门审核金额为准）；</w:t>
      </w:r>
    </w:p>
    <w:p w:rsidR="000624C7" w:rsidRDefault="000624C7" w:rsidP="000624C7">
      <w:pPr>
        <w:spacing w:line="500" w:lineRule="exact"/>
        <w:ind w:firstLineChars="150" w:firstLine="480"/>
        <w:rPr>
          <w:rFonts w:ascii="方正仿宋_GBK" w:eastAsia="方正仿宋_GBK" w:hAnsi="Times New Roman"/>
          <w:sz w:val="32"/>
          <w:szCs w:val="32"/>
        </w:rPr>
      </w:pPr>
      <w:r>
        <w:rPr>
          <w:rFonts w:ascii="方正仿宋_GBK" w:eastAsia="方正仿宋_GBK" w:hAnsi="Times New Roman" w:hint="eastAsia"/>
          <w:sz w:val="32"/>
          <w:szCs w:val="32"/>
        </w:rPr>
        <w:t>（四）剩余3%作为质保金，待</w:t>
      </w:r>
      <w:r w:rsidRPr="00207652">
        <w:rPr>
          <w:rFonts w:ascii="方正仿宋_GBK" w:eastAsia="方正仿宋_GBK" w:hAnsi="Times New Roman" w:hint="eastAsia"/>
          <w:sz w:val="32"/>
          <w:szCs w:val="32"/>
        </w:rPr>
        <w:t>质保期</w:t>
      </w:r>
      <w:r w:rsidR="00F6109B">
        <w:rPr>
          <w:rFonts w:ascii="方正仿宋_GBK" w:eastAsia="方正仿宋_GBK" w:hAnsi="Times New Roman"/>
          <w:sz w:val="32"/>
          <w:szCs w:val="32"/>
        </w:rPr>
        <w:t>2</w:t>
      </w:r>
      <w:r w:rsidRPr="00207652">
        <w:rPr>
          <w:rFonts w:ascii="方正仿宋_GBK" w:eastAsia="方正仿宋_GBK" w:hAnsi="Times New Roman" w:hint="eastAsia"/>
          <w:sz w:val="32"/>
          <w:szCs w:val="32"/>
        </w:rPr>
        <w:t>年期满后15</w:t>
      </w:r>
      <w:r>
        <w:rPr>
          <w:rFonts w:ascii="方正仿宋_GBK" w:eastAsia="方正仿宋_GBK" w:hAnsi="Times New Roman" w:hint="eastAsia"/>
          <w:sz w:val="32"/>
          <w:szCs w:val="32"/>
        </w:rPr>
        <w:t>日内无息退还；</w:t>
      </w:r>
    </w:p>
    <w:p w:rsidR="000624C7" w:rsidRPr="000624C7" w:rsidRDefault="000624C7" w:rsidP="000624C7">
      <w:pPr>
        <w:spacing w:line="500" w:lineRule="exact"/>
        <w:ind w:firstLineChars="150" w:firstLine="48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（五）发包人向承包人支付每笔进度款前，承包人需向发包人提供合法、有效、等额的增值税专用发票。否则发包人有权暂缓付款且无需承担违约责任，承包人需正常履行本合同。</w:t>
      </w:r>
    </w:p>
    <w:p w:rsidR="006C4E59" w:rsidRDefault="000624C7" w:rsidP="001039EE">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八</w:t>
      </w:r>
      <w:r w:rsidR="00AF4DF8">
        <w:rPr>
          <w:rFonts w:ascii="方正黑体_GBK" w:eastAsia="方正黑体_GBK" w:hAnsi="Times New Roman" w:cs="Times New Roman" w:hint="eastAsia"/>
          <w:color w:val="000000" w:themeColor="text1"/>
          <w:sz w:val="32"/>
          <w:szCs w:val="32"/>
        </w:rPr>
        <w:t>、投标文件要求</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（一）投标文件组成：</w:t>
      </w:r>
    </w:p>
    <w:p w:rsidR="000624C7" w:rsidRDefault="000624C7" w:rsidP="000624C7">
      <w:pPr>
        <w:spacing w:line="58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1、投标报价函；</w:t>
      </w:r>
    </w:p>
    <w:p w:rsidR="000624C7" w:rsidRDefault="000624C7" w:rsidP="000624C7">
      <w:pPr>
        <w:spacing w:line="580" w:lineRule="exact"/>
        <w:ind w:firstLineChars="200" w:firstLine="640"/>
        <w:rPr>
          <w:rFonts w:ascii="方正仿宋_GBK" w:eastAsia="方正仿宋_GBK" w:hAnsi="Times New Roman"/>
          <w:color w:val="000000"/>
          <w:sz w:val="32"/>
          <w:szCs w:val="32"/>
        </w:rPr>
      </w:pPr>
      <w:r>
        <w:rPr>
          <w:rFonts w:ascii="方正仿宋_GBK" w:eastAsia="方正仿宋_GBK" w:hAnsi="Times New Roman"/>
          <w:color w:val="000000"/>
          <w:sz w:val="32"/>
          <w:szCs w:val="32"/>
        </w:rPr>
        <w:t>2</w:t>
      </w:r>
      <w:r>
        <w:rPr>
          <w:rFonts w:ascii="方正仿宋_GBK" w:eastAsia="方正仿宋_GBK" w:hAnsi="Times New Roman" w:hint="eastAsia"/>
          <w:color w:val="000000"/>
          <w:sz w:val="32"/>
          <w:szCs w:val="32"/>
        </w:rPr>
        <w:t>、法人身份证明、法人</w:t>
      </w:r>
      <w:r>
        <w:rPr>
          <w:rFonts w:ascii="方正仿宋_GBK" w:eastAsia="方正仿宋_GBK" w:hAnsi="Times New Roman"/>
          <w:color w:val="000000"/>
          <w:sz w:val="32"/>
          <w:szCs w:val="32"/>
        </w:rPr>
        <w:t>授权委托书</w:t>
      </w:r>
      <w:r>
        <w:rPr>
          <w:rFonts w:ascii="方正仿宋_GBK" w:eastAsia="方正仿宋_GBK" w:hAnsi="Times New Roman" w:hint="eastAsia"/>
          <w:color w:val="000000"/>
          <w:sz w:val="32"/>
          <w:szCs w:val="32"/>
        </w:rPr>
        <w:t>；</w:t>
      </w:r>
    </w:p>
    <w:p w:rsidR="000624C7" w:rsidRDefault="000624C7" w:rsidP="000624C7">
      <w:pPr>
        <w:spacing w:line="580" w:lineRule="exact"/>
        <w:ind w:firstLineChars="200" w:firstLine="640"/>
        <w:rPr>
          <w:rFonts w:ascii="方正仿宋_GBK" w:eastAsia="方正仿宋_GBK" w:hAnsi="Times New Roman"/>
          <w:color w:val="000000"/>
          <w:sz w:val="32"/>
          <w:szCs w:val="32"/>
        </w:rPr>
      </w:pPr>
      <w:r>
        <w:rPr>
          <w:rFonts w:ascii="方正仿宋_GBK" w:eastAsia="方正仿宋_GBK" w:hAnsi="Times New Roman"/>
          <w:color w:val="000000"/>
          <w:sz w:val="32"/>
          <w:szCs w:val="32"/>
        </w:rPr>
        <w:t>3</w:t>
      </w:r>
      <w:r>
        <w:rPr>
          <w:rFonts w:ascii="方正仿宋_GBK" w:eastAsia="方正仿宋_GBK" w:hAnsi="Times New Roman" w:hint="eastAsia"/>
          <w:color w:val="000000"/>
          <w:sz w:val="32"/>
          <w:szCs w:val="32"/>
        </w:rPr>
        <w:t>、公司营业执照、资质、安全生产许可证等复印件；</w:t>
      </w:r>
    </w:p>
    <w:p w:rsidR="000624C7" w:rsidRDefault="000624C7" w:rsidP="000624C7">
      <w:pPr>
        <w:spacing w:line="580" w:lineRule="exact"/>
        <w:ind w:firstLineChars="200" w:firstLine="640"/>
        <w:rPr>
          <w:rFonts w:ascii="方正仿宋_GBK" w:eastAsia="方正仿宋_GBK" w:hAnsi="Times New Roman"/>
          <w:color w:val="000000"/>
          <w:sz w:val="32"/>
          <w:szCs w:val="32"/>
        </w:rPr>
      </w:pPr>
      <w:r>
        <w:rPr>
          <w:rFonts w:ascii="方正仿宋_GBK" w:eastAsia="方正仿宋_GBK" w:hAnsi="Times New Roman"/>
          <w:color w:val="000000"/>
          <w:sz w:val="32"/>
          <w:szCs w:val="32"/>
        </w:rPr>
        <w:t>4</w:t>
      </w:r>
      <w:r>
        <w:rPr>
          <w:rFonts w:ascii="方正仿宋_GBK" w:eastAsia="方正仿宋_GBK" w:hAnsi="Times New Roman" w:hint="eastAsia"/>
          <w:color w:val="000000"/>
          <w:sz w:val="32"/>
          <w:szCs w:val="32"/>
        </w:rPr>
        <w:t>、投标保证金授权委托书；</w:t>
      </w:r>
    </w:p>
    <w:p w:rsidR="000624C7" w:rsidRDefault="000624C7" w:rsidP="000624C7">
      <w:pPr>
        <w:spacing w:line="58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5、投标报价清单。</w:t>
      </w:r>
      <w:r>
        <w:rPr>
          <w:rFonts w:ascii="方正仿宋_GBK" w:eastAsia="方正仿宋_GBK" w:hAnsi="Times New Roman" w:hint="eastAsia"/>
          <w:b/>
          <w:color w:val="000000"/>
          <w:sz w:val="32"/>
          <w:szCs w:val="32"/>
        </w:rPr>
        <w:t>（注：提供</w:t>
      </w:r>
      <w:r>
        <w:rPr>
          <w:rFonts w:ascii="方正仿宋_GBK" w:eastAsia="方正仿宋_GBK" w:hAnsi="Times New Roman"/>
          <w:b/>
          <w:color w:val="000000"/>
          <w:sz w:val="32"/>
          <w:szCs w:val="32"/>
        </w:rPr>
        <w:t>广联达计价</w:t>
      </w:r>
      <w:r>
        <w:rPr>
          <w:rFonts w:ascii="方正仿宋_GBK" w:eastAsia="方正仿宋_GBK" w:hAnsi="Times New Roman" w:hint="eastAsia"/>
          <w:b/>
          <w:color w:val="000000"/>
          <w:sz w:val="32"/>
          <w:szCs w:val="32"/>
        </w:rPr>
        <w:t>软件版）</w:t>
      </w:r>
    </w:p>
    <w:p w:rsidR="000624C7" w:rsidRDefault="000624C7" w:rsidP="000624C7">
      <w:pPr>
        <w:spacing w:line="580" w:lineRule="exact"/>
        <w:ind w:firstLineChars="200" w:firstLine="643"/>
        <w:rPr>
          <w:rFonts w:ascii="方正仿宋_GBK" w:eastAsia="方正仿宋_GBK" w:hAnsi="Times New Roman"/>
          <w:b/>
          <w:color w:val="000000"/>
          <w:sz w:val="32"/>
          <w:szCs w:val="32"/>
        </w:rPr>
      </w:pPr>
      <w:r>
        <w:rPr>
          <w:rFonts w:ascii="方正仿宋_GBK" w:eastAsia="方正仿宋_GBK" w:hAnsi="Times New Roman" w:hint="eastAsia"/>
          <w:b/>
          <w:color w:val="000000"/>
          <w:sz w:val="32"/>
          <w:szCs w:val="32"/>
        </w:rPr>
        <w:t>注：以上投标文件组成部分均需签章完备，否则，按废标处理。</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文件制作</w:t>
      </w:r>
    </w:p>
    <w:p w:rsidR="000624C7" w:rsidRDefault="00AF4DF8" w:rsidP="000624C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1、各投标人应当按比选文件的要求编制投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Pr>
          <w:rFonts w:ascii="方正仿宋_GBK" w:eastAsia="方正仿宋_GBK" w:hAnsi="Times New Roman" w:cs="Times New Roman" w:hint="eastAsia"/>
          <w:b/>
          <w:color w:val="000000" w:themeColor="text1"/>
          <w:sz w:val="32"/>
          <w:szCs w:val="32"/>
        </w:rPr>
        <w:t>一式二份</w:t>
      </w:r>
      <w:r>
        <w:rPr>
          <w:rFonts w:ascii="方正仿宋_GBK" w:eastAsia="方正仿宋_GBK" w:hAnsi="Times New Roman" w:cs="Times New Roman" w:hint="eastAsia"/>
          <w:color w:val="000000" w:themeColor="text1"/>
          <w:sz w:val="32"/>
          <w:szCs w:val="32"/>
        </w:rPr>
        <w:t>（两</w:t>
      </w:r>
      <w:r>
        <w:rPr>
          <w:rFonts w:ascii="方正仿宋_GBK" w:eastAsia="方正仿宋_GBK" w:hAnsi="Times New Roman" w:cs="Times New Roman" w:hint="eastAsia"/>
          <w:color w:val="000000" w:themeColor="text1"/>
          <w:sz w:val="32"/>
          <w:szCs w:val="32"/>
        </w:rPr>
        <w:lastRenderedPageBreak/>
        <w:t>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投标</w:t>
      </w:r>
      <w:r>
        <w:rPr>
          <w:rFonts w:ascii="方正仿宋_GBK" w:eastAsia="方正仿宋_GBK" w:hAnsi="Times New Roman" w:cs="Times New Roman"/>
          <w:color w:val="000000" w:themeColor="text1"/>
          <w:sz w:val="32"/>
          <w:szCs w:val="32"/>
        </w:rPr>
        <w:t>时还需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955899" w:rsidRPr="00955899" w:rsidRDefault="00955899" w:rsidP="00955899">
      <w:pPr>
        <w:spacing w:line="580" w:lineRule="exact"/>
        <w:ind w:firstLineChars="200" w:firstLine="643"/>
        <w:rPr>
          <w:rFonts w:ascii="方正仿宋_GBK" w:eastAsia="方正仿宋_GBK" w:hAnsi="Times New Roman"/>
          <w:b/>
          <w:color w:val="000000"/>
          <w:sz w:val="32"/>
          <w:szCs w:val="32"/>
        </w:rPr>
      </w:pPr>
      <w:r>
        <w:rPr>
          <w:rFonts w:ascii="方正仿宋_GBK" w:eastAsia="方正仿宋_GBK" w:hAnsi="Times New Roman" w:hint="eastAsia"/>
          <w:b/>
          <w:color w:val="000000"/>
          <w:sz w:val="32"/>
          <w:szCs w:val="32"/>
        </w:rPr>
        <w:t>注：标</w:t>
      </w:r>
      <w:r>
        <w:rPr>
          <w:rFonts w:ascii="方正仿宋_GBK" w:eastAsia="方正仿宋_GBK" w:hAnsi="Times New Roman"/>
          <w:b/>
          <w:color w:val="000000"/>
          <w:sz w:val="32"/>
          <w:szCs w:val="32"/>
        </w:rPr>
        <w:t>书需装订成</w:t>
      </w:r>
      <w:r>
        <w:rPr>
          <w:rFonts w:ascii="方正仿宋_GBK" w:eastAsia="方正仿宋_GBK" w:hAnsi="Times New Roman" w:hint="eastAsia"/>
          <w:b/>
          <w:color w:val="000000"/>
          <w:sz w:val="32"/>
          <w:szCs w:val="32"/>
        </w:rPr>
        <w:t>册</w:t>
      </w:r>
      <w:r>
        <w:rPr>
          <w:rFonts w:ascii="方正仿宋_GBK" w:eastAsia="方正仿宋_GBK" w:hAnsi="Times New Roman"/>
          <w:b/>
          <w:color w:val="000000"/>
          <w:sz w:val="32"/>
          <w:szCs w:val="32"/>
        </w:rPr>
        <w:t>，用蝶形夹</w:t>
      </w:r>
      <w:r w:rsidR="00543074">
        <w:rPr>
          <w:rFonts w:ascii="方正仿宋_GBK" w:eastAsia="方正仿宋_GBK" w:hAnsi="Times New Roman" w:hint="eastAsia"/>
          <w:b/>
          <w:color w:val="000000"/>
          <w:sz w:val="32"/>
          <w:szCs w:val="32"/>
        </w:rPr>
        <w:t>夹</w:t>
      </w:r>
      <w:r w:rsidR="00543074">
        <w:rPr>
          <w:rFonts w:ascii="方正仿宋_GBK" w:eastAsia="方正仿宋_GBK" w:hAnsi="Times New Roman"/>
          <w:b/>
          <w:color w:val="000000"/>
          <w:sz w:val="32"/>
          <w:szCs w:val="32"/>
        </w:rPr>
        <w:t>投标文件</w:t>
      </w:r>
      <w:r>
        <w:rPr>
          <w:rFonts w:ascii="方正仿宋_GBK" w:eastAsia="方正仿宋_GBK" w:hAnsi="Times New Roman" w:hint="eastAsia"/>
          <w:b/>
          <w:color w:val="000000"/>
          <w:sz w:val="32"/>
          <w:szCs w:val="32"/>
        </w:rPr>
        <w:t>按废标处理。</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8C7997" w:rsidRDefault="008C79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 xml:space="preserve"> （</w:t>
      </w:r>
      <w:r>
        <w:rPr>
          <w:rFonts w:ascii="方正仿宋_GBK" w:eastAsia="方正仿宋_GBK" w:hAnsi="Times New Roman" w:cs="Times New Roman"/>
          <w:color w:val="000000" w:themeColor="text1"/>
          <w:sz w:val="32"/>
          <w:szCs w:val="32"/>
        </w:rPr>
        <w:t>三）</w:t>
      </w:r>
      <w:r w:rsidR="00790F58">
        <w:rPr>
          <w:rFonts w:ascii="方正仿宋_GBK" w:eastAsia="方正仿宋_GBK" w:hAnsi="Times New Roman" w:cs="Times New Roman" w:hint="eastAsia"/>
          <w:color w:val="000000" w:themeColor="text1"/>
          <w:sz w:val="32"/>
          <w:szCs w:val="32"/>
        </w:rPr>
        <w:t>投</w:t>
      </w:r>
      <w:r w:rsidR="00790F58">
        <w:rPr>
          <w:rFonts w:ascii="方正仿宋_GBK" w:eastAsia="方正仿宋_GBK" w:hAnsi="Times New Roman" w:cs="Times New Roman"/>
          <w:color w:val="000000" w:themeColor="text1"/>
          <w:sz w:val="32"/>
          <w:szCs w:val="32"/>
        </w:rPr>
        <w:t>标截止时间，开标时间、投标保证金、</w:t>
      </w:r>
      <w:r>
        <w:rPr>
          <w:rFonts w:ascii="方正仿宋_GBK" w:eastAsia="方正仿宋_GBK" w:hAnsi="Times New Roman" w:cs="Times New Roman"/>
          <w:color w:val="000000" w:themeColor="text1"/>
          <w:sz w:val="32"/>
          <w:szCs w:val="32"/>
        </w:rPr>
        <w:t>投标文件</w:t>
      </w:r>
      <w:r>
        <w:rPr>
          <w:rFonts w:ascii="方正仿宋_GBK" w:eastAsia="方正仿宋_GBK" w:hAnsi="Times New Roman" w:cs="Times New Roman" w:hint="eastAsia"/>
          <w:color w:val="000000" w:themeColor="text1"/>
          <w:sz w:val="32"/>
          <w:szCs w:val="32"/>
        </w:rPr>
        <w:t>递</w:t>
      </w:r>
      <w:r>
        <w:rPr>
          <w:rFonts w:ascii="方正仿宋_GBK" w:eastAsia="方正仿宋_GBK" w:hAnsi="Times New Roman" w:cs="Times New Roman"/>
          <w:color w:val="000000" w:themeColor="text1"/>
          <w:sz w:val="32"/>
          <w:szCs w:val="32"/>
        </w:rPr>
        <w:t>交</w:t>
      </w:r>
      <w:r>
        <w:rPr>
          <w:rFonts w:ascii="方正仿宋_GBK" w:eastAsia="方正仿宋_GBK" w:hAnsi="Times New Roman" w:cs="Times New Roman" w:hint="eastAsia"/>
          <w:color w:val="000000" w:themeColor="text1"/>
          <w:sz w:val="32"/>
          <w:szCs w:val="32"/>
        </w:rPr>
        <w:t>详见</w:t>
      </w:r>
      <w:r w:rsidR="003E793F">
        <w:rPr>
          <w:rFonts w:ascii="方正仿宋_GBK" w:eastAsia="方正仿宋_GBK" w:hAnsi="Times New Roman" w:cs="Times New Roman" w:hint="eastAsia"/>
          <w:color w:val="000000" w:themeColor="text1"/>
          <w:sz w:val="32"/>
          <w:szCs w:val="32"/>
        </w:rPr>
        <w:t>比选</w:t>
      </w:r>
      <w:r w:rsidR="003E793F">
        <w:rPr>
          <w:rFonts w:ascii="方正仿宋_GBK" w:eastAsia="方正仿宋_GBK" w:hAnsi="Times New Roman" w:cs="Times New Roman"/>
          <w:color w:val="000000" w:themeColor="text1"/>
          <w:sz w:val="32"/>
          <w:szCs w:val="32"/>
        </w:rPr>
        <w:t>公告</w:t>
      </w:r>
      <w:r>
        <w:rPr>
          <w:rFonts w:ascii="方正仿宋_GBK" w:eastAsia="方正仿宋_GBK" w:hAnsi="Times New Roman" w:cs="Times New Roman"/>
          <w:color w:val="000000" w:themeColor="text1"/>
          <w:sz w:val="32"/>
          <w:szCs w:val="32"/>
        </w:rPr>
        <w:t>。</w:t>
      </w:r>
    </w:p>
    <w:p w:rsidR="006C4E59" w:rsidRDefault="00AF4DF8" w:rsidP="00817DF3">
      <w:pPr>
        <w:spacing w:line="580" w:lineRule="exact"/>
        <w:ind w:firstLineChars="250" w:firstLine="80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sidR="007E2147">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color w:val="000000" w:themeColor="text1"/>
          <w:sz w:val="32"/>
          <w:szCs w:val="32"/>
        </w:rPr>
        <w:t>）比选参与人员</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各个投标人应当派1-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6C4E59" w:rsidRPr="00543074" w:rsidRDefault="00AF4DF8" w:rsidP="00543074">
      <w:pPr>
        <w:spacing w:line="580" w:lineRule="exact"/>
        <w:ind w:firstLineChars="200" w:firstLine="640"/>
        <w:rPr>
          <w:rFonts w:ascii="方正黑体_GBK" w:eastAsia="方正黑体_GBK" w:hAnsi="Times New Roman"/>
          <w:color w:val="000000"/>
          <w:sz w:val="32"/>
          <w:szCs w:val="32"/>
        </w:rPr>
      </w:pPr>
      <w:r>
        <w:rPr>
          <w:rFonts w:ascii="方正黑体_GBK" w:eastAsia="方正黑体_GBK" w:hAnsi="Times New Roman" w:cs="Times New Roman" w:hint="eastAsia"/>
          <w:color w:val="000000" w:themeColor="text1"/>
          <w:sz w:val="32"/>
          <w:szCs w:val="32"/>
        </w:rPr>
        <w:t>九、比选程序及方法</w:t>
      </w:r>
      <w:r w:rsidR="00543074">
        <w:rPr>
          <w:rFonts w:ascii="方正黑体_GBK" w:eastAsia="方正黑体_GBK" w:hAnsi="Times New Roman" w:hint="eastAsia"/>
          <w:color w:val="000000"/>
          <w:sz w:val="32"/>
          <w:szCs w:val="32"/>
        </w:rPr>
        <w:t>（采用经评审的低价法）</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w:t>
      </w:r>
      <w:r>
        <w:rPr>
          <w:rFonts w:ascii="方正仿宋_GBK" w:eastAsia="方正仿宋_GBK" w:hAnsi="Times New Roman" w:cs="Times New Roman"/>
          <w:color w:val="000000" w:themeColor="text1"/>
          <w:sz w:val="32"/>
          <w:szCs w:val="32"/>
        </w:rPr>
        <w:t>收到比选邀请</w:t>
      </w:r>
      <w:r>
        <w:rPr>
          <w:rFonts w:ascii="方正仿宋_GBK" w:eastAsia="方正仿宋_GBK" w:hAnsi="Times New Roman" w:cs="Times New Roman" w:hint="eastAsia"/>
          <w:color w:val="000000" w:themeColor="text1"/>
          <w:sz w:val="32"/>
          <w:szCs w:val="32"/>
        </w:rPr>
        <w:t>的投标</w:t>
      </w:r>
      <w:r>
        <w:rPr>
          <w:rFonts w:ascii="方正仿宋_GBK" w:eastAsia="方正仿宋_GBK" w:hAnsi="Times New Roman" w:cs="Times New Roman"/>
          <w:color w:val="000000" w:themeColor="text1"/>
          <w:sz w:val="32"/>
          <w:szCs w:val="32"/>
        </w:rPr>
        <w:t>人按</w:t>
      </w:r>
      <w:r>
        <w:rPr>
          <w:rFonts w:ascii="方正仿宋_GBK" w:eastAsia="方正仿宋_GBK" w:hAnsi="Times New Roman" w:cs="Times New Roman" w:hint="eastAsia"/>
          <w:color w:val="000000" w:themeColor="text1"/>
          <w:sz w:val="32"/>
          <w:szCs w:val="32"/>
        </w:rPr>
        <w:t>邀请书规定的时间和地点参加</w:t>
      </w:r>
      <w:r>
        <w:rPr>
          <w:rFonts w:ascii="方正仿宋_GBK" w:eastAsia="方正仿宋_GBK" w:hAnsi="Times New Roman" w:cs="Times New Roman"/>
          <w:color w:val="000000" w:themeColor="text1"/>
          <w:sz w:val="32"/>
          <w:szCs w:val="32"/>
        </w:rPr>
        <w:t>比</w:t>
      </w:r>
      <w:r>
        <w:rPr>
          <w:rFonts w:ascii="方正仿宋_GBK" w:eastAsia="方正仿宋_GBK" w:hAnsi="Times New Roman" w:cs="Times New Roman" w:hint="eastAsia"/>
          <w:color w:val="000000" w:themeColor="text1"/>
          <w:sz w:val="32"/>
          <w:szCs w:val="32"/>
        </w:rPr>
        <w:t>选，且须有法定代表人或其授权代表参加并签到，否</w:t>
      </w:r>
      <w:r>
        <w:rPr>
          <w:rFonts w:ascii="方正仿宋_GBK" w:eastAsia="方正仿宋_GBK" w:hAnsi="Times New Roman" w:cs="Times New Roman"/>
          <w:color w:val="000000" w:themeColor="text1"/>
          <w:sz w:val="32"/>
          <w:szCs w:val="32"/>
        </w:rPr>
        <w:t>则</w:t>
      </w:r>
      <w:r>
        <w:rPr>
          <w:rFonts w:ascii="方正仿宋_GBK" w:eastAsia="方正仿宋_GBK" w:hAnsi="Times New Roman" w:cs="Times New Roman" w:hint="eastAsia"/>
          <w:color w:val="000000" w:themeColor="text1"/>
          <w:sz w:val="32"/>
          <w:szCs w:val="32"/>
        </w:rPr>
        <w:t>其投</w:t>
      </w:r>
      <w:r>
        <w:rPr>
          <w:rFonts w:ascii="方正仿宋_GBK" w:eastAsia="方正仿宋_GBK" w:hAnsi="Times New Roman" w:cs="Times New Roman"/>
          <w:color w:val="000000" w:themeColor="text1"/>
          <w:sz w:val="32"/>
          <w:szCs w:val="32"/>
        </w:rPr>
        <w:t>标文件</w:t>
      </w:r>
      <w:r>
        <w:rPr>
          <w:rFonts w:ascii="方正仿宋_GBK" w:eastAsia="方正仿宋_GBK" w:hAnsi="Times New Roman" w:cs="Times New Roman" w:hint="eastAsia"/>
          <w:color w:val="000000" w:themeColor="text1"/>
          <w:sz w:val="32"/>
          <w:szCs w:val="32"/>
        </w:rPr>
        <w:t>不</w:t>
      </w:r>
      <w:r>
        <w:rPr>
          <w:rFonts w:ascii="方正仿宋_GBK" w:eastAsia="方正仿宋_GBK" w:hAnsi="Times New Roman" w:cs="Times New Roman"/>
          <w:color w:val="000000" w:themeColor="text1"/>
          <w:sz w:val="32"/>
          <w:szCs w:val="32"/>
        </w:rPr>
        <w:t>得参与比</w:t>
      </w:r>
      <w:r>
        <w:rPr>
          <w:rFonts w:ascii="方正仿宋_GBK" w:eastAsia="方正仿宋_GBK" w:hAnsi="Times New Roman" w:cs="Times New Roman" w:hint="eastAsia"/>
          <w:color w:val="000000" w:themeColor="text1"/>
          <w:sz w:val="32"/>
          <w:szCs w:val="32"/>
        </w:rPr>
        <w:t>选</w:t>
      </w:r>
      <w:r>
        <w:rPr>
          <w:rFonts w:ascii="方正仿宋_GBK" w:eastAsia="方正仿宋_GBK" w:hAnsi="Times New Roman" w:cs="Times New Roman"/>
          <w:color w:val="000000" w:themeColor="text1"/>
          <w:sz w:val="32"/>
          <w:szCs w:val="32"/>
        </w:rPr>
        <w:t>。</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二）</w:t>
      </w:r>
      <w:r>
        <w:rPr>
          <w:rFonts w:ascii="方正仿宋_GBK" w:eastAsia="方正仿宋_GBK" w:hAnsi="Times New Roman" w:cs="Times New Roman" w:hint="eastAsia"/>
          <w:color w:val="000000" w:themeColor="text1"/>
          <w:sz w:val="32"/>
          <w:szCs w:val="32"/>
        </w:rPr>
        <w:t>评标</w:t>
      </w:r>
      <w:r w:rsidR="00761270">
        <w:rPr>
          <w:rFonts w:ascii="方正仿宋_GBK" w:eastAsia="方正仿宋_GBK" w:hAnsi="Times New Roman" w:cs="Times New Roman" w:hint="eastAsia"/>
          <w:color w:val="000000" w:themeColor="text1"/>
          <w:sz w:val="32"/>
          <w:szCs w:val="32"/>
        </w:rPr>
        <w:t>小组</w:t>
      </w:r>
      <w:r>
        <w:rPr>
          <w:rFonts w:ascii="方正仿宋_GBK" w:eastAsia="方正仿宋_GBK" w:hAnsi="Times New Roman" w:cs="Times New Roman"/>
          <w:color w:val="000000" w:themeColor="text1"/>
          <w:sz w:val="32"/>
          <w:szCs w:val="32"/>
        </w:rPr>
        <w:t>对所有</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标人投标总价进行</w:t>
      </w:r>
      <w:r>
        <w:rPr>
          <w:rFonts w:ascii="方正仿宋_GBK" w:eastAsia="方正仿宋_GBK" w:hAnsi="Times New Roman" w:cs="Times New Roman" w:hint="eastAsia"/>
          <w:color w:val="000000" w:themeColor="text1"/>
          <w:sz w:val="32"/>
          <w:szCs w:val="32"/>
        </w:rPr>
        <w:t>评审</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对</w:t>
      </w:r>
      <w:r>
        <w:rPr>
          <w:rFonts w:ascii="方正仿宋_GBK" w:eastAsia="方正仿宋_GBK" w:hAnsi="Times New Roman" w:cs="Times New Roman"/>
          <w:color w:val="000000" w:themeColor="text1"/>
          <w:sz w:val="32"/>
          <w:szCs w:val="32"/>
        </w:rPr>
        <w:t>总报价高于最高限价的按</w:t>
      </w:r>
      <w:r>
        <w:rPr>
          <w:rFonts w:ascii="方正仿宋_GBK" w:eastAsia="方正仿宋_GBK" w:hAnsi="Times New Roman" w:cs="Times New Roman" w:hint="eastAsia"/>
          <w:color w:val="000000" w:themeColor="text1"/>
          <w:sz w:val="32"/>
          <w:szCs w:val="32"/>
        </w:rPr>
        <w:t>否决投</w:t>
      </w:r>
      <w:r>
        <w:rPr>
          <w:rFonts w:ascii="方正仿宋_GBK" w:eastAsia="方正仿宋_GBK" w:hAnsi="Times New Roman" w:cs="Times New Roman"/>
          <w:color w:val="000000" w:themeColor="text1"/>
          <w:sz w:val="32"/>
          <w:szCs w:val="32"/>
        </w:rPr>
        <w:t>标处理后，总报价</w:t>
      </w:r>
      <w:r>
        <w:rPr>
          <w:rFonts w:ascii="方正仿宋_GBK" w:eastAsia="方正仿宋_GBK" w:hAnsi="Times New Roman" w:cs="Times New Roman" w:hint="eastAsia"/>
          <w:color w:val="000000" w:themeColor="text1"/>
          <w:sz w:val="32"/>
          <w:szCs w:val="32"/>
        </w:rPr>
        <w:t>低</w:t>
      </w:r>
      <w:r>
        <w:rPr>
          <w:rFonts w:ascii="方正仿宋_GBK" w:eastAsia="方正仿宋_GBK" w:hAnsi="Times New Roman" w:cs="Times New Roman"/>
          <w:color w:val="000000" w:themeColor="text1"/>
          <w:sz w:val="32"/>
          <w:szCs w:val="32"/>
        </w:rPr>
        <w:t>于最高限价的按</w:t>
      </w:r>
      <w:r>
        <w:rPr>
          <w:rFonts w:ascii="方正仿宋_GBK" w:eastAsia="方正仿宋_GBK" w:hAnsi="Times New Roman" w:cs="Times New Roman" w:hint="eastAsia"/>
          <w:color w:val="000000" w:themeColor="text1"/>
          <w:sz w:val="32"/>
          <w:szCs w:val="32"/>
        </w:rPr>
        <w:t>报</w:t>
      </w:r>
      <w:r>
        <w:rPr>
          <w:rFonts w:ascii="方正仿宋_GBK" w:eastAsia="方正仿宋_GBK" w:hAnsi="Times New Roman" w:cs="Times New Roman"/>
          <w:color w:val="000000" w:themeColor="text1"/>
          <w:sz w:val="32"/>
          <w:szCs w:val="32"/>
        </w:rPr>
        <w:t>价由低到高的顺序进行</w:t>
      </w:r>
      <w:r>
        <w:rPr>
          <w:rFonts w:ascii="方正仿宋_GBK" w:eastAsia="方正仿宋_GBK" w:hAnsi="Times New Roman" w:cs="Times New Roman" w:hint="eastAsia"/>
          <w:color w:val="000000" w:themeColor="text1"/>
          <w:sz w:val="32"/>
          <w:szCs w:val="32"/>
        </w:rPr>
        <w:t>排</w:t>
      </w:r>
      <w:r>
        <w:rPr>
          <w:rFonts w:ascii="方正仿宋_GBK" w:eastAsia="方正仿宋_GBK" w:hAnsi="Times New Roman" w:cs="Times New Roman"/>
          <w:color w:val="000000" w:themeColor="text1"/>
          <w:sz w:val="32"/>
          <w:szCs w:val="32"/>
        </w:rPr>
        <w:t>序</w:t>
      </w:r>
      <w:r>
        <w:rPr>
          <w:rFonts w:ascii="方正仿宋_GBK" w:eastAsia="方正仿宋_GBK" w:hAnsi="Times New Roman" w:cs="Times New Roman" w:hint="eastAsia"/>
          <w:color w:val="000000" w:themeColor="text1"/>
          <w:sz w:val="32"/>
          <w:szCs w:val="32"/>
        </w:rPr>
        <w:t>。</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三）</w:t>
      </w:r>
      <w:r>
        <w:rPr>
          <w:rFonts w:ascii="方正仿宋_GBK" w:eastAsia="方正仿宋_GBK" w:hAnsi="Times New Roman" w:cs="Times New Roman" w:hint="eastAsia"/>
          <w:color w:val="000000" w:themeColor="text1"/>
          <w:sz w:val="32"/>
          <w:szCs w:val="32"/>
        </w:rPr>
        <w:t>评标</w:t>
      </w:r>
      <w:r w:rsidR="00761270">
        <w:rPr>
          <w:rFonts w:ascii="方正仿宋_GBK" w:eastAsia="方正仿宋_GBK" w:hAnsi="Times New Roman" w:cs="Times New Roman" w:hint="eastAsia"/>
          <w:color w:val="000000" w:themeColor="text1"/>
          <w:sz w:val="32"/>
          <w:szCs w:val="32"/>
        </w:rPr>
        <w:t>小组</w:t>
      </w:r>
      <w:r>
        <w:rPr>
          <w:rFonts w:ascii="方正仿宋_GBK" w:eastAsia="方正仿宋_GBK" w:hAnsi="Times New Roman" w:cs="Times New Roman"/>
          <w:color w:val="000000" w:themeColor="text1"/>
          <w:sz w:val="32"/>
          <w:szCs w:val="32"/>
        </w:rPr>
        <w:t>对报价排名前三</w:t>
      </w:r>
      <w:r>
        <w:rPr>
          <w:rFonts w:ascii="方正仿宋_GBK" w:eastAsia="方正仿宋_GBK" w:hAnsi="Times New Roman" w:cs="Times New Roman" w:hint="eastAsia"/>
          <w:color w:val="000000" w:themeColor="text1"/>
          <w:sz w:val="32"/>
          <w:szCs w:val="32"/>
        </w:rPr>
        <w:t>位</w:t>
      </w:r>
      <w:r>
        <w:rPr>
          <w:rFonts w:ascii="方正仿宋_GBK" w:eastAsia="方正仿宋_GBK" w:hAnsi="Times New Roman" w:cs="Times New Roman"/>
          <w:color w:val="000000" w:themeColor="text1"/>
          <w:sz w:val="32"/>
          <w:szCs w:val="32"/>
        </w:rPr>
        <w:t>的投标人的</w:t>
      </w:r>
      <w:r>
        <w:rPr>
          <w:rFonts w:ascii="方正仿宋_GBK" w:eastAsia="方正仿宋_GBK" w:hAnsi="Times New Roman" w:cs="Times New Roman" w:hint="eastAsia"/>
          <w:color w:val="000000" w:themeColor="text1"/>
          <w:sz w:val="32"/>
          <w:szCs w:val="32"/>
        </w:rPr>
        <w:t>资格条件进行符合</w:t>
      </w:r>
      <w:r>
        <w:rPr>
          <w:rFonts w:ascii="方正仿宋_GBK" w:eastAsia="方正仿宋_GBK" w:hAnsi="Times New Roman" w:cs="Times New Roman"/>
          <w:color w:val="000000" w:themeColor="text1"/>
          <w:sz w:val="32"/>
          <w:szCs w:val="32"/>
        </w:rPr>
        <w:t>性</w:t>
      </w:r>
      <w:r>
        <w:rPr>
          <w:rFonts w:ascii="方正仿宋_GBK" w:eastAsia="方正仿宋_GBK" w:hAnsi="Times New Roman" w:cs="Times New Roman" w:hint="eastAsia"/>
          <w:color w:val="000000" w:themeColor="text1"/>
          <w:sz w:val="32"/>
          <w:szCs w:val="32"/>
        </w:rPr>
        <w:t>审查，对投标报价不高于最高限价的投标文件的有效性、完整性和响应程度进行审查。如</w:t>
      </w:r>
      <w:r>
        <w:rPr>
          <w:rFonts w:ascii="方正仿宋_GBK" w:eastAsia="方正仿宋_GBK" w:hAnsi="Times New Roman" w:cs="Times New Roman"/>
          <w:color w:val="000000" w:themeColor="text1"/>
          <w:sz w:val="32"/>
          <w:szCs w:val="32"/>
        </w:rPr>
        <w:t>前三名投</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人符合性审查</w:t>
      </w:r>
      <w:r>
        <w:rPr>
          <w:rFonts w:ascii="方正仿宋_GBK" w:eastAsia="方正仿宋_GBK" w:hAnsi="Times New Roman" w:cs="Times New Roman" w:hint="eastAsia"/>
          <w:color w:val="000000" w:themeColor="text1"/>
          <w:sz w:val="32"/>
          <w:szCs w:val="32"/>
        </w:rPr>
        <w:t>均</w:t>
      </w:r>
      <w:r>
        <w:rPr>
          <w:rFonts w:ascii="方正仿宋_GBK" w:eastAsia="方正仿宋_GBK" w:hAnsi="Times New Roman" w:cs="Times New Roman"/>
          <w:color w:val="000000" w:themeColor="text1"/>
          <w:sz w:val="32"/>
          <w:szCs w:val="32"/>
        </w:rPr>
        <w:t>合格，</w:t>
      </w:r>
      <w:r w:rsidR="00761270">
        <w:rPr>
          <w:rFonts w:ascii="方正仿宋_GBK" w:eastAsia="方正仿宋_GBK" w:hAnsi="Times New Roman" w:cs="Times New Roman" w:hint="eastAsia"/>
          <w:color w:val="000000" w:themeColor="text1"/>
          <w:sz w:val="32"/>
          <w:szCs w:val="32"/>
        </w:rPr>
        <w:t>评标小组</w:t>
      </w:r>
      <w:r>
        <w:rPr>
          <w:rFonts w:ascii="方正仿宋_GBK" w:eastAsia="方正仿宋_GBK" w:hAnsi="Times New Roman" w:cs="Times New Roman" w:hint="eastAsia"/>
          <w:color w:val="000000" w:themeColor="text1"/>
          <w:sz w:val="32"/>
          <w:szCs w:val="32"/>
        </w:rPr>
        <w:t>按报价由低到高推荐中标候选人，排</w:t>
      </w:r>
      <w:r>
        <w:rPr>
          <w:rFonts w:ascii="方正仿宋_GBK" w:eastAsia="方正仿宋_GBK" w:hAnsi="Times New Roman" w:cs="Times New Roman"/>
          <w:color w:val="000000" w:themeColor="text1"/>
          <w:sz w:val="32"/>
          <w:szCs w:val="32"/>
        </w:rPr>
        <w:t>名前三名的投标人</w:t>
      </w:r>
      <w:r>
        <w:rPr>
          <w:rFonts w:ascii="方正仿宋_GBK" w:eastAsia="方正仿宋_GBK" w:hAnsi="Times New Roman" w:cs="Times New Roman"/>
          <w:color w:val="000000" w:themeColor="text1"/>
          <w:sz w:val="32"/>
          <w:szCs w:val="32"/>
        </w:rPr>
        <w:lastRenderedPageBreak/>
        <w:t>若有一家符合性审查不合格，</w:t>
      </w:r>
      <w:r w:rsidR="00761270">
        <w:rPr>
          <w:rFonts w:ascii="方正仿宋_GBK" w:eastAsia="方正仿宋_GBK" w:hAnsi="Times New Roman" w:cs="Times New Roman" w:hint="eastAsia"/>
          <w:color w:val="000000" w:themeColor="text1"/>
          <w:sz w:val="32"/>
          <w:szCs w:val="32"/>
        </w:rPr>
        <w:t>评标小组</w:t>
      </w:r>
      <w:r>
        <w:rPr>
          <w:rFonts w:ascii="方正仿宋_GBK" w:eastAsia="方正仿宋_GBK" w:hAnsi="Times New Roman" w:cs="Times New Roman" w:hint="eastAsia"/>
          <w:color w:val="000000" w:themeColor="text1"/>
          <w:sz w:val="32"/>
          <w:szCs w:val="32"/>
        </w:rPr>
        <w:t>将有</w:t>
      </w:r>
      <w:r>
        <w:rPr>
          <w:rFonts w:ascii="方正仿宋_GBK" w:eastAsia="方正仿宋_GBK" w:hAnsi="Times New Roman" w:cs="Times New Roman"/>
          <w:color w:val="000000" w:themeColor="text1"/>
          <w:sz w:val="32"/>
          <w:szCs w:val="32"/>
        </w:rPr>
        <w:t>效报价排名第四名的投标人</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w:t>
      </w:r>
      <w:r>
        <w:rPr>
          <w:rFonts w:ascii="方正仿宋_GBK" w:eastAsia="方正仿宋_GBK" w:hAnsi="Times New Roman" w:cs="Times New Roman" w:hint="eastAsia"/>
          <w:color w:val="000000" w:themeColor="text1"/>
          <w:sz w:val="32"/>
          <w:szCs w:val="32"/>
        </w:rPr>
        <w:t>纳</w:t>
      </w:r>
      <w:r>
        <w:rPr>
          <w:rFonts w:ascii="方正仿宋_GBK" w:eastAsia="方正仿宋_GBK" w:hAnsi="Times New Roman" w:cs="Times New Roman"/>
          <w:color w:val="000000" w:themeColor="text1"/>
          <w:sz w:val="32"/>
          <w:szCs w:val="32"/>
        </w:rPr>
        <w:t>入符合性审查，以此类推。</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（四）若在投标过程中出现排名第一的中标候选人有两家投标人及以上相同报价的情况，则由相同报价的投标单位在现场进行二次报价或多次报价（暗标报价），直至报价有区别为止。</w:t>
      </w:r>
    </w:p>
    <w:p w:rsidR="006C4E59" w:rsidRDefault="00AF4DF8">
      <w:pPr>
        <w:spacing w:line="580" w:lineRule="exact"/>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九、比选中标人的确认</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w:t>
      </w:r>
      <w:r w:rsidR="00761270">
        <w:rPr>
          <w:rFonts w:ascii="方正仿宋_GBK" w:eastAsia="方正仿宋_GBK" w:hAnsi="Times New Roman" w:cs="Times New Roman" w:hint="eastAsia"/>
          <w:color w:val="000000" w:themeColor="text1"/>
          <w:sz w:val="32"/>
          <w:szCs w:val="32"/>
        </w:rPr>
        <w:t>评标小组</w:t>
      </w:r>
      <w:r>
        <w:rPr>
          <w:rFonts w:ascii="方正仿宋_GBK" w:eastAsia="方正仿宋_GBK" w:hAnsi="Times New Roman" w:cs="Times New Roman" w:hint="eastAsia"/>
          <w:color w:val="000000" w:themeColor="text1"/>
          <w:sz w:val="32"/>
          <w:szCs w:val="32"/>
        </w:rPr>
        <w:t>本着公开、公正、公平的原则，</w:t>
      </w:r>
      <w:r>
        <w:rPr>
          <w:rFonts w:ascii="方正仿宋_GBK" w:eastAsia="方正仿宋_GBK" w:hAnsi="Times New Roman" w:cs="Times New Roman"/>
          <w:color w:val="000000" w:themeColor="text1"/>
          <w:sz w:val="32"/>
          <w:szCs w:val="32"/>
        </w:rPr>
        <w:t>在</w:t>
      </w:r>
      <w:r>
        <w:rPr>
          <w:rFonts w:ascii="方正仿宋_GBK" w:eastAsia="方正仿宋_GBK" w:hAnsi="Times New Roman" w:cs="Times New Roman" w:hint="eastAsia"/>
          <w:color w:val="000000" w:themeColor="text1"/>
          <w:sz w:val="32"/>
          <w:szCs w:val="32"/>
        </w:rPr>
        <w:t>按照比选标准比选</w:t>
      </w:r>
      <w:r>
        <w:rPr>
          <w:rFonts w:ascii="方正仿宋_GBK" w:eastAsia="方正仿宋_GBK" w:hAnsi="Times New Roman" w:cs="Times New Roman"/>
          <w:color w:val="000000" w:themeColor="text1"/>
          <w:sz w:val="32"/>
          <w:szCs w:val="32"/>
        </w:rPr>
        <w:t>结束后</w:t>
      </w:r>
      <w:r>
        <w:rPr>
          <w:rFonts w:ascii="方正仿宋_GBK" w:eastAsia="方正仿宋_GBK" w:hAnsi="Times New Roman" w:cs="Times New Roman" w:hint="eastAsia"/>
          <w:color w:val="000000" w:themeColor="text1"/>
          <w:sz w:val="32"/>
          <w:szCs w:val="32"/>
        </w:rPr>
        <w:t>，评</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现场公布</w:t>
      </w:r>
      <w:r>
        <w:rPr>
          <w:rFonts w:ascii="方正仿宋_GBK" w:eastAsia="方正仿宋_GBK" w:hAnsi="Times New Roman" w:cs="Times New Roman"/>
          <w:color w:val="000000" w:themeColor="text1"/>
          <w:sz w:val="32"/>
          <w:szCs w:val="32"/>
        </w:rPr>
        <w:t>比</w:t>
      </w:r>
      <w:r>
        <w:rPr>
          <w:rFonts w:ascii="方正仿宋_GBK" w:eastAsia="方正仿宋_GBK" w:hAnsi="Times New Roman" w:cs="Times New Roman" w:hint="eastAsia"/>
          <w:color w:val="000000" w:themeColor="text1"/>
          <w:sz w:val="32"/>
          <w:szCs w:val="32"/>
        </w:rPr>
        <w:t>选</w:t>
      </w:r>
      <w:r>
        <w:rPr>
          <w:rFonts w:ascii="方正仿宋_GBK" w:eastAsia="方正仿宋_GBK" w:hAnsi="Times New Roman" w:cs="Times New Roman"/>
          <w:color w:val="000000" w:themeColor="text1"/>
          <w:sz w:val="32"/>
          <w:szCs w:val="32"/>
        </w:rPr>
        <w:t>结果</w:t>
      </w:r>
      <w:r>
        <w:rPr>
          <w:rFonts w:ascii="方正仿宋_GBK" w:eastAsia="方正仿宋_GBK" w:hAnsi="Times New Roman" w:cs="Times New Roman" w:hint="eastAsia"/>
          <w:color w:val="000000" w:themeColor="text1"/>
          <w:sz w:val="32"/>
          <w:szCs w:val="32"/>
        </w:rPr>
        <w:t>并</w:t>
      </w:r>
      <w:r>
        <w:rPr>
          <w:rFonts w:ascii="方正仿宋_GBK" w:eastAsia="方正仿宋_GBK" w:hAnsi="Times New Roman" w:cs="Times New Roman"/>
          <w:color w:val="000000" w:themeColor="text1"/>
          <w:sz w:val="32"/>
          <w:szCs w:val="32"/>
        </w:rPr>
        <w:t>在</w:t>
      </w:r>
      <w:r>
        <w:rPr>
          <w:rFonts w:ascii="方正仿宋_GBK" w:eastAsia="方正仿宋_GBK" w:hAnsi="Times New Roman" w:cs="Times New Roman" w:hint="eastAsia"/>
          <w:color w:val="000000" w:themeColor="text1"/>
          <w:sz w:val="32"/>
          <w:szCs w:val="32"/>
        </w:rPr>
        <w:t>重庆铝产业开发投资集团有限公司网站</w:t>
      </w:r>
      <w:r>
        <w:rPr>
          <w:rFonts w:ascii="方正仿宋_GBK" w:eastAsia="方正仿宋_GBK" w:hAnsi="Times New Roman" w:cs="Times New Roman"/>
          <w:color w:val="000000" w:themeColor="text1"/>
          <w:sz w:val="32"/>
          <w:szCs w:val="32"/>
        </w:rPr>
        <w:t>上进行公示，公示期</w:t>
      </w:r>
      <w:r>
        <w:rPr>
          <w:rFonts w:ascii="方正仿宋_GBK" w:eastAsia="方正仿宋_GBK" w:hAnsi="Times New Roman" w:cs="Times New Roman" w:hint="eastAsia"/>
          <w:color w:val="000000" w:themeColor="text1"/>
          <w:sz w:val="32"/>
          <w:szCs w:val="32"/>
        </w:rPr>
        <w:t>3天</w:t>
      </w:r>
      <w:r>
        <w:rPr>
          <w:rFonts w:ascii="方正仿宋_GBK" w:eastAsia="方正仿宋_GBK" w:hAnsi="Times New Roman" w:cs="Times New Roman"/>
          <w:color w:val="000000" w:themeColor="text1"/>
          <w:sz w:val="32"/>
          <w:szCs w:val="32"/>
        </w:rPr>
        <w:t>。</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（六）中标人的中标总价低于招标项目投标总报价最高限价的百分之八十五（含）时，招标人在发出中标通知书后三日内，中标人需提供低价风险担保，金额为（投标总报价最高限价*85%-中标总价）*3，</w:t>
      </w:r>
      <w:r>
        <w:rPr>
          <w:rFonts w:ascii="方正仿宋_GBK" w:eastAsia="方正仿宋_GBK" w:hAnsi="Times New Roman" w:cs="Times New Roman"/>
          <w:color w:val="000000" w:themeColor="text1"/>
          <w:sz w:val="32"/>
          <w:szCs w:val="32"/>
        </w:rPr>
        <w:t>但最高不超过</w:t>
      </w:r>
      <w:r>
        <w:rPr>
          <w:rFonts w:ascii="方正仿宋_GBK" w:eastAsia="方正仿宋_GBK" w:hAnsi="Times New Roman" w:cs="Times New Roman" w:hint="eastAsia"/>
          <w:color w:val="000000" w:themeColor="text1"/>
          <w:sz w:val="32"/>
          <w:szCs w:val="32"/>
        </w:rPr>
        <w:t xml:space="preserve">投标总报价最高限价的85%。 </w:t>
      </w:r>
      <w:r>
        <w:rPr>
          <w:rFonts w:ascii="方正仿宋_GBK" w:eastAsia="方正仿宋_GBK" w:hAnsi="Times New Roman" w:cs="Times New Roman"/>
          <w:color w:val="000000" w:themeColor="text1"/>
          <w:sz w:val="32"/>
          <w:szCs w:val="32"/>
        </w:rPr>
        <w:t xml:space="preserve">     </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（七）低价风险担保的扣减</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①中标人在设计期间，违反相关部门规定、标准，规范进行施工给发包人造成直接经济损失的，按低价风险担保金额的100%扣减，直至解除合同；</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②中标人在设计过程中或行政主管部门审批时，设计质量不符合国家现行有关规范要求的，按低价风险担保金额的100%扣减，直至解除合同；</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 xml:space="preserve">③因中标人过错导致的其他情形；  </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④在整个合同履行期间中标人未违反上述约定的情况，低价风险担保费用在工程竣工验收合格后14</w:t>
      </w:r>
      <w:r w:rsidR="00543074">
        <w:rPr>
          <w:rFonts w:ascii="方正仿宋_GBK" w:eastAsia="方正仿宋_GBK" w:hAnsi="Times New Roman" w:cs="Times New Roman" w:hint="eastAsia"/>
          <w:color w:val="000000" w:themeColor="text1"/>
          <w:sz w:val="32"/>
          <w:szCs w:val="32"/>
        </w:rPr>
        <w:t>个</w:t>
      </w:r>
      <w:r w:rsidR="00543074">
        <w:rPr>
          <w:rFonts w:ascii="方正仿宋_GBK" w:eastAsia="方正仿宋_GBK" w:hAnsi="Times New Roman" w:cs="Times New Roman"/>
          <w:color w:val="000000" w:themeColor="text1"/>
          <w:sz w:val="32"/>
          <w:szCs w:val="32"/>
        </w:rPr>
        <w:t>日历天</w:t>
      </w:r>
      <w:r>
        <w:rPr>
          <w:rFonts w:ascii="方正仿宋_GBK" w:eastAsia="方正仿宋_GBK" w:hAnsi="Times New Roman" w:cs="Times New Roman" w:hint="eastAsia"/>
          <w:color w:val="000000" w:themeColor="text1"/>
          <w:sz w:val="32"/>
          <w:szCs w:val="32"/>
        </w:rPr>
        <w:t>内无息退还。</w:t>
      </w:r>
    </w:p>
    <w:p w:rsidR="006C4E59" w:rsidRDefault="00AF4DF8">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十、其他</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1. 投标人必须对以上条款和服务承诺明确列出，满足要求。</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 xml:space="preserve"> 除</w:t>
      </w:r>
      <w:r>
        <w:rPr>
          <w:rFonts w:ascii="方正仿宋_GBK" w:eastAsia="方正仿宋_GBK" w:hAnsi="Times New Roman" w:cs="Times New Roman" w:hint="eastAsia"/>
          <w:color w:val="000000" w:themeColor="text1"/>
          <w:sz w:val="32"/>
          <w:szCs w:val="32"/>
        </w:rPr>
        <w:t>前文</w:t>
      </w:r>
      <w:r>
        <w:rPr>
          <w:rFonts w:ascii="方正仿宋_GBK" w:eastAsia="方正仿宋_GBK" w:hAnsi="Times New Roman" w:cs="Times New Roman"/>
          <w:color w:val="000000" w:themeColor="text1"/>
          <w:sz w:val="32"/>
          <w:szCs w:val="32"/>
        </w:rPr>
        <w:t>要求外</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不符合规定的资格条件的；</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的法定代表人或其授权代表人未签到参加比选的；</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5</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634E93" w:rsidRPr="00634E93" w:rsidRDefault="00634E93" w:rsidP="00634E93">
      <w:pPr>
        <w:pStyle w:val="a0"/>
      </w:pPr>
      <w:r>
        <w:rPr>
          <w:rFonts w:hint="eastAsia"/>
        </w:rPr>
        <w:t xml:space="preserve">  </w:t>
      </w:r>
      <w:r w:rsidRPr="00E11710">
        <w:rPr>
          <w:rFonts w:ascii="方正仿宋_GBK" w:eastAsia="方正仿宋_GBK" w:cs="Times New Roman" w:hint="eastAsia"/>
          <w:color w:val="000000" w:themeColor="text1"/>
          <w:sz w:val="32"/>
          <w:szCs w:val="32"/>
        </w:rPr>
        <w:t>（6）</w:t>
      </w:r>
      <w:r w:rsidR="0071247C" w:rsidRPr="00E11710">
        <w:rPr>
          <w:rFonts w:ascii="方正仿宋_GBK" w:eastAsia="方正仿宋_GBK" w:cs="Times New Roman" w:hint="eastAsia"/>
          <w:color w:val="000000" w:themeColor="text1"/>
          <w:sz w:val="32"/>
          <w:szCs w:val="32"/>
        </w:rPr>
        <w:t>投标函中的总报价与已标价工程量清单总报价不一致,或工程量清单总报价与依据单价、工程数量、分部分项工程合价计算出的结果不一致的，由</w:t>
      </w:r>
      <w:r w:rsidR="00761270">
        <w:rPr>
          <w:rFonts w:ascii="方正仿宋_GBK" w:eastAsia="方正仿宋_GBK" w:hAnsi="Times New Roman" w:cs="Times New Roman" w:hint="eastAsia"/>
          <w:color w:val="000000" w:themeColor="text1"/>
          <w:sz w:val="32"/>
          <w:szCs w:val="32"/>
        </w:rPr>
        <w:t>评标小组</w:t>
      </w:r>
      <w:r w:rsidR="0071247C" w:rsidRPr="00E11710">
        <w:rPr>
          <w:rFonts w:ascii="方正仿宋_GBK" w:eastAsia="方正仿宋_GBK" w:cs="Times New Roman" w:hint="eastAsia"/>
          <w:color w:val="000000" w:themeColor="text1"/>
          <w:sz w:val="32"/>
          <w:szCs w:val="32"/>
        </w:rPr>
        <w:t>会作否决投标处理。</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3.其他未尽事宜由双方在合同中详细约定。</w:t>
      </w:r>
    </w:p>
    <w:p w:rsidR="006C4E59" w:rsidRDefault="00AF4DF8">
      <w:pPr>
        <w:pStyle w:val="a0"/>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w:t>
      </w:r>
      <w:r>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应</w:t>
      </w:r>
      <w:r>
        <w:rPr>
          <w:rFonts w:ascii="方正仿宋_GBK" w:eastAsia="方正仿宋_GBK" w:hAnsi="Times New Roman" w:cs="Times New Roman"/>
          <w:color w:val="000000" w:themeColor="text1"/>
          <w:sz w:val="32"/>
          <w:szCs w:val="32"/>
        </w:rPr>
        <w:t>自行踏勘现场</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踏勘现场产生的费用自</w:t>
      </w:r>
      <w:r>
        <w:rPr>
          <w:rFonts w:ascii="方正仿宋_GBK" w:eastAsia="方正仿宋_GBK" w:hAnsi="Times New Roman" w:cs="Times New Roman" w:hint="eastAsia"/>
          <w:color w:val="000000" w:themeColor="text1"/>
          <w:sz w:val="32"/>
          <w:szCs w:val="32"/>
        </w:rPr>
        <w:t>理，投</w:t>
      </w:r>
      <w:r>
        <w:rPr>
          <w:rFonts w:ascii="方正仿宋_GBK" w:eastAsia="方正仿宋_GBK" w:hAnsi="Times New Roman" w:cs="Times New Roman"/>
          <w:color w:val="000000" w:themeColor="text1"/>
          <w:sz w:val="32"/>
          <w:szCs w:val="32"/>
        </w:rPr>
        <w:t>标未踏勘现场</w:t>
      </w:r>
      <w:r>
        <w:rPr>
          <w:rFonts w:ascii="方正仿宋_GBK" w:eastAsia="方正仿宋_GBK" w:hAnsi="Times New Roman" w:cs="Times New Roman" w:hint="eastAsia"/>
          <w:color w:val="000000" w:themeColor="text1"/>
          <w:sz w:val="32"/>
          <w:szCs w:val="32"/>
        </w:rPr>
        <w:t>或</w:t>
      </w:r>
      <w:r>
        <w:rPr>
          <w:rFonts w:ascii="方正仿宋_GBK" w:eastAsia="方正仿宋_GBK" w:hAnsi="Times New Roman" w:cs="Times New Roman"/>
          <w:color w:val="000000" w:themeColor="text1"/>
          <w:sz w:val="32"/>
          <w:szCs w:val="32"/>
        </w:rPr>
        <w:t>因自身对现场的误</w:t>
      </w:r>
      <w:r>
        <w:rPr>
          <w:rFonts w:ascii="方正仿宋_GBK" w:eastAsia="方正仿宋_GBK" w:hAnsi="Times New Roman" w:cs="Times New Roman" w:hint="eastAsia"/>
          <w:color w:val="000000" w:themeColor="text1"/>
          <w:sz w:val="32"/>
          <w:szCs w:val="32"/>
        </w:rPr>
        <w:t>解</w:t>
      </w:r>
      <w:r>
        <w:rPr>
          <w:rFonts w:ascii="方正仿宋_GBK" w:eastAsia="方正仿宋_GBK" w:hAnsi="Times New Roman" w:cs="Times New Roman"/>
          <w:color w:val="000000" w:themeColor="text1"/>
          <w:sz w:val="32"/>
          <w:szCs w:val="32"/>
        </w:rPr>
        <w:t>造成的</w:t>
      </w:r>
      <w:r>
        <w:rPr>
          <w:rFonts w:ascii="方正仿宋_GBK" w:eastAsia="方正仿宋_GBK" w:hAnsi="Times New Roman" w:cs="Times New Roman" w:hint="eastAsia"/>
          <w:color w:val="000000" w:themeColor="text1"/>
          <w:sz w:val="32"/>
          <w:szCs w:val="32"/>
        </w:rPr>
        <w:t>损失</w:t>
      </w:r>
      <w:r>
        <w:rPr>
          <w:rFonts w:ascii="方正仿宋_GBK" w:eastAsia="方正仿宋_GBK" w:hAnsi="Times New Roman" w:cs="Times New Roman"/>
          <w:color w:val="000000" w:themeColor="text1"/>
          <w:sz w:val="32"/>
          <w:szCs w:val="32"/>
        </w:rPr>
        <w:t>自行负责，投标人投标产生的一切费用自</w:t>
      </w:r>
      <w:r>
        <w:rPr>
          <w:rFonts w:ascii="方正仿宋_GBK" w:eastAsia="方正仿宋_GBK" w:hAnsi="Times New Roman" w:cs="Times New Roman" w:hint="eastAsia"/>
          <w:color w:val="000000" w:themeColor="text1"/>
          <w:sz w:val="32"/>
          <w:szCs w:val="32"/>
        </w:rPr>
        <w:t>理</w:t>
      </w:r>
      <w:r>
        <w:rPr>
          <w:rFonts w:ascii="方正仿宋_GBK" w:eastAsia="方正仿宋_GBK" w:hAnsi="Times New Roman" w:cs="Times New Roman"/>
          <w:color w:val="000000" w:themeColor="text1"/>
          <w:sz w:val="32"/>
          <w:szCs w:val="32"/>
        </w:rPr>
        <w:t>。</w:t>
      </w:r>
    </w:p>
    <w:p w:rsidR="006C4E59" w:rsidRDefault="00AF4DF8">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十</w:t>
      </w:r>
      <w:r w:rsidR="00421BD9">
        <w:rPr>
          <w:rFonts w:ascii="方正黑体_GBK" w:eastAsia="方正黑体_GBK" w:hint="eastAsia"/>
          <w:snapToGrid w:val="0"/>
          <w:color w:val="000000" w:themeColor="text1"/>
          <w:w w:val="99"/>
          <w:sz w:val="32"/>
          <w:szCs w:val="32"/>
        </w:rPr>
        <w:t>一</w:t>
      </w:r>
      <w:r>
        <w:rPr>
          <w:rFonts w:ascii="方正黑体_GBK" w:eastAsia="方正黑体_GBK" w:hint="eastAsia"/>
          <w:snapToGrid w:val="0"/>
          <w:color w:val="000000" w:themeColor="text1"/>
          <w:w w:val="99"/>
          <w:sz w:val="32"/>
          <w:szCs w:val="32"/>
        </w:rPr>
        <w:t>、弃标处理</w:t>
      </w:r>
    </w:p>
    <w:p w:rsidR="006C4E59" w:rsidRDefault="00AF4DF8">
      <w:pPr>
        <w:spacing w:line="600" w:lineRule="exact"/>
        <w:ind w:firstLineChars="200" w:firstLine="640"/>
        <w:rPr>
          <w:rFonts w:ascii="方正仿宋_GBK" w:eastAsia="方正仿宋_GBK" w:hint="eastAsia"/>
          <w:bCs/>
          <w:snapToGrid w:val="0"/>
          <w:color w:val="000000" w:themeColor="text1"/>
          <w:sz w:val="32"/>
          <w:szCs w:val="32"/>
        </w:rPr>
      </w:pPr>
      <w:r>
        <w:rPr>
          <w:rFonts w:ascii="方正仿宋_GBK" w:eastAsia="方正仿宋_GBK" w:hint="eastAsia"/>
          <w:bCs/>
          <w:snapToGrid w:val="0"/>
          <w:color w:val="000000" w:themeColor="text1"/>
          <w:sz w:val="32"/>
          <w:szCs w:val="32"/>
        </w:rPr>
        <w:t>（一）招标人在中标公示结束后</w:t>
      </w:r>
      <w:r w:rsidRPr="00E11710">
        <w:rPr>
          <w:rFonts w:ascii="方正仿宋_GBK" w:eastAsia="方正仿宋_GBK" w:hint="eastAsia"/>
          <w:bCs/>
          <w:snapToGrid w:val="0"/>
          <w:color w:val="000000" w:themeColor="text1"/>
          <w:sz w:val="32"/>
          <w:szCs w:val="32"/>
        </w:rPr>
        <w:t>三十日内</w:t>
      </w:r>
      <w:r>
        <w:rPr>
          <w:rFonts w:ascii="方正仿宋_GBK" w:eastAsia="方正仿宋_GBK" w:hint="eastAsia"/>
          <w:bCs/>
          <w:snapToGrid w:val="0"/>
          <w:color w:val="000000" w:themeColor="text1"/>
          <w:sz w:val="32"/>
          <w:szCs w:val="32"/>
        </w:rPr>
        <w:t>，</w:t>
      </w:r>
      <w:r>
        <w:rPr>
          <w:rFonts w:ascii="方正仿宋_GBK" w:eastAsia="方正仿宋_GBK" w:hint="eastAsia"/>
          <w:bCs/>
          <w:snapToGrid w:val="0"/>
          <w:sz w:val="32"/>
          <w:szCs w:val="32"/>
        </w:rPr>
        <w:t>第一中标候选人未按规定</w:t>
      </w:r>
      <w:r w:rsidR="008B05DE">
        <w:rPr>
          <w:rFonts w:ascii="方正仿宋_GBK" w:eastAsia="方正仿宋_GBK" w:hint="eastAsia"/>
          <w:bCs/>
          <w:snapToGrid w:val="0"/>
          <w:sz w:val="32"/>
          <w:szCs w:val="32"/>
        </w:rPr>
        <w:t>缴纳履约保证</w:t>
      </w:r>
      <w:r w:rsidR="008B05DE">
        <w:rPr>
          <w:rFonts w:ascii="方正仿宋_GBK" w:eastAsia="方正仿宋_GBK"/>
          <w:bCs/>
          <w:snapToGrid w:val="0"/>
          <w:sz w:val="32"/>
          <w:szCs w:val="32"/>
        </w:rPr>
        <w:t>金</w:t>
      </w:r>
      <w:r>
        <w:rPr>
          <w:rFonts w:ascii="方正仿宋_GBK" w:eastAsia="方正仿宋_GBK" w:hint="eastAsia"/>
          <w:bCs/>
          <w:snapToGrid w:val="0"/>
          <w:sz w:val="32"/>
          <w:szCs w:val="32"/>
        </w:rPr>
        <w:t>、</w:t>
      </w:r>
      <w:r>
        <w:rPr>
          <w:rFonts w:ascii="方正仿宋_GBK" w:eastAsia="方正仿宋_GBK" w:hAnsi="Times New Roman" w:cs="Times New Roman" w:hint="eastAsia"/>
          <w:color w:val="000000" w:themeColor="text1"/>
          <w:sz w:val="32"/>
          <w:szCs w:val="32"/>
        </w:rPr>
        <w:t>低价风险</w:t>
      </w:r>
      <w:r w:rsidR="008B05DE">
        <w:rPr>
          <w:rFonts w:ascii="方正仿宋_GBK" w:eastAsia="方正仿宋_GBK" w:hAnsi="Times New Roman" w:cs="Times New Roman" w:hint="eastAsia"/>
          <w:color w:val="000000" w:themeColor="text1"/>
          <w:sz w:val="32"/>
          <w:szCs w:val="32"/>
        </w:rPr>
        <w:t>保证金</w:t>
      </w:r>
      <w:r>
        <w:rPr>
          <w:rFonts w:ascii="方正仿宋_GBK" w:eastAsia="方正仿宋_GBK" w:hint="eastAsia"/>
          <w:bCs/>
          <w:snapToGrid w:val="0"/>
          <w:sz w:val="32"/>
          <w:szCs w:val="32"/>
        </w:rPr>
        <w:t>，</w:t>
      </w:r>
      <w:r>
        <w:rPr>
          <w:rFonts w:ascii="方正仿宋_GBK" w:eastAsia="方正仿宋_GBK" w:hint="eastAsia"/>
          <w:bCs/>
          <w:snapToGrid w:val="0"/>
          <w:color w:val="000000" w:themeColor="text1"/>
          <w:sz w:val="32"/>
          <w:szCs w:val="32"/>
        </w:rPr>
        <w:t>或未按规定签订施工合同的无故弃标行为，招标人将没收其投标保证金，并将其列入</w:t>
      </w:r>
      <w:r w:rsidR="000144D5">
        <w:rPr>
          <w:rFonts w:ascii="方正仿宋_GBK" w:eastAsia="方正仿宋_GBK" w:hint="eastAsia"/>
          <w:bCs/>
          <w:snapToGrid w:val="0"/>
          <w:color w:val="000000" w:themeColor="text1"/>
          <w:sz w:val="32"/>
          <w:szCs w:val="32"/>
        </w:rPr>
        <w:t>重庆铝开投集团</w:t>
      </w:r>
      <w:r>
        <w:rPr>
          <w:rFonts w:ascii="方正仿宋_GBK" w:eastAsia="方正仿宋_GBK" w:hint="eastAsia"/>
          <w:bCs/>
          <w:snapToGrid w:val="0"/>
          <w:color w:val="000000" w:themeColor="text1"/>
          <w:sz w:val="32"/>
          <w:szCs w:val="32"/>
        </w:rPr>
        <w:t>信用黑名单，禁止在</w:t>
      </w:r>
      <w:r w:rsidR="000144D5">
        <w:rPr>
          <w:rFonts w:ascii="方正仿宋_GBK" w:eastAsia="方正仿宋_GBK" w:hint="eastAsia"/>
          <w:bCs/>
          <w:snapToGrid w:val="0"/>
          <w:color w:val="000000" w:themeColor="text1"/>
          <w:sz w:val="32"/>
          <w:szCs w:val="32"/>
        </w:rPr>
        <w:t>重庆铝开投集团</w:t>
      </w:r>
      <w:r>
        <w:rPr>
          <w:rFonts w:ascii="方正仿宋_GBK" w:eastAsia="方正仿宋_GBK" w:hint="eastAsia"/>
          <w:bCs/>
          <w:snapToGrid w:val="0"/>
          <w:color w:val="000000" w:themeColor="text1"/>
          <w:sz w:val="32"/>
          <w:szCs w:val="32"/>
        </w:rPr>
        <w:t>承揽相关</w:t>
      </w:r>
      <w:r>
        <w:rPr>
          <w:rFonts w:ascii="方正仿宋_GBK" w:eastAsia="方正仿宋_GBK" w:hint="eastAsia"/>
          <w:bCs/>
          <w:snapToGrid w:val="0"/>
          <w:color w:val="000000" w:themeColor="text1"/>
          <w:sz w:val="32"/>
          <w:szCs w:val="32"/>
        </w:rPr>
        <w:lastRenderedPageBreak/>
        <w:t>工程。</w:t>
      </w:r>
    </w:p>
    <w:p w:rsidR="006C4E59" w:rsidRDefault="00AF4DF8">
      <w:pPr>
        <w:spacing w:line="600" w:lineRule="exact"/>
        <w:ind w:firstLineChars="200" w:firstLine="640"/>
        <w:rPr>
          <w:rFonts w:ascii="方正仿宋_GBK" w:eastAsia="方正仿宋_GBK" w:hint="eastAsia"/>
          <w:bCs/>
          <w:snapToGrid w:val="0"/>
          <w:color w:val="000000" w:themeColor="text1"/>
          <w:sz w:val="32"/>
          <w:szCs w:val="32"/>
        </w:rPr>
      </w:pPr>
      <w:r>
        <w:rPr>
          <w:rFonts w:ascii="方正仿宋_GBK" w:eastAsia="方正仿宋_GBK" w:hint="eastAsia"/>
          <w:bCs/>
          <w:snapToGrid w:val="0"/>
          <w:color w:val="000000" w:themeColor="text1"/>
          <w:sz w:val="32"/>
          <w:szCs w:val="32"/>
        </w:rPr>
        <w:t>（二）第一中标候选人放弃中标，给招标人造成损失的，应当赔偿。</w:t>
      </w:r>
    </w:p>
    <w:p w:rsidR="006C4E59" w:rsidRDefault="00AF4DF8">
      <w:pPr>
        <w:spacing w:line="600" w:lineRule="exact"/>
        <w:ind w:firstLineChars="200" w:firstLine="640"/>
        <w:rPr>
          <w:rFonts w:ascii="方正仿宋_GBK" w:eastAsia="方正仿宋_GBK" w:hint="eastAsia"/>
          <w:bCs/>
          <w:snapToGrid w:val="0"/>
          <w:color w:val="000000" w:themeColor="text1"/>
          <w:sz w:val="32"/>
          <w:szCs w:val="32"/>
        </w:rPr>
      </w:pPr>
      <w:r>
        <w:rPr>
          <w:rFonts w:ascii="方正仿宋_GBK" w:eastAsia="方正仿宋_GBK" w:hint="eastAsia"/>
          <w:bCs/>
          <w:snapToGrid w:val="0"/>
          <w:color w:val="000000" w:themeColor="text1"/>
          <w:sz w:val="32"/>
          <w:szCs w:val="32"/>
        </w:rPr>
        <w:t>（三）第一名放弃或者被取消中标资格，招标人可从按排序单位选择，也可以重新组织比选。</w:t>
      </w:r>
    </w:p>
    <w:p w:rsidR="006C4E59" w:rsidRDefault="00AF4DF8">
      <w:pPr>
        <w:spacing w:line="600" w:lineRule="exact"/>
        <w:ind w:firstLineChars="200" w:firstLine="640"/>
        <w:rPr>
          <w:rFonts w:ascii="方正黑体_GBK" w:eastAsia="方正黑体_GBK" w:hAnsi="宋体"/>
          <w:bCs/>
          <w:snapToGrid w:val="0"/>
          <w:color w:val="000000" w:themeColor="text1"/>
          <w:sz w:val="32"/>
          <w:szCs w:val="32"/>
        </w:rPr>
      </w:pPr>
      <w:r>
        <w:rPr>
          <w:rFonts w:ascii="方正黑体_GBK" w:eastAsia="方正黑体_GBK" w:hAnsi="宋体" w:hint="eastAsia"/>
          <w:bCs/>
          <w:snapToGrid w:val="0"/>
          <w:color w:val="000000" w:themeColor="text1"/>
          <w:sz w:val="32"/>
          <w:szCs w:val="32"/>
        </w:rPr>
        <w:t>十</w:t>
      </w:r>
      <w:r w:rsidR="00EB5E71">
        <w:rPr>
          <w:rFonts w:ascii="方正黑体_GBK" w:eastAsia="方正黑体_GBK" w:hAnsi="宋体" w:hint="eastAsia"/>
          <w:bCs/>
          <w:snapToGrid w:val="0"/>
          <w:color w:val="000000" w:themeColor="text1"/>
          <w:sz w:val="32"/>
          <w:szCs w:val="32"/>
        </w:rPr>
        <w:t>二</w:t>
      </w:r>
      <w:r>
        <w:rPr>
          <w:rFonts w:ascii="方正黑体_GBK" w:eastAsia="方正黑体_GBK" w:hAnsi="宋体" w:hint="eastAsia"/>
          <w:bCs/>
          <w:snapToGrid w:val="0"/>
          <w:color w:val="000000" w:themeColor="text1"/>
          <w:sz w:val="32"/>
          <w:szCs w:val="32"/>
        </w:rPr>
        <w:t>、重新招标</w:t>
      </w:r>
    </w:p>
    <w:p w:rsidR="006C4E59" w:rsidRDefault="00AF4DF8">
      <w:pPr>
        <w:spacing w:line="600" w:lineRule="exact"/>
        <w:ind w:firstLineChars="200" w:firstLine="640"/>
        <w:rPr>
          <w:rFonts w:ascii="方正仿宋_GBK" w:eastAsia="方正仿宋_GBK" w:hint="eastAsia"/>
          <w:bCs/>
          <w:snapToGrid w:val="0"/>
          <w:color w:val="000000" w:themeColor="text1"/>
          <w:sz w:val="32"/>
          <w:szCs w:val="32"/>
        </w:rPr>
      </w:pPr>
      <w:r>
        <w:rPr>
          <w:rFonts w:ascii="方正仿宋_GBK" w:eastAsia="方正仿宋_GBK" w:hint="eastAsia"/>
          <w:bCs/>
          <w:snapToGrid w:val="0"/>
          <w:color w:val="000000" w:themeColor="text1"/>
          <w:sz w:val="32"/>
          <w:szCs w:val="32"/>
        </w:rPr>
        <w:t>有下列情形之一的，招标人将重新招标：</w:t>
      </w:r>
    </w:p>
    <w:p w:rsidR="006C4E59" w:rsidRDefault="00AF4DF8">
      <w:pPr>
        <w:spacing w:line="600" w:lineRule="exact"/>
        <w:ind w:firstLineChars="200" w:firstLine="640"/>
        <w:rPr>
          <w:rFonts w:ascii="方正仿宋_GBK" w:eastAsia="方正仿宋_GBK" w:hint="eastAsia"/>
          <w:bCs/>
          <w:snapToGrid w:val="0"/>
          <w:color w:val="000000" w:themeColor="text1"/>
          <w:sz w:val="32"/>
          <w:szCs w:val="32"/>
        </w:rPr>
      </w:pPr>
      <w:r>
        <w:rPr>
          <w:rFonts w:ascii="方正仿宋_GBK" w:eastAsia="方正仿宋_GBK" w:hint="eastAsia"/>
          <w:bCs/>
          <w:snapToGrid w:val="0"/>
          <w:color w:val="000000" w:themeColor="text1"/>
          <w:sz w:val="32"/>
          <w:szCs w:val="32"/>
        </w:rPr>
        <w:t>（一）投标截止时间止，投标人少于3个的；</w:t>
      </w:r>
    </w:p>
    <w:p w:rsidR="006C4E59" w:rsidRDefault="00AF4DF8">
      <w:pPr>
        <w:pStyle w:val="a0"/>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6C4E59" w:rsidRDefault="00AF4DF8">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w:t>
      </w:r>
      <w:r w:rsidR="00EB5E71">
        <w:rPr>
          <w:rFonts w:ascii="方正黑体_GBK" w:eastAsia="方正黑体_GBK" w:hAnsi="Times New Roman" w:cs="Times New Roman" w:hint="eastAsia"/>
          <w:color w:val="000000" w:themeColor="text1"/>
          <w:sz w:val="32"/>
          <w:szCs w:val="32"/>
        </w:rPr>
        <w:t>三</w:t>
      </w:r>
      <w:r>
        <w:rPr>
          <w:rFonts w:ascii="方正黑体_GBK" w:eastAsia="方正黑体_GBK" w:hAnsi="Times New Roman" w:cs="Times New Roman" w:hint="eastAsia"/>
          <w:color w:val="000000" w:themeColor="text1"/>
          <w:sz w:val="32"/>
          <w:szCs w:val="32"/>
        </w:rPr>
        <w:t>、附件</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1、投标文件组成及格式</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w:t>
      </w:r>
      <w:r>
        <w:rPr>
          <w:rFonts w:ascii="方正仿宋_GBK" w:eastAsia="方正仿宋_GBK" w:hAnsi="Times New Roman" w:cs="Times New Roman"/>
          <w:color w:val="000000" w:themeColor="text1"/>
          <w:sz w:val="32"/>
          <w:szCs w:val="32"/>
        </w:rPr>
        <w:t>标函</w:t>
      </w:r>
    </w:p>
    <w:p w:rsidR="006C4E59" w:rsidRDefault="00AF4DF8">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（2）法定代表人身份证明书或委托证明书；</w:t>
      </w:r>
    </w:p>
    <w:p w:rsidR="006C4E59" w:rsidRPr="00CF4842" w:rsidRDefault="00AF4DF8" w:rsidP="00CF4842">
      <w:pPr>
        <w:widowControl/>
        <w:spacing w:line="580" w:lineRule="exact"/>
        <w:ind w:firstLineChars="231" w:firstLine="739"/>
        <w:rPr>
          <w:rFonts w:ascii="方正仿宋_GBK" w:eastAsia="方正仿宋_GBK" w:hAnsi="Times New Roman" w:cs="Times New Roman"/>
          <w:color w:val="000000" w:themeColor="text1"/>
          <w:sz w:val="32"/>
          <w:szCs w:val="32"/>
        </w:rPr>
      </w:pPr>
      <w:r w:rsidRPr="00CF4842">
        <w:rPr>
          <w:rFonts w:ascii="方正仿宋_GBK" w:eastAsia="方正仿宋_GBK" w:hAnsi="Times New Roman" w:cs="Times New Roman" w:hint="eastAsia"/>
          <w:color w:val="000000" w:themeColor="text1"/>
          <w:sz w:val="32"/>
          <w:szCs w:val="32"/>
        </w:rPr>
        <w:t>（3）投标保证金授权委托书；</w:t>
      </w:r>
    </w:p>
    <w:p w:rsidR="006C4E59" w:rsidRDefault="00AF4DF8">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、合同协议书范本。</w:t>
      </w:r>
    </w:p>
    <w:p w:rsidR="006C4E59" w:rsidRDefault="006C4E59">
      <w:pPr>
        <w:rPr>
          <w:rFonts w:ascii="方正仿宋_GBK" w:eastAsia="方正仿宋_GBK" w:hAnsi="宋体"/>
          <w:bCs/>
          <w:snapToGrid w:val="0"/>
          <w:color w:val="000000" w:themeColor="text1"/>
          <w:sz w:val="32"/>
          <w:szCs w:val="32"/>
        </w:rPr>
      </w:pPr>
    </w:p>
    <w:p w:rsidR="006C4E59" w:rsidRDefault="006C4E59">
      <w:pPr>
        <w:pStyle w:val="a0"/>
      </w:pPr>
    </w:p>
    <w:p w:rsidR="006C4E59" w:rsidRDefault="006C4E59">
      <w:pPr>
        <w:pStyle w:val="a0"/>
      </w:pPr>
    </w:p>
    <w:p w:rsidR="006C4E59" w:rsidRDefault="006C4E59">
      <w:pPr>
        <w:pStyle w:val="a0"/>
      </w:pPr>
    </w:p>
    <w:p w:rsidR="006C4E59" w:rsidRDefault="006C4E59">
      <w:pPr>
        <w:pStyle w:val="a0"/>
      </w:pPr>
    </w:p>
    <w:p w:rsidR="006C4E59" w:rsidRDefault="006C4E59" w:rsidP="00FC7F6B">
      <w:pPr>
        <w:pStyle w:val="a0"/>
        <w:ind w:firstLine="0"/>
      </w:pPr>
    </w:p>
    <w:p w:rsidR="00E11710" w:rsidRDefault="00E11710" w:rsidP="00FC7F6B">
      <w:pPr>
        <w:pStyle w:val="a0"/>
        <w:ind w:firstLine="0"/>
      </w:pPr>
    </w:p>
    <w:p w:rsidR="00E11710" w:rsidRDefault="00E11710" w:rsidP="00FC7F6B">
      <w:pPr>
        <w:pStyle w:val="a0"/>
        <w:ind w:firstLine="0"/>
      </w:pPr>
    </w:p>
    <w:p w:rsidR="00E11710" w:rsidRDefault="00E11710" w:rsidP="00FC7F6B">
      <w:pPr>
        <w:pStyle w:val="a0"/>
        <w:ind w:firstLine="0"/>
      </w:pPr>
    </w:p>
    <w:p w:rsidR="00E11710" w:rsidRDefault="00E11710" w:rsidP="00FC7F6B">
      <w:pPr>
        <w:pStyle w:val="a0"/>
        <w:ind w:firstLine="0"/>
      </w:pPr>
    </w:p>
    <w:p w:rsidR="00E11710" w:rsidRDefault="00E11710" w:rsidP="00FC7F6B">
      <w:pPr>
        <w:pStyle w:val="a0"/>
        <w:ind w:firstLine="0"/>
      </w:pPr>
    </w:p>
    <w:p w:rsidR="006C4E59" w:rsidRDefault="00AF4DF8">
      <w:pPr>
        <w:spacing w:line="600" w:lineRule="exact"/>
        <w:ind w:firstLineChars="200" w:firstLine="640"/>
        <w:jc w:val="left"/>
        <w:rPr>
          <w:rFonts w:ascii="方正小标宋_GBK" w:eastAsia="方正小标宋_GBK" w:hint="eastAsia"/>
          <w:color w:val="000000" w:themeColor="text1"/>
          <w:sz w:val="32"/>
          <w:szCs w:val="32"/>
        </w:rPr>
      </w:pPr>
      <w:bookmarkStart w:id="5" w:name="_Toc287607865"/>
      <w:bookmarkStart w:id="6" w:name="_Toc354501715"/>
      <w:r>
        <w:rPr>
          <w:rFonts w:ascii="方正小标宋_GBK" w:eastAsia="方正小标宋_GBK" w:hint="eastAsia"/>
          <w:color w:val="000000" w:themeColor="text1"/>
          <w:sz w:val="32"/>
          <w:szCs w:val="32"/>
        </w:rPr>
        <w:t>附件1</w:t>
      </w:r>
    </w:p>
    <w:p w:rsidR="006C4E59" w:rsidRDefault="00AF4DF8">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t>报价文件组成及格式</w:t>
      </w:r>
      <w:bookmarkEnd w:id="5"/>
      <w:bookmarkEnd w:id="6"/>
    </w:p>
    <w:p w:rsidR="006C4E59" w:rsidRDefault="00AF4DF8">
      <w:pPr>
        <w:spacing w:line="600" w:lineRule="exact"/>
        <w:rPr>
          <w:rFonts w:ascii="方正黑体_GBK" w:eastAsia="方正黑体_GBK" w:hint="eastAsia"/>
          <w:color w:val="000000" w:themeColor="text1"/>
          <w:sz w:val="28"/>
          <w:szCs w:val="28"/>
        </w:rPr>
      </w:pPr>
      <w:bookmarkStart w:id="7" w:name="招标文件06章图纸"/>
      <w:bookmarkStart w:id="8" w:name="招标文件06章图纸01"/>
      <w:bookmarkStart w:id="9" w:name="招标文件07章技术标准和要求"/>
      <w:bookmarkStart w:id="10" w:name="第02卷"/>
      <w:bookmarkStart w:id="11" w:name="第03卷"/>
      <w:bookmarkEnd w:id="7"/>
      <w:bookmarkEnd w:id="8"/>
      <w:bookmarkEnd w:id="9"/>
      <w:bookmarkEnd w:id="10"/>
      <w:bookmarkEnd w:id="11"/>
      <w:r>
        <w:rPr>
          <w:rFonts w:ascii="方正黑体_GBK" w:eastAsia="方正黑体_GBK" w:hint="eastAsia"/>
          <w:color w:val="000000" w:themeColor="text1"/>
          <w:sz w:val="28"/>
          <w:szCs w:val="28"/>
        </w:rPr>
        <w:t>一、报价函</w:t>
      </w:r>
    </w:p>
    <w:p w:rsidR="006C4E59" w:rsidRDefault="006C4E5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6C4E59" w:rsidRDefault="005E278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5E2787">
        <w:rPr>
          <w:rFonts w:ascii="方正仿宋_GBK" w:eastAsia="方正仿宋_GBK" w:hAnsi="宋体" w:cs="MingLiU" w:hint="eastAsia"/>
          <w:snapToGrid w:val="0"/>
          <w:color w:val="000000" w:themeColor="text1"/>
          <w:kern w:val="0"/>
          <w:sz w:val="28"/>
          <w:szCs w:val="28"/>
          <w:u w:val="single"/>
        </w:rPr>
        <w:t>重庆园西实业有限公司</w:t>
      </w:r>
      <w:r w:rsidR="00AF4DF8">
        <w:rPr>
          <w:rFonts w:ascii="方正仿宋_GBK" w:eastAsia="方正仿宋_GBK" w:hAnsi="宋体" w:cs="MingLiU" w:hint="eastAsia"/>
          <w:snapToGrid w:val="0"/>
          <w:color w:val="000000" w:themeColor="text1"/>
          <w:kern w:val="0"/>
          <w:sz w:val="28"/>
          <w:szCs w:val="28"/>
        </w:rPr>
        <w:t>：</w:t>
      </w:r>
    </w:p>
    <w:p w:rsidR="006C4E59" w:rsidRDefault="00AF4DF8">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sidR="00E11710">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工程</w:t>
      </w:r>
      <w:r w:rsidR="00E11710">
        <w:rPr>
          <w:rFonts w:ascii="方正仿宋_GBK" w:eastAsia="方正仿宋_GBK" w:hAnsi="宋体" w:cs="MingLiU" w:hint="eastAsia"/>
          <w:snapToGrid w:val="0"/>
          <w:color w:val="000000" w:themeColor="text1"/>
          <w:kern w:val="0"/>
          <w:sz w:val="28"/>
          <w:szCs w:val="28"/>
        </w:rPr>
        <w:t>比选</w:t>
      </w:r>
      <w:r>
        <w:rPr>
          <w:rFonts w:ascii="方正仿宋_GBK" w:eastAsia="方正仿宋_GBK" w:hAnsi="宋体" w:cs="MingLiU" w:hint="eastAsia"/>
          <w:snapToGrid w:val="0"/>
          <w:color w:val="000000" w:themeColor="text1"/>
          <w:kern w:val="0"/>
          <w:sz w:val="28"/>
          <w:szCs w:val="28"/>
        </w:rPr>
        <w:t>文件的全部内容，愿意以</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sidR="00E11710">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6C4E59" w:rsidRDefault="00AF4DF8">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6C4E59" w:rsidRDefault="00AF4DF8">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6C4E59" w:rsidRDefault="00AF4DF8">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6C4E59" w:rsidRDefault="00AF4DF8">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6C4E59" w:rsidRDefault="00AF4DF8">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6C4E59" w:rsidRDefault="00AF4DF8">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6C4E59" w:rsidRDefault="00AF4DF8">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6C4E59" w:rsidRDefault="006C4E59">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color w:val="000000" w:themeColor="text1"/>
          <w:kern w:val="0"/>
          <w:sz w:val="28"/>
          <w:szCs w:val="28"/>
        </w:rPr>
      </w:pPr>
    </w:p>
    <w:p w:rsidR="006C4E59" w:rsidRDefault="00AF4DF8">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6C4E59" w:rsidRDefault="00AF4DF8">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地址：</w:t>
      </w:r>
    </w:p>
    <w:p w:rsidR="006C4E59" w:rsidRDefault="00AF4DF8">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电话：</w:t>
      </w:r>
      <w:r>
        <w:rPr>
          <w:rFonts w:ascii="方正仿宋_GBK" w:eastAsia="方正仿宋_GBK" w:hAnsi="宋体" w:cs="MingLiU"/>
          <w:snapToGrid w:val="0"/>
          <w:color w:val="000000" w:themeColor="text1"/>
          <w:kern w:val="0"/>
          <w:sz w:val="28"/>
          <w:szCs w:val="28"/>
        </w:rPr>
        <w:t xml:space="preserve"> </w:t>
      </w:r>
    </w:p>
    <w:p w:rsidR="006C4E59" w:rsidRDefault="00AF4DF8">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2" w:name="_Toc287607869"/>
      <w:bookmarkStart w:id="13" w:name="_Toc224103497"/>
      <w:bookmarkStart w:id="14" w:name="_Toc16220"/>
      <w:bookmarkStart w:id="15" w:name="_Toc277082645"/>
      <w:bookmarkStart w:id="16" w:name="_Toc287607873"/>
      <w:bookmarkStart w:id="17" w:name="_Toc224103501"/>
      <w:bookmarkStart w:id="18" w:name="_Toc277082648"/>
      <w:bookmarkStart w:id="19" w:name="_Toc354501721"/>
    </w:p>
    <w:p w:rsidR="006C4E59" w:rsidRDefault="006C4E59">
      <w:pPr>
        <w:spacing w:line="600" w:lineRule="exact"/>
        <w:jc w:val="left"/>
        <w:rPr>
          <w:rFonts w:ascii="方正仿宋_GBK" w:eastAsia="方正仿宋_GBK" w:hint="eastAsia"/>
          <w:color w:val="000000" w:themeColor="text1"/>
          <w:sz w:val="32"/>
          <w:szCs w:val="32"/>
        </w:rPr>
      </w:pPr>
    </w:p>
    <w:p w:rsidR="006C4E59" w:rsidRDefault="00AF4DF8">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二、 法定代表人身份证明及授权委托书</w:t>
      </w:r>
      <w:bookmarkEnd w:id="12"/>
      <w:bookmarkEnd w:id="13"/>
      <w:bookmarkEnd w:id="14"/>
      <w:bookmarkEnd w:id="15"/>
    </w:p>
    <w:p w:rsidR="006C4E59" w:rsidRDefault="00AF4DF8">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（一）法定代表人身份证明</w:t>
      </w:r>
    </w:p>
    <w:p w:rsidR="006C4E59" w:rsidRDefault="006C4E59">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6C4E59" w:rsidRDefault="00AF4DF8">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6C4E59" w:rsidRDefault="00AF4DF8">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6C4E59" w:rsidRDefault="00AF4DF8">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6C4E59" w:rsidRDefault="00AF4DF8">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6C4E59" w:rsidRDefault="00AF4DF8">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6C4E59" w:rsidRDefault="00AF4DF8">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6C4E59" w:rsidRDefault="00AF4DF8">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6C4E59" w:rsidRDefault="006C4E59">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6C4E59" w:rsidRDefault="00AF4DF8">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6C4E59" w:rsidRDefault="00AF4DF8">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6C4E59" w:rsidRDefault="006C4E59">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0" w:name="OLE_LINK22"/>
      <w:bookmarkStart w:id="21" w:name="OLE_LINK23"/>
    </w:p>
    <w:p w:rsidR="006C4E59" w:rsidRDefault="00AF4DF8">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0"/>
    <w:bookmarkEnd w:id="21"/>
    <w:p w:rsidR="006C4E59" w:rsidRDefault="006C4E59">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6C4E59" w:rsidRDefault="006C4E59">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6C4E59" w:rsidRDefault="006C4E59">
      <w:pPr>
        <w:pStyle w:val="a0"/>
      </w:pPr>
    </w:p>
    <w:p w:rsidR="006C4E59" w:rsidRDefault="006C4E59">
      <w:pPr>
        <w:pStyle w:val="a0"/>
      </w:pPr>
    </w:p>
    <w:p w:rsidR="006C4E59" w:rsidRDefault="006C4E59">
      <w:pPr>
        <w:pStyle w:val="a0"/>
      </w:pPr>
    </w:p>
    <w:p w:rsidR="006C4E59" w:rsidRDefault="006C4E59">
      <w:pPr>
        <w:pStyle w:val="a0"/>
      </w:pPr>
    </w:p>
    <w:p w:rsidR="006C4E59" w:rsidRDefault="00AF4DF8">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（二）授权委托书</w:t>
      </w:r>
    </w:p>
    <w:p w:rsidR="006C4E59" w:rsidRDefault="006C4E59">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6C4E59" w:rsidRDefault="00AF4DF8">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6C4E59" w:rsidRDefault="00AF4DF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6C4E59" w:rsidRDefault="00AF4DF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6C4E59" w:rsidRDefault="00AF4DF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6C4E59" w:rsidRDefault="006C4E59">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6C4E59" w:rsidRDefault="006C4E59">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6C4E59" w:rsidRDefault="00AF4DF8">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6C4E59" w:rsidRDefault="00AF4DF8">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6C4E59" w:rsidRDefault="00AF4DF8">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6C4E59" w:rsidRDefault="00AF4DF8">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6C4E59" w:rsidRDefault="00AF4DF8">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6C4E59" w:rsidRDefault="00AF4DF8">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6C4E59" w:rsidRDefault="00AF4DF8">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6"/>
      <w:bookmarkEnd w:id="17"/>
      <w:bookmarkEnd w:id="18"/>
      <w:bookmarkEnd w:id="19"/>
    </w:p>
    <w:p w:rsidR="006C4E59" w:rsidRDefault="006C4E59">
      <w:pPr>
        <w:pStyle w:val="a0"/>
      </w:pPr>
    </w:p>
    <w:p w:rsidR="006C4E59" w:rsidRDefault="006C4E59">
      <w:pPr>
        <w:pStyle w:val="a0"/>
      </w:pPr>
    </w:p>
    <w:p w:rsidR="006C4E59" w:rsidRDefault="00AF4DF8">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Pr>
          <w:rFonts w:ascii="方正黑体_GBK" w:eastAsia="方正黑体_GBK" w:hint="eastAsia"/>
          <w:color w:val="000000" w:themeColor="text1"/>
          <w:sz w:val="28"/>
          <w:szCs w:val="28"/>
        </w:rPr>
        <w:lastRenderedPageBreak/>
        <w:t>三、工程投标报价清单</w:t>
      </w:r>
    </w:p>
    <w:p w:rsidR="006C4E59" w:rsidRDefault="00AF4DF8">
      <w:pPr>
        <w:spacing w:line="600" w:lineRule="exact"/>
        <w:jc w:val="left"/>
        <w:rPr>
          <w:rFonts w:ascii="方正仿宋_GBK" w:eastAsia="方正仿宋_GBK" w:hAnsi="宋体"/>
          <w:color w:val="000000" w:themeColor="text1"/>
          <w:sz w:val="28"/>
          <w:szCs w:val="28"/>
        </w:rPr>
      </w:pPr>
      <w:r>
        <w:rPr>
          <w:rFonts w:ascii="方正仿宋_GBK" w:eastAsia="方正仿宋_GBK" w:hAnsi="宋体" w:hint="eastAsia"/>
          <w:b/>
          <w:color w:val="000000" w:themeColor="text1"/>
          <w:sz w:val="28"/>
          <w:szCs w:val="28"/>
        </w:rPr>
        <w:t xml:space="preserve"> </w:t>
      </w:r>
      <w:r>
        <w:rPr>
          <w:rFonts w:ascii="方正仿宋_GBK" w:eastAsia="方正仿宋_GBK" w:hAnsi="宋体" w:hint="eastAsia"/>
          <w:color w:val="000000" w:themeColor="text1"/>
          <w:sz w:val="28"/>
          <w:szCs w:val="28"/>
        </w:rPr>
        <w:t>（复印件加盖单位公章）</w:t>
      </w:r>
    </w:p>
    <w:p w:rsidR="006C4E59" w:rsidRDefault="00AF4DF8">
      <w:pPr>
        <w:spacing w:line="600" w:lineRule="exact"/>
        <w:jc w:val="left"/>
        <w:rPr>
          <w:rFonts w:ascii="方正黑体_GBK" w:eastAsia="方正黑体_GBK" w:hAnsi="宋体"/>
          <w:color w:val="000000" w:themeColor="text1"/>
          <w:sz w:val="28"/>
          <w:szCs w:val="28"/>
        </w:rPr>
      </w:pPr>
      <w:r>
        <w:rPr>
          <w:rFonts w:ascii="方正黑体_GBK" w:eastAsia="方正黑体_GBK" w:hAnsi="宋体" w:hint="eastAsia"/>
          <w:color w:val="000000" w:themeColor="text1"/>
          <w:sz w:val="28"/>
          <w:szCs w:val="28"/>
        </w:rPr>
        <w:t>四、报价人资质、证明文件</w:t>
      </w:r>
    </w:p>
    <w:p w:rsidR="006C4E59" w:rsidRDefault="00AF4DF8">
      <w:pPr>
        <w:spacing w:line="600" w:lineRule="exact"/>
        <w:jc w:val="left"/>
        <w:rPr>
          <w:rFonts w:ascii="方正仿宋_GBK" w:eastAsia="方正仿宋_GBK" w:hAnsi="宋体"/>
          <w:color w:val="000000" w:themeColor="text1"/>
          <w:sz w:val="28"/>
          <w:szCs w:val="28"/>
        </w:rPr>
      </w:pPr>
      <w:r>
        <w:rPr>
          <w:rFonts w:ascii="方正仿宋_GBK" w:eastAsia="方正仿宋_GBK" w:hAnsi="宋体" w:hint="eastAsia"/>
          <w:color w:val="000000" w:themeColor="text1"/>
          <w:sz w:val="28"/>
          <w:szCs w:val="28"/>
        </w:rPr>
        <w:t>（复印件加盖单位公章）</w:t>
      </w:r>
    </w:p>
    <w:p w:rsidR="006C4E59" w:rsidRDefault="00AF4DF8">
      <w:pPr>
        <w:spacing w:line="600" w:lineRule="exact"/>
        <w:jc w:val="left"/>
        <w:rPr>
          <w:rFonts w:ascii="方正黑体_GBK" w:eastAsia="方正黑体_GBK" w:hAnsi="宋体" w:cs="宋体"/>
          <w:color w:val="000000" w:themeColor="text1"/>
          <w:sz w:val="28"/>
          <w:szCs w:val="28"/>
        </w:rPr>
      </w:pPr>
      <w:r>
        <w:rPr>
          <w:rFonts w:ascii="方正仿宋_GBK" w:eastAsia="方正仿宋_GBK" w:hAnsi="宋体" w:hint="eastAsia"/>
          <w:color w:val="000000" w:themeColor="text1"/>
          <w:sz w:val="32"/>
          <w:szCs w:val="32"/>
        </w:rPr>
        <w:br w:type="page"/>
      </w:r>
      <w:r>
        <w:rPr>
          <w:rFonts w:ascii="方正黑体_GBK" w:eastAsia="方正黑体_GBK" w:hAnsi="宋体" w:hint="eastAsia"/>
          <w:color w:val="000000" w:themeColor="text1"/>
          <w:sz w:val="28"/>
          <w:szCs w:val="28"/>
        </w:rPr>
        <w:lastRenderedPageBreak/>
        <w:t>五、</w:t>
      </w:r>
      <w:r>
        <w:rPr>
          <w:rFonts w:ascii="方正黑体_GBK" w:eastAsia="方正黑体_GBK" w:hAnsi="宋体" w:cs="宋体" w:hint="eastAsia"/>
          <w:color w:val="000000" w:themeColor="text1"/>
          <w:sz w:val="28"/>
          <w:szCs w:val="28"/>
        </w:rPr>
        <w:t>投标保证金授权委托书</w:t>
      </w:r>
    </w:p>
    <w:p w:rsidR="006C4E59" w:rsidRDefault="006C4E59">
      <w:pPr>
        <w:spacing w:line="600" w:lineRule="exact"/>
        <w:jc w:val="left"/>
        <w:rPr>
          <w:rFonts w:ascii="方正黑体_GBK" w:eastAsia="方正黑体_GBK" w:hAnsi="宋体" w:cs="宋体"/>
          <w:color w:val="000000" w:themeColor="text1"/>
          <w:sz w:val="28"/>
          <w:szCs w:val="28"/>
        </w:rPr>
      </w:pPr>
    </w:p>
    <w:p w:rsidR="006C4E59" w:rsidRDefault="00AF4DF8">
      <w:pPr>
        <w:spacing w:line="600" w:lineRule="exact"/>
        <w:jc w:val="left"/>
        <w:rPr>
          <w:rFonts w:ascii="方正仿宋_GBK" w:eastAsia="方正仿宋_GBK" w:hAnsi="宋体" w:cs="宋体"/>
          <w:color w:val="000000" w:themeColor="text1"/>
          <w:sz w:val="28"/>
          <w:szCs w:val="28"/>
          <w:u w:val="single"/>
        </w:rPr>
      </w:pPr>
      <w:r>
        <w:rPr>
          <w:rFonts w:ascii="方正仿宋_GBK" w:eastAsia="方正仿宋_GBK" w:hAnsi="宋体" w:cs="宋体" w:hint="eastAsia"/>
          <w:b/>
          <w:color w:val="000000" w:themeColor="text1"/>
          <w:sz w:val="28"/>
          <w:szCs w:val="28"/>
        </w:rPr>
        <w:t>委托人</w:t>
      </w:r>
      <w:r>
        <w:rPr>
          <w:rFonts w:ascii="方正仿宋_GBK" w:eastAsia="方正仿宋_GBK" w:hAnsi="宋体" w:cs="宋体" w:hint="eastAsia"/>
          <w:color w:val="000000" w:themeColor="text1"/>
          <w:sz w:val="28"/>
          <w:szCs w:val="28"/>
        </w:rPr>
        <w:t>：（公司名称）</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b/>
          <w:color w:val="000000" w:themeColor="text1"/>
          <w:sz w:val="28"/>
          <w:szCs w:val="28"/>
        </w:rPr>
        <w:t>受托人姓名</w:t>
      </w:r>
      <w:r>
        <w:rPr>
          <w:rFonts w:ascii="方正仿宋_GBK" w:eastAsia="方正仿宋_GBK" w:hAnsi="宋体" w:cs="宋体" w:hint="eastAsia"/>
          <w:color w:val="000000" w:themeColor="text1"/>
          <w:sz w:val="28"/>
          <w:szCs w:val="28"/>
        </w:rPr>
        <w:t>：</w:t>
      </w:r>
      <w:r>
        <w:rPr>
          <w:rFonts w:ascii="方正仿宋_GBK" w:eastAsia="方正仿宋_GBK" w:hAnsi="宋体" w:cs="宋体" w:hint="eastAsia"/>
          <w:color w:val="000000" w:themeColor="text1"/>
          <w:sz w:val="28"/>
          <w:szCs w:val="28"/>
          <w:u w:val="single"/>
        </w:rPr>
        <w:t xml:space="preserve">       （身份证号码：          </w:t>
      </w:r>
      <w:r>
        <w:rPr>
          <w:rFonts w:ascii="方正仿宋_GBK" w:eastAsia="方正仿宋_GBK" w:hAnsi="宋体" w:cs="宋体"/>
          <w:color w:val="000000" w:themeColor="text1"/>
          <w:sz w:val="28"/>
          <w:szCs w:val="28"/>
          <w:u w:val="single"/>
        </w:rPr>
        <w:t xml:space="preserve">      </w:t>
      </w:r>
      <w:r>
        <w:rPr>
          <w:rFonts w:ascii="方正仿宋_GBK" w:eastAsia="方正仿宋_GBK" w:hAnsi="宋体" w:cs="宋体" w:hint="eastAsia"/>
          <w:color w:val="000000" w:themeColor="text1"/>
          <w:sz w:val="28"/>
          <w:szCs w:val="28"/>
          <w:u w:val="single"/>
        </w:rPr>
        <w:t xml:space="preserve">） </w:t>
      </w:r>
    </w:p>
    <w:p w:rsidR="006C4E59" w:rsidRDefault="00AF4DF8">
      <w:pPr>
        <w:spacing w:line="600" w:lineRule="exact"/>
        <w:jc w:val="left"/>
        <w:rPr>
          <w:rFonts w:ascii="方正仿宋_GBK" w:eastAsia="方正仿宋_GBK" w:hAnsi="宋体" w:cs="宋体"/>
          <w:color w:val="000000" w:themeColor="text1"/>
          <w:sz w:val="28"/>
          <w:szCs w:val="28"/>
          <w:u w:val="single"/>
        </w:rPr>
      </w:pPr>
      <w:r>
        <w:rPr>
          <w:rFonts w:ascii="方正仿宋_GBK" w:eastAsia="方正仿宋_GBK" w:hAnsi="宋体" w:cs="宋体" w:hint="eastAsia"/>
          <w:color w:val="000000" w:themeColor="text1"/>
          <w:sz w:val="28"/>
          <w:szCs w:val="28"/>
        </w:rPr>
        <w:t>我单位已按投标文件要求将</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项目的投标保证金￥</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（大写：</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)汇入。</w:t>
      </w:r>
    </w:p>
    <w:p w:rsidR="006C4E59" w:rsidRDefault="00AF4DF8">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投标结束后，请将投标保证金退回我单位账户：</w:t>
      </w:r>
    </w:p>
    <w:p w:rsidR="006C4E59" w:rsidRDefault="00AF4DF8">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单位名称：                                         </w:t>
      </w:r>
    </w:p>
    <w:p w:rsidR="006C4E59" w:rsidRDefault="00AF4DF8">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银行账号：                                         </w:t>
      </w:r>
    </w:p>
    <w:p w:rsidR="006C4E59" w:rsidRDefault="00AF4DF8">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开户银行：                                         </w:t>
      </w:r>
    </w:p>
    <w:p w:rsidR="006C4E59" w:rsidRDefault="00AF4DF8">
      <w:pPr>
        <w:spacing w:line="600" w:lineRule="exact"/>
        <w:ind w:firstLineChars="1600" w:firstLine="448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w:t>
      </w:r>
    </w:p>
    <w:p w:rsidR="006C4E59" w:rsidRDefault="006C4E59">
      <w:pPr>
        <w:spacing w:line="600" w:lineRule="exact"/>
        <w:ind w:firstLineChars="1600" w:firstLine="4480"/>
        <w:jc w:val="left"/>
        <w:rPr>
          <w:rFonts w:ascii="方正仿宋_GBK" w:eastAsia="方正仿宋_GBK" w:hAnsi="宋体" w:cs="宋体"/>
          <w:color w:val="000000" w:themeColor="text1"/>
          <w:sz w:val="28"/>
          <w:szCs w:val="28"/>
        </w:rPr>
      </w:pPr>
    </w:p>
    <w:p w:rsidR="006C4E59" w:rsidRDefault="00AF4DF8">
      <w:pPr>
        <w:spacing w:line="600" w:lineRule="exact"/>
        <w:ind w:firstLineChars="1600" w:firstLine="448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（委托人盖章）</w:t>
      </w:r>
    </w:p>
    <w:p w:rsidR="006C4E59" w:rsidRDefault="00AF4DF8">
      <w:pPr>
        <w:spacing w:line="600" w:lineRule="exact"/>
        <w:ind w:firstLineChars="1800" w:firstLine="504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w:t>
      </w:r>
    </w:p>
    <w:p w:rsidR="006C4E59" w:rsidRDefault="00AF4DF8">
      <w:pPr>
        <w:spacing w:line="600" w:lineRule="exact"/>
        <w:ind w:firstLineChars="1800" w:firstLine="504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年    月    日</w:t>
      </w:r>
    </w:p>
    <w:p w:rsidR="006C4E59" w:rsidRDefault="00AF4DF8">
      <w:pPr>
        <w:spacing w:line="600" w:lineRule="exact"/>
        <w:jc w:val="right"/>
        <w:rPr>
          <w:rFonts w:ascii="方正仿宋_GBK" w:eastAsia="方正仿宋_GBK" w:hAnsi="宋体" w:cs="宋体"/>
          <w:color w:val="000000" w:themeColor="text1"/>
          <w:sz w:val="32"/>
          <w:szCs w:val="32"/>
        </w:rPr>
      </w:pPr>
      <w:r>
        <w:rPr>
          <w:rFonts w:ascii="方正仿宋_GBK" w:eastAsia="方正仿宋_GBK" w:hAnsi="宋体" w:cs="宋体" w:hint="eastAsia"/>
          <w:color w:val="000000" w:themeColor="text1"/>
          <w:sz w:val="32"/>
          <w:szCs w:val="32"/>
        </w:rPr>
        <w:t xml:space="preserve">         </w:t>
      </w:r>
    </w:p>
    <w:p w:rsidR="006C4E59" w:rsidRDefault="006C4E59">
      <w:pPr>
        <w:spacing w:line="600" w:lineRule="exact"/>
        <w:jc w:val="left"/>
        <w:rPr>
          <w:rFonts w:ascii="方正仿宋_GBK" w:eastAsia="方正仿宋_GBK" w:hint="eastAsia"/>
          <w:color w:val="000000" w:themeColor="text1"/>
          <w:sz w:val="32"/>
          <w:szCs w:val="32"/>
        </w:rPr>
      </w:pPr>
    </w:p>
    <w:p w:rsidR="006C4E59" w:rsidRPr="00955899" w:rsidRDefault="006C4E59">
      <w:pPr>
        <w:spacing w:line="600" w:lineRule="exact"/>
        <w:jc w:val="left"/>
        <w:rPr>
          <w:rFonts w:ascii="方正仿宋_GBK" w:eastAsia="方正仿宋_GBK" w:hint="eastAsia"/>
          <w:b/>
          <w:color w:val="000000" w:themeColor="text1"/>
          <w:sz w:val="20"/>
          <w:szCs w:val="32"/>
        </w:rPr>
      </w:pPr>
    </w:p>
    <w:p w:rsidR="006C4E59" w:rsidRPr="00955899" w:rsidRDefault="00AF4DF8">
      <w:pPr>
        <w:spacing w:line="600" w:lineRule="exact"/>
        <w:jc w:val="left"/>
        <w:rPr>
          <w:rFonts w:ascii="方正仿宋_GBK" w:eastAsia="方正仿宋_GBK" w:hint="eastAsia"/>
          <w:b/>
          <w:color w:val="000000" w:themeColor="text1"/>
          <w:sz w:val="28"/>
          <w:szCs w:val="32"/>
        </w:rPr>
      </w:pPr>
      <w:r w:rsidRPr="00955899">
        <w:rPr>
          <w:rFonts w:ascii="方正仿宋_GBK" w:eastAsia="方正仿宋_GBK" w:hint="eastAsia"/>
          <w:b/>
          <w:color w:val="000000" w:themeColor="text1"/>
          <w:sz w:val="28"/>
          <w:szCs w:val="32"/>
        </w:rPr>
        <w:t>(注</w:t>
      </w:r>
      <w:r w:rsidRPr="00955899">
        <w:rPr>
          <w:rFonts w:ascii="方正仿宋_GBK" w:eastAsia="方正仿宋_GBK"/>
          <w:b/>
          <w:color w:val="000000" w:themeColor="text1"/>
          <w:sz w:val="28"/>
          <w:szCs w:val="32"/>
        </w:rPr>
        <w:t>：本</w:t>
      </w:r>
      <w:r w:rsidRPr="00955899">
        <w:rPr>
          <w:rFonts w:ascii="方正仿宋_GBK" w:eastAsia="方正仿宋_GBK" w:hint="eastAsia"/>
          <w:b/>
          <w:color w:val="000000" w:themeColor="text1"/>
          <w:sz w:val="28"/>
          <w:szCs w:val="32"/>
        </w:rPr>
        <w:t>投标保证金授权委托书</w:t>
      </w:r>
      <w:r w:rsidRPr="00955899">
        <w:rPr>
          <w:rFonts w:ascii="方正仿宋_GBK" w:eastAsia="方正仿宋_GBK" w:hAnsi="宋体" w:cs="MingLiU" w:hint="eastAsia"/>
          <w:b/>
          <w:color w:val="000000" w:themeColor="text1"/>
          <w:kern w:val="0"/>
          <w:sz w:val="24"/>
          <w:szCs w:val="28"/>
        </w:rPr>
        <w:t>另须</w:t>
      </w:r>
      <w:r w:rsidR="00E11710" w:rsidRPr="00955899">
        <w:rPr>
          <w:rFonts w:ascii="方正仿宋_GBK" w:eastAsia="方正仿宋_GBK" w:hAnsi="宋体" w:cs="MingLiU" w:hint="eastAsia"/>
          <w:b/>
          <w:color w:val="000000" w:themeColor="text1"/>
          <w:kern w:val="0"/>
          <w:sz w:val="24"/>
          <w:szCs w:val="28"/>
        </w:rPr>
        <w:t>单独</w:t>
      </w:r>
      <w:r w:rsidRPr="00955899">
        <w:rPr>
          <w:rFonts w:ascii="方正仿宋_GBK" w:eastAsia="方正仿宋_GBK" w:hAnsi="宋体" w:cs="MingLiU" w:hint="eastAsia"/>
          <w:b/>
          <w:color w:val="000000" w:themeColor="text1"/>
          <w:kern w:val="0"/>
          <w:sz w:val="24"/>
          <w:szCs w:val="28"/>
        </w:rPr>
        <w:t>准备一份在开标现场提交。</w:t>
      </w:r>
      <w:r w:rsidRPr="00955899">
        <w:rPr>
          <w:rFonts w:ascii="方正仿宋_GBK" w:eastAsia="方正仿宋_GBK" w:hint="eastAsia"/>
          <w:b/>
          <w:color w:val="000000" w:themeColor="text1"/>
          <w:sz w:val="28"/>
          <w:szCs w:val="32"/>
        </w:rPr>
        <w:t>)</w:t>
      </w:r>
    </w:p>
    <w:p w:rsidR="006C4E59" w:rsidRDefault="00AF4DF8">
      <w:pPr>
        <w:rPr>
          <w:rFonts w:ascii="方正仿宋_GBK" w:eastAsia="方正仿宋_GBK" w:hint="eastAsia"/>
          <w:color w:val="000000" w:themeColor="text1"/>
          <w:sz w:val="32"/>
          <w:szCs w:val="32"/>
        </w:rPr>
      </w:pPr>
      <w:r>
        <w:rPr>
          <w:rFonts w:ascii="方正仿宋_GBK" w:eastAsia="方正仿宋_GBK" w:hint="eastAsia"/>
          <w:color w:val="000000" w:themeColor="text1"/>
          <w:sz w:val="32"/>
          <w:szCs w:val="32"/>
        </w:rPr>
        <w:br w:type="page"/>
      </w:r>
    </w:p>
    <w:p w:rsidR="006C4E59" w:rsidRDefault="00AF4DF8">
      <w:pPr>
        <w:spacing w:line="600" w:lineRule="exact"/>
        <w:jc w:val="left"/>
        <w:rPr>
          <w:rFonts w:ascii="方正小标宋_GBK" w:eastAsia="方正小标宋_GBK" w:hint="eastAsia"/>
          <w:color w:val="000000" w:themeColor="text1"/>
          <w:sz w:val="32"/>
          <w:szCs w:val="32"/>
        </w:rPr>
      </w:pPr>
      <w:r>
        <w:rPr>
          <w:rFonts w:ascii="方正小标宋_GBK" w:eastAsia="方正小标宋_GBK" w:hint="eastAsia"/>
          <w:color w:val="000000" w:themeColor="text1"/>
          <w:sz w:val="32"/>
          <w:szCs w:val="32"/>
        </w:rPr>
        <w:lastRenderedPageBreak/>
        <w:t>附件2</w:t>
      </w:r>
    </w:p>
    <w:p w:rsidR="006C4E59" w:rsidRDefault="006C4E59">
      <w:pPr>
        <w:ind w:rightChars="-44" w:right="-92"/>
        <w:jc w:val="center"/>
        <w:rPr>
          <w:rFonts w:hint="eastAsia"/>
          <w:b/>
          <w:spacing w:val="-20"/>
          <w:sz w:val="44"/>
          <w:szCs w:val="44"/>
        </w:rPr>
      </w:pPr>
    </w:p>
    <w:p w:rsidR="006C4E59" w:rsidRDefault="00AF4DF8">
      <w:pPr>
        <w:ind w:rightChars="-44" w:right="-92"/>
        <w:jc w:val="center"/>
        <w:rPr>
          <w:rFonts w:hint="eastAsia"/>
          <w:b/>
          <w:spacing w:val="-20"/>
          <w:sz w:val="44"/>
          <w:szCs w:val="44"/>
        </w:rPr>
      </w:pPr>
      <w:r>
        <w:rPr>
          <w:rFonts w:hint="eastAsia"/>
          <w:b/>
          <w:spacing w:val="-20"/>
          <w:sz w:val="44"/>
          <w:szCs w:val="44"/>
        </w:rPr>
        <w:t>********</w:t>
      </w:r>
      <w:r>
        <w:rPr>
          <w:b/>
          <w:spacing w:val="-20"/>
          <w:sz w:val="44"/>
          <w:szCs w:val="44"/>
        </w:rPr>
        <w:t>工程</w:t>
      </w:r>
    </w:p>
    <w:p w:rsidR="006C4E59" w:rsidRDefault="006C4E59">
      <w:pPr>
        <w:ind w:rightChars="-44" w:right="-92"/>
        <w:jc w:val="center"/>
        <w:rPr>
          <w:rFonts w:hint="eastAsia"/>
          <w:b/>
          <w:spacing w:val="-20"/>
          <w:sz w:val="72"/>
          <w:szCs w:val="72"/>
        </w:rPr>
      </w:pPr>
    </w:p>
    <w:p w:rsidR="006C4E59" w:rsidRDefault="006C4E59">
      <w:pPr>
        <w:ind w:rightChars="-44" w:right="-92"/>
        <w:jc w:val="center"/>
        <w:rPr>
          <w:rFonts w:hint="eastAsia"/>
          <w:b/>
          <w:spacing w:val="-20"/>
          <w:sz w:val="72"/>
          <w:szCs w:val="72"/>
        </w:rPr>
      </w:pPr>
    </w:p>
    <w:p w:rsidR="006C4E59" w:rsidRDefault="00AF4DF8">
      <w:pPr>
        <w:ind w:rightChars="-44" w:right="-92"/>
        <w:jc w:val="center"/>
        <w:rPr>
          <w:rFonts w:hint="eastAsia"/>
          <w:b/>
          <w:spacing w:val="-20"/>
          <w:sz w:val="92"/>
        </w:rPr>
      </w:pPr>
      <w:r>
        <w:rPr>
          <w:rFonts w:hint="eastAsia"/>
          <w:b/>
          <w:spacing w:val="-20"/>
          <w:sz w:val="92"/>
        </w:rPr>
        <w:t>施</w:t>
      </w:r>
    </w:p>
    <w:p w:rsidR="006C4E59" w:rsidRDefault="00AF4DF8">
      <w:pPr>
        <w:ind w:rightChars="-44" w:right="-92"/>
        <w:jc w:val="center"/>
        <w:rPr>
          <w:rFonts w:hint="eastAsia"/>
          <w:b/>
          <w:spacing w:val="-20"/>
          <w:sz w:val="92"/>
        </w:rPr>
      </w:pPr>
      <w:r>
        <w:rPr>
          <w:rFonts w:hint="eastAsia"/>
          <w:b/>
          <w:spacing w:val="-20"/>
          <w:sz w:val="92"/>
        </w:rPr>
        <w:t>工</w:t>
      </w:r>
    </w:p>
    <w:p w:rsidR="006C4E59" w:rsidRDefault="00AF4DF8">
      <w:pPr>
        <w:ind w:rightChars="-44" w:right="-92"/>
        <w:jc w:val="center"/>
        <w:rPr>
          <w:rFonts w:hint="eastAsia"/>
          <w:b/>
          <w:spacing w:val="-20"/>
          <w:sz w:val="92"/>
        </w:rPr>
      </w:pPr>
      <w:r>
        <w:rPr>
          <w:rFonts w:hint="eastAsia"/>
          <w:b/>
          <w:spacing w:val="-20"/>
          <w:sz w:val="92"/>
        </w:rPr>
        <w:t>合</w:t>
      </w:r>
    </w:p>
    <w:p w:rsidR="006C4E59" w:rsidRDefault="00AF4DF8">
      <w:pPr>
        <w:ind w:rightChars="-44" w:right="-92"/>
        <w:jc w:val="center"/>
        <w:rPr>
          <w:rFonts w:hint="eastAsia"/>
          <w:b/>
          <w:spacing w:val="-20"/>
          <w:sz w:val="92"/>
        </w:rPr>
      </w:pPr>
      <w:r>
        <w:rPr>
          <w:rFonts w:hint="eastAsia"/>
          <w:b/>
          <w:spacing w:val="-20"/>
          <w:sz w:val="92"/>
        </w:rPr>
        <w:t>同</w:t>
      </w:r>
    </w:p>
    <w:p w:rsidR="006C4E59" w:rsidRDefault="00AF4DF8">
      <w:pPr>
        <w:ind w:rightChars="-44" w:right="-92"/>
        <w:jc w:val="center"/>
        <w:rPr>
          <w:rFonts w:hint="eastAsia"/>
          <w:b/>
          <w:spacing w:val="-20"/>
          <w:sz w:val="92"/>
        </w:rPr>
      </w:pPr>
      <w:r>
        <w:rPr>
          <w:rFonts w:hint="eastAsia"/>
          <w:b/>
          <w:spacing w:val="-20"/>
          <w:sz w:val="92"/>
        </w:rPr>
        <w:t>书</w:t>
      </w:r>
    </w:p>
    <w:p w:rsidR="006C4E59" w:rsidRDefault="006C4E59">
      <w:pPr>
        <w:ind w:rightChars="-44" w:right="-92"/>
        <w:jc w:val="center"/>
        <w:rPr>
          <w:rFonts w:hint="eastAsia"/>
          <w:b/>
          <w:spacing w:val="-20"/>
          <w:sz w:val="92"/>
        </w:rPr>
      </w:pPr>
    </w:p>
    <w:p w:rsidR="006C4E59" w:rsidRDefault="006C4E59">
      <w:pPr>
        <w:ind w:rightChars="-44" w:right="-92"/>
        <w:jc w:val="center"/>
        <w:rPr>
          <w:rFonts w:hint="eastAsia"/>
          <w:b/>
          <w:spacing w:val="-20"/>
          <w:sz w:val="24"/>
        </w:rPr>
      </w:pPr>
    </w:p>
    <w:p w:rsidR="006C4E59" w:rsidRDefault="006C4E59">
      <w:pPr>
        <w:ind w:rightChars="-44" w:right="-92"/>
        <w:rPr>
          <w:rFonts w:hint="eastAsia"/>
          <w:b/>
          <w:spacing w:val="-20"/>
          <w:sz w:val="24"/>
        </w:rPr>
      </w:pPr>
    </w:p>
    <w:p w:rsidR="006C4E59" w:rsidRDefault="006C4E59">
      <w:pPr>
        <w:ind w:rightChars="-44" w:right="-92"/>
        <w:jc w:val="center"/>
        <w:rPr>
          <w:rFonts w:hint="eastAsia"/>
          <w:b/>
          <w:spacing w:val="-20"/>
          <w:sz w:val="24"/>
        </w:rPr>
      </w:pPr>
    </w:p>
    <w:p w:rsidR="006C4E59" w:rsidRDefault="006C4E59">
      <w:pPr>
        <w:ind w:rightChars="-44" w:right="-92"/>
        <w:jc w:val="center"/>
        <w:rPr>
          <w:rFonts w:hint="eastAsia"/>
          <w:b/>
          <w:spacing w:val="-20"/>
          <w:sz w:val="24"/>
        </w:rPr>
      </w:pPr>
    </w:p>
    <w:p w:rsidR="006C4E59" w:rsidRDefault="006C4E59">
      <w:pPr>
        <w:ind w:rightChars="-44" w:right="-92"/>
        <w:rPr>
          <w:rFonts w:hint="eastAsia"/>
          <w:b/>
          <w:spacing w:val="-20"/>
          <w:sz w:val="24"/>
        </w:rPr>
      </w:pPr>
    </w:p>
    <w:p w:rsidR="006C4E59" w:rsidRDefault="005E2787">
      <w:pPr>
        <w:ind w:rightChars="-44" w:right="-92"/>
        <w:jc w:val="center"/>
        <w:rPr>
          <w:rFonts w:hint="eastAsia"/>
          <w:b/>
          <w:spacing w:val="-20"/>
          <w:sz w:val="36"/>
        </w:rPr>
      </w:pPr>
      <w:r w:rsidRPr="005E2787">
        <w:rPr>
          <w:rFonts w:hint="eastAsia"/>
          <w:b/>
          <w:spacing w:val="-20"/>
          <w:sz w:val="36"/>
        </w:rPr>
        <w:t>重庆园西实业有限公司</w:t>
      </w:r>
    </w:p>
    <w:p w:rsidR="006C4E59" w:rsidRDefault="00AF4DF8">
      <w:pPr>
        <w:ind w:rightChars="-44" w:right="-92" w:firstLineChars="1048" w:firstLine="3998"/>
        <w:rPr>
          <w:rFonts w:hint="eastAsia"/>
          <w:b/>
          <w:sz w:val="38"/>
        </w:rPr>
      </w:pPr>
      <w:r>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flip:y;margin-left:-9pt;margin-top:0pt;height:3.9pt;width:457.7pt;z-index:251659264;mso-width-relative:page;mso-height-relative:page;" filled="f" stroked="t" coordsize="21600,21600" o:gfxdata="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PCmFDWAAAABgEAAA8AAAAAAAAAAQAgAAAAIgAAAGRycy9kb3ducmV2LnhtbFBL&#10;AQIUABQAAAAIAIdO4kAda2R1+AEAAOcDAAAOAAAAAAAAAAEAIAAAACUBAABkcnMvZTJvRG9jLnht&#10;bFBLBQYAAAAABgAGAFkBAACPBQAAAAA=&#10;">
                <v:fill on="f" focussize="0,0"/>
                <v:stroke weight="1.5pt" color="#000000" joinstyle="round"/>
                <v:imagedata o:title=""/>
                <o:lock v:ext="edit" aspectratio="f"/>
              </v:line>
            </w:pict>
          </mc:Fallback>
        </mc:AlternateContent>
      </w:r>
      <w:r>
        <w:rPr>
          <w:rFonts w:hint="eastAsia"/>
          <w:b/>
          <w:sz w:val="38"/>
        </w:rPr>
        <w:t>**</w:t>
      </w:r>
      <w:r>
        <w:rPr>
          <w:rFonts w:hint="eastAsia"/>
          <w:b/>
          <w:sz w:val="38"/>
        </w:rPr>
        <w:t>年</w:t>
      </w:r>
      <w:r>
        <w:rPr>
          <w:rFonts w:hint="eastAsia"/>
          <w:b/>
          <w:sz w:val="38"/>
        </w:rPr>
        <w:t>**</w:t>
      </w:r>
      <w:r>
        <w:rPr>
          <w:rFonts w:hint="eastAsia"/>
          <w:b/>
          <w:sz w:val="38"/>
        </w:rPr>
        <w:t>月</w:t>
      </w:r>
    </w:p>
    <w:p w:rsidR="006C4E59" w:rsidRDefault="00AF4DF8">
      <w:pPr>
        <w:jc w:val="center"/>
        <w:rPr>
          <w:rFonts w:hint="eastAsia"/>
          <w:szCs w:val="20"/>
        </w:rPr>
      </w:pPr>
      <w:r>
        <w:rPr>
          <w:rFonts w:hint="eastAsia"/>
          <w:szCs w:val="20"/>
        </w:rPr>
        <w:t xml:space="preserve"> </w:t>
      </w:r>
    </w:p>
    <w:p w:rsidR="006C4E59" w:rsidRDefault="00AF4DF8">
      <w:pPr>
        <w:autoSpaceDE w:val="0"/>
        <w:autoSpaceDN w:val="0"/>
        <w:adjustRightInd w:val="0"/>
        <w:jc w:val="center"/>
        <w:rPr>
          <w:rFonts w:ascii="宋体" w:hint="eastAsia"/>
          <w:b/>
          <w:spacing w:val="22"/>
          <w:position w:val="28"/>
          <w:sz w:val="36"/>
          <w:szCs w:val="36"/>
        </w:rPr>
      </w:pPr>
      <w:r>
        <w:rPr>
          <w:rFonts w:ascii="宋体" w:hAnsi="宋体" w:hint="eastAsia"/>
          <w:b/>
          <w:spacing w:val="22"/>
          <w:position w:val="28"/>
          <w:sz w:val="36"/>
          <w:szCs w:val="36"/>
        </w:rPr>
        <w:lastRenderedPageBreak/>
        <w:t>目 录</w:t>
      </w:r>
    </w:p>
    <w:p w:rsidR="006C4E59" w:rsidRDefault="00AF4DF8">
      <w:pPr>
        <w:autoSpaceDE w:val="0"/>
        <w:autoSpaceDN w:val="0"/>
        <w:adjustRightInd w:val="0"/>
        <w:rPr>
          <w:rFonts w:ascii="宋体" w:hint="eastAsia"/>
          <w:spacing w:val="22"/>
          <w:position w:val="28"/>
          <w:sz w:val="24"/>
        </w:rPr>
      </w:pPr>
      <w:r>
        <w:rPr>
          <w:rFonts w:ascii="宋体" w:hAnsi="宋体" w:hint="eastAsia"/>
          <w:spacing w:val="22"/>
          <w:position w:val="28"/>
          <w:sz w:val="24"/>
        </w:rPr>
        <w:t>一、第一部分合同协议书</w:t>
      </w:r>
    </w:p>
    <w:p w:rsidR="006C4E59" w:rsidRDefault="00AF4DF8">
      <w:pPr>
        <w:autoSpaceDE w:val="0"/>
        <w:autoSpaceDN w:val="0"/>
        <w:adjustRightInd w:val="0"/>
        <w:rPr>
          <w:rFonts w:ascii="宋体" w:hint="eastAsia"/>
          <w:spacing w:val="22"/>
          <w:position w:val="28"/>
          <w:sz w:val="24"/>
        </w:rPr>
      </w:pPr>
      <w:r>
        <w:rPr>
          <w:rFonts w:ascii="宋体" w:hAnsi="宋体" w:hint="eastAsia"/>
          <w:spacing w:val="22"/>
          <w:position w:val="28"/>
          <w:sz w:val="24"/>
        </w:rPr>
        <w:t>二、第二部分通用合同条款</w:t>
      </w:r>
    </w:p>
    <w:p w:rsidR="006C4E59" w:rsidRDefault="00AF4DF8">
      <w:pPr>
        <w:autoSpaceDE w:val="0"/>
        <w:autoSpaceDN w:val="0"/>
        <w:adjustRightInd w:val="0"/>
        <w:rPr>
          <w:rFonts w:ascii="宋体" w:hint="eastAsia"/>
          <w:spacing w:val="22"/>
          <w:position w:val="28"/>
          <w:sz w:val="24"/>
        </w:rPr>
      </w:pPr>
      <w:r>
        <w:rPr>
          <w:rFonts w:ascii="宋体" w:hAnsi="宋体" w:hint="eastAsia"/>
          <w:spacing w:val="22"/>
          <w:position w:val="28"/>
          <w:sz w:val="24"/>
        </w:rPr>
        <w:t>三、第三部分专用合同条款</w:t>
      </w:r>
    </w:p>
    <w:p w:rsidR="006C4E59" w:rsidRDefault="00AF4DF8">
      <w:pPr>
        <w:autoSpaceDE w:val="0"/>
        <w:autoSpaceDN w:val="0"/>
        <w:adjustRightInd w:val="0"/>
        <w:rPr>
          <w:rFonts w:ascii="宋体" w:hint="eastAsia"/>
          <w:spacing w:val="22"/>
          <w:position w:val="28"/>
          <w:sz w:val="24"/>
        </w:rPr>
      </w:pPr>
      <w:r>
        <w:rPr>
          <w:rFonts w:ascii="宋体" w:hAnsi="宋体" w:hint="eastAsia"/>
          <w:spacing w:val="22"/>
          <w:position w:val="28"/>
          <w:sz w:val="24"/>
        </w:rPr>
        <w:t>四、第四部分 合同附件</w:t>
      </w:r>
    </w:p>
    <w:p w:rsidR="006C4E59" w:rsidRDefault="00AF4DF8">
      <w:pPr>
        <w:autoSpaceDE w:val="0"/>
        <w:autoSpaceDN w:val="0"/>
        <w:adjustRightInd w:val="0"/>
        <w:rPr>
          <w:rFonts w:ascii="宋体" w:hAnsi="宋体"/>
          <w:spacing w:val="22"/>
          <w:position w:val="28"/>
          <w:sz w:val="24"/>
        </w:rPr>
      </w:pPr>
      <w:r>
        <w:rPr>
          <w:rFonts w:ascii="宋体" w:hAnsi="宋体" w:hint="eastAsia"/>
          <w:spacing w:val="22"/>
          <w:position w:val="28"/>
          <w:sz w:val="24"/>
        </w:rPr>
        <w:t>1、</w:t>
      </w:r>
      <w:r>
        <w:rPr>
          <w:rFonts w:ascii="宋体" w:hAnsi="宋体" w:hint="eastAsia"/>
          <w:spacing w:val="22"/>
          <w:position w:val="28"/>
          <w:sz w:val="24"/>
          <w:lang w:val="zh-CN"/>
        </w:rPr>
        <w:t>安全工作目标责任书</w:t>
      </w:r>
    </w:p>
    <w:p w:rsidR="006C4E59" w:rsidRDefault="00AF4DF8">
      <w:pPr>
        <w:autoSpaceDE w:val="0"/>
        <w:autoSpaceDN w:val="0"/>
        <w:adjustRightInd w:val="0"/>
        <w:rPr>
          <w:rFonts w:ascii="宋体" w:hAnsi="宋体"/>
          <w:spacing w:val="22"/>
          <w:position w:val="28"/>
          <w:sz w:val="24"/>
        </w:rPr>
      </w:pPr>
      <w:r>
        <w:rPr>
          <w:rFonts w:ascii="宋体" w:hAnsi="宋体"/>
          <w:spacing w:val="22"/>
          <w:position w:val="28"/>
          <w:sz w:val="24"/>
        </w:rPr>
        <w:t>2</w:t>
      </w:r>
      <w:r>
        <w:rPr>
          <w:rFonts w:ascii="宋体" w:hAnsi="宋体" w:hint="eastAsia"/>
          <w:spacing w:val="22"/>
          <w:position w:val="28"/>
          <w:sz w:val="24"/>
        </w:rPr>
        <w:t>、廉政合同</w:t>
      </w:r>
    </w:p>
    <w:p w:rsidR="00CF4842" w:rsidRPr="00CF4842" w:rsidRDefault="00CF4842" w:rsidP="00CF4842">
      <w:pPr>
        <w:pStyle w:val="a0"/>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6C4E59">
      <w:pPr>
        <w:jc w:val="center"/>
        <w:rPr>
          <w:rFonts w:ascii="宋体" w:hAnsi="宋体" w:cs="宋体"/>
          <w:b/>
          <w:sz w:val="44"/>
          <w:szCs w:val="44"/>
        </w:rPr>
      </w:pPr>
    </w:p>
    <w:p w:rsidR="006C4E59" w:rsidRDefault="00AF4DF8">
      <w:pPr>
        <w:widowControl/>
        <w:jc w:val="left"/>
        <w:rPr>
          <w:rFonts w:ascii="宋体" w:hAnsi="宋体" w:cs="宋体"/>
          <w:b/>
          <w:sz w:val="44"/>
          <w:szCs w:val="44"/>
        </w:rPr>
      </w:pPr>
      <w:r>
        <w:rPr>
          <w:rFonts w:ascii="宋体" w:hAnsi="宋体" w:cs="宋体"/>
          <w:b/>
          <w:sz w:val="44"/>
          <w:szCs w:val="44"/>
        </w:rPr>
        <w:br w:type="page"/>
      </w:r>
    </w:p>
    <w:p w:rsidR="006C4E59" w:rsidRDefault="00AF4DF8">
      <w:pPr>
        <w:jc w:val="center"/>
        <w:rPr>
          <w:rFonts w:ascii="宋体" w:hAnsi="宋体" w:cs="宋体"/>
          <w:b/>
          <w:sz w:val="44"/>
          <w:szCs w:val="44"/>
        </w:rPr>
      </w:pPr>
      <w:r>
        <w:rPr>
          <w:rFonts w:ascii="宋体" w:hAnsi="宋体" w:cs="宋体" w:hint="eastAsia"/>
          <w:b/>
          <w:sz w:val="44"/>
          <w:szCs w:val="44"/>
        </w:rPr>
        <w:lastRenderedPageBreak/>
        <w:t>第一部分 合同协议书</w:t>
      </w:r>
    </w:p>
    <w:p w:rsidR="006C4E59" w:rsidRDefault="006C4E59">
      <w:pPr>
        <w:spacing w:line="360" w:lineRule="auto"/>
        <w:rPr>
          <w:rFonts w:hint="eastAsia"/>
        </w:rPr>
      </w:pPr>
    </w:p>
    <w:p w:rsidR="00955899" w:rsidRDefault="00AF4DF8" w:rsidP="00955899">
      <w:pPr>
        <w:spacing w:line="360" w:lineRule="auto"/>
        <w:ind w:leftChars="-171" w:left="-359" w:rightChars="-159" w:right="-334"/>
        <w:rPr>
          <w:rFonts w:hint="eastAsia"/>
          <w:b/>
          <w:spacing w:val="-20"/>
          <w:sz w:val="24"/>
        </w:rPr>
      </w:pPr>
      <w:r>
        <w:rPr>
          <w:rFonts w:hint="eastAsia"/>
          <w:sz w:val="23"/>
          <w:szCs w:val="23"/>
        </w:rPr>
        <w:t xml:space="preserve">　</w:t>
      </w:r>
      <w:r w:rsidR="00955899">
        <w:rPr>
          <w:rFonts w:hint="eastAsia"/>
          <w:b/>
          <w:sz w:val="24"/>
        </w:rPr>
        <w:t>发包人</w:t>
      </w:r>
      <w:r w:rsidR="00955899">
        <w:rPr>
          <w:rFonts w:hint="eastAsia"/>
          <w:b/>
          <w:sz w:val="24"/>
        </w:rPr>
        <w:t>1</w:t>
      </w:r>
      <w:r w:rsidR="00955899">
        <w:rPr>
          <w:rFonts w:hint="eastAsia"/>
          <w:b/>
          <w:kern w:val="0"/>
          <w:sz w:val="24"/>
        </w:rPr>
        <w:t>：</w:t>
      </w:r>
      <w:r w:rsidR="00955899">
        <w:rPr>
          <w:rFonts w:hint="eastAsia"/>
          <w:b/>
          <w:spacing w:val="-20"/>
          <w:sz w:val="24"/>
          <w:u w:val="single"/>
        </w:rPr>
        <w:t>重庆园西实业</w:t>
      </w:r>
      <w:r w:rsidR="00955899">
        <w:rPr>
          <w:b/>
          <w:spacing w:val="-20"/>
          <w:sz w:val="24"/>
          <w:u w:val="single"/>
        </w:rPr>
        <w:t>有限公司</w:t>
      </w:r>
      <w:r w:rsidR="00955899">
        <w:rPr>
          <w:b/>
          <w:spacing w:val="-20"/>
          <w:sz w:val="24"/>
          <w:u w:val="single"/>
        </w:rPr>
        <w:t xml:space="preserve">  </w:t>
      </w:r>
      <w:r w:rsidR="007E2147">
        <w:rPr>
          <w:b/>
          <w:spacing w:val="-20"/>
          <w:sz w:val="24"/>
          <w:u w:val="single"/>
        </w:rPr>
        <w:t xml:space="preserve">     </w:t>
      </w:r>
      <w:r w:rsidR="00955899">
        <w:rPr>
          <w:rFonts w:hint="eastAsia"/>
          <w:b/>
          <w:spacing w:val="-20"/>
          <w:sz w:val="24"/>
        </w:rPr>
        <w:t>（简称：甲方）</w:t>
      </w:r>
    </w:p>
    <w:p w:rsidR="00955899" w:rsidRDefault="00955899" w:rsidP="00955899">
      <w:pPr>
        <w:spacing w:line="360" w:lineRule="auto"/>
        <w:ind w:leftChars="-171" w:left="-359" w:rightChars="-159" w:right="-334" w:firstLineChars="100" w:firstLine="241"/>
        <w:rPr>
          <w:rFonts w:hint="eastAsia"/>
          <w:b/>
          <w:spacing w:val="-20"/>
          <w:sz w:val="24"/>
        </w:rPr>
      </w:pPr>
      <w:r>
        <w:rPr>
          <w:rFonts w:hint="eastAsia"/>
          <w:b/>
          <w:sz w:val="24"/>
        </w:rPr>
        <w:t>发包人</w:t>
      </w:r>
      <w:r>
        <w:rPr>
          <w:rFonts w:hint="eastAsia"/>
          <w:b/>
          <w:sz w:val="24"/>
        </w:rPr>
        <w:t>2</w:t>
      </w:r>
      <w:r>
        <w:rPr>
          <w:rFonts w:hint="eastAsia"/>
          <w:b/>
          <w:kern w:val="0"/>
          <w:sz w:val="24"/>
        </w:rPr>
        <w:t>：</w:t>
      </w:r>
      <w:r>
        <w:rPr>
          <w:rFonts w:hint="eastAsia"/>
          <w:b/>
          <w:spacing w:val="-20"/>
          <w:sz w:val="24"/>
          <w:u w:val="single"/>
        </w:rPr>
        <w:t>重庆铝都建筑</w:t>
      </w:r>
      <w:r>
        <w:rPr>
          <w:b/>
          <w:spacing w:val="-20"/>
          <w:sz w:val="24"/>
          <w:u w:val="single"/>
        </w:rPr>
        <w:t>工程有限公司</w:t>
      </w:r>
      <w:r>
        <w:rPr>
          <w:b/>
          <w:spacing w:val="-20"/>
          <w:sz w:val="24"/>
          <w:u w:val="single"/>
        </w:rPr>
        <w:t xml:space="preserve">  </w:t>
      </w:r>
      <w:r>
        <w:rPr>
          <w:rFonts w:hint="eastAsia"/>
          <w:b/>
          <w:spacing w:val="-20"/>
          <w:sz w:val="24"/>
        </w:rPr>
        <w:t>（简称：代建方）（注：发包人</w:t>
      </w:r>
      <w:r>
        <w:rPr>
          <w:rFonts w:hint="eastAsia"/>
          <w:b/>
          <w:spacing w:val="-20"/>
          <w:sz w:val="24"/>
        </w:rPr>
        <w:t>1</w:t>
      </w:r>
      <w:r>
        <w:rPr>
          <w:rFonts w:hint="eastAsia"/>
          <w:b/>
          <w:spacing w:val="-20"/>
          <w:sz w:val="24"/>
        </w:rPr>
        <w:t>、发包人</w:t>
      </w:r>
      <w:r>
        <w:rPr>
          <w:rFonts w:hint="eastAsia"/>
          <w:b/>
          <w:spacing w:val="-20"/>
          <w:sz w:val="24"/>
        </w:rPr>
        <w:t>2</w:t>
      </w:r>
      <w:r>
        <w:rPr>
          <w:rFonts w:hint="eastAsia"/>
          <w:b/>
          <w:spacing w:val="-20"/>
          <w:sz w:val="24"/>
        </w:rPr>
        <w:t>以下统称甲方）</w:t>
      </w:r>
    </w:p>
    <w:p w:rsidR="00955899" w:rsidRPr="00955899" w:rsidRDefault="00955899" w:rsidP="00955899">
      <w:pPr>
        <w:spacing w:line="360" w:lineRule="auto"/>
        <w:ind w:leftChars="-171" w:left="-359" w:rightChars="-159" w:right="-334" w:firstLineChars="100" w:firstLine="241"/>
        <w:rPr>
          <w:rFonts w:hint="eastAsia"/>
          <w:b/>
          <w:spacing w:val="-20"/>
          <w:sz w:val="24"/>
        </w:rPr>
      </w:pPr>
      <w:r>
        <w:rPr>
          <w:rFonts w:hint="eastAsia"/>
          <w:b/>
          <w:sz w:val="24"/>
        </w:rPr>
        <w:t>承包人：</w:t>
      </w:r>
      <w:r>
        <w:rPr>
          <w:rFonts w:hint="eastAsia"/>
          <w:bCs/>
          <w:spacing w:val="-20"/>
          <w:sz w:val="24"/>
          <w:u w:val="single"/>
        </w:rPr>
        <w:t>*************************</w:t>
      </w:r>
      <w:r>
        <w:rPr>
          <w:bCs/>
          <w:spacing w:val="-20"/>
          <w:sz w:val="24"/>
          <w:u w:val="single"/>
        </w:rPr>
        <w:t xml:space="preserve"> </w:t>
      </w:r>
      <w:r>
        <w:rPr>
          <w:rFonts w:hint="eastAsia"/>
          <w:bCs/>
          <w:spacing w:val="-20"/>
          <w:sz w:val="24"/>
          <w:u w:val="single"/>
        </w:rPr>
        <w:t>*</w:t>
      </w:r>
      <w:r>
        <w:rPr>
          <w:b/>
          <w:spacing w:val="-20"/>
          <w:sz w:val="24"/>
          <w:u w:val="single"/>
        </w:rPr>
        <w:t xml:space="preserve"> </w:t>
      </w:r>
      <w:r w:rsidR="007E2147">
        <w:rPr>
          <w:rFonts w:hint="eastAsia"/>
          <w:b/>
          <w:spacing w:val="-20"/>
          <w:sz w:val="24"/>
          <w:u w:val="single"/>
        </w:rPr>
        <w:t>*</w:t>
      </w:r>
      <w:r>
        <w:rPr>
          <w:rFonts w:hint="eastAsia"/>
          <w:b/>
          <w:spacing w:val="-20"/>
          <w:sz w:val="24"/>
        </w:rPr>
        <w:t>（简称：乙方）</w:t>
      </w:r>
    </w:p>
    <w:p w:rsidR="006C4E59" w:rsidRDefault="00AF4DF8" w:rsidP="00955899">
      <w:pPr>
        <w:spacing w:line="360" w:lineRule="auto"/>
        <w:ind w:leftChars="-171" w:left="-359" w:rightChars="-159" w:right="-334"/>
        <w:rPr>
          <w:rFonts w:cs="宋体" w:hint="eastAsia"/>
          <w:szCs w:val="24"/>
        </w:rPr>
      </w:pPr>
      <w:r>
        <w:rPr>
          <w:rFonts w:cs="宋体" w:hint="eastAsia"/>
          <w:szCs w:val="24"/>
        </w:rPr>
        <w:t>依照《中华人民共和国</w:t>
      </w:r>
      <w:r w:rsidR="009870A7">
        <w:rPr>
          <w:rFonts w:cs="宋体" w:hint="eastAsia"/>
          <w:szCs w:val="24"/>
        </w:rPr>
        <w:t>民</w:t>
      </w:r>
      <w:r w:rsidR="009870A7">
        <w:rPr>
          <w:rFonts w:cs="宋体"/>
          <w:szCs w:val="24"/>
        </w:rPr>
        <w:t>法典</w:t>
      </w:r>
      <w:r>
        <w:rPr>
          <w:rFonts w:cs="宋体" w:hint="eastAsia"/>
          <w:szCs w:val="24"/>
        </w:rPr>
        <w:t>》、《中华人民共和国建筑法》及其他有关法律、行政法规、遵循平等、自愿、公平和诚实信用的原则，双方就</w:t>
      </w:r>
      <w:r>
        <w:rPr>
          <w:rFonts w:cs="宋体" w:hint="eastAsia"/>
          <w:szCs w:val="24"/>
        </w:rPr>
        <w:t>*********</w:t>
      </w:r>
      <w:r>
        <w:rPr>
          <w:rFonts w:cs="宋体" w:hint="eastAsia"/>
          <w:szCs w:val="24"/>
        </w:rPr>
        <w:t>工程协商一致，订立本合同。</w:t>
      </w:r>
    </w:p>
    <w:p w:rsidR="00955899" w:rsidRDefault="00955899" w:rsidP="00955899">
      <w:pPr>
        <w:pStyle w:val="Blockquote"/>
        <w:spacing w:line="500" w:lineRule="exact"/>
        <w:ind w:leftChars="-171" w:left="-359" w:rightChars="-159" w:right="-334" w:firstLineChars="319" w:firstLine="769"/>
        <w:rPr>
          <w:rFonts w:cs="宋体"/>
          <w:b/>
          <w:szCs w:val="24"/>
          <w:u w:val="none"/>
        </w:rPr>
      </w:pPr>
      <w:r>
        <w:rPr>
          <w:rFonts w:cs="宋体" w:hint="eastAsia"/>
          <w:b/>
          <w:szCs w:val="24"/>
          <w:u w:val="none"/>
        </w:rPr>
        <w:t>第一条 工程概况</w:t>
      </w:r>
    </w:p>
    <w:p w:rsidR="00955899" w:rsidRDefault="00955899" w:rsidP="00955899">
      <w:pPr>
        <w:pStyle w:val="Blockquote"/>
        <w:spacing w:line="500" w:lineRule="exact"/>
        <w:ind w:left="0" w:rightChars="-159" w:right="-334" w:firstLineChars="200" w:firstLine="482"/>
        <w:jc w:val="both"/>
        <w:rPr>
          <w:rFonts w:cs="宋体"/>
          <w:b/>
        </w:rPr>
      </w:pPr>
      <w:r>
        <w:rPr>
          <w:rFonts w:cs="宋体" w:hint="eastAsia"/>
          <w:b/>
          <w:u w:val="none"/>
        </w:rPr>
        <w:t>1.1 工程名称</w:t>
      </w:r>
      <w:r>
        <w:rPr>
          <w:rFonts w:cs="宋体" w:hint="eastAsia"/>
          <w:b/>
        </w:rPr>
        <w:t>：**********。</w:t>
      </w:r>
    </w:p>
    <w:p w:rsidR="00955899" w:rsidRDefault="00955899" w:rsidP="00955899">
      <w:pPr>
        <w:spacing w:line="500" w:lineRule="exact"/>
        <w:ind w:firstLineChars="200" w:firstLine="482"/>
        <w:rPr>
          <w:rFonts w:ascii="宋体" w:hAnsi="宋体" w:cs="宋体"/>
          <w:b/>
          <w:kern w:val="0"/>
          <w:sz w:val="24"/>
          <w:u w:val="single"/>
        </w:rPr>
      </w:pPr>
      <w:r>
        <w:rPr>
          <w:rFonts w:ascii="宋体" w:hAnsi="宋体" w:cs="宋体" w:hint="eastAsia"/>
          <w:b/>
          <w:sz w:val="24"/>
        </w:rPr>
        <w:t>1.2 工程地点：</w:t>
      </w:r>
      <w:r>
        <w:rPr>
          <w:rFonts w:ascii="宋体" w:hAnsi="宋体" w:cs="宋体" w:hint="eastAsia"/>
          <w:b/>
          <w:kern w:val="0"/>
          <w:sz w:val="24"/>
          <w:u w:val="single"/>
        </w:rPr>
        <w:t>***********。</w:t>
      </w:r>
    </w:p>
    <w:p w:rsidR="00955899" w:rsidRDefault="00955899" w:rsidP="00955899">
      <w:pPr>
        <w:spacing w:line="500" w:lineRule="exact"/>
        <w:ind w:firstLineChars="200" w:firstLine="482"/>
        <w:rPr>
          <w:rFonts w:ascii="宋体" w:hAnsi="宋体" w:cs="宋体"/>
          <w:b/>
          <w:kern w:val="0"/>
          <w:sz w:val="24"/>
        </w:rPr>
      </w:pPr>
      <w:r>
        <w:rPr>
          <w:rFonts w:ascii="宋体" w:hAnsi="宋体" w:cs="宋体" w:hint="eastAsia"/>
          <w:b/>
          <w:kern w:val="0"/>
          <w:sz w:val="24"/>
        </w:rPr>
        <w:t>1.3  资金来源：</w:t>
      </w:r>
      <w:r>
        <w:rPr>
          <w:rFonts w:ascii="宋体" w:hAnsi="宋体" w:cs="宋体" w:hint="eastAsia"/>
          <w:b/>
          <w:kern w:val="0"/>
          <w:sz w:val="24"/>
          <w:u w:val="single"/>
        </w:rPr>
        <w:t>********。</w:t>
      </w:r>
    </w:p>
    <w:p w:rsidR="00955899" w:rsidRDefault="00955899" w:rsidP="00955899">
      <w:pPr>
        <w:snapToGrid w:val="0"/>
        <w:spacing w:line="500" w:lineRule="exact"/>
        <w:ind w:firstLineChars="200" w:firstLine="482"/>
        <w:rPr>
          <w:rFonts w:ascii="宋体" w:hAnsi="宋体" w:cs="宋体"/>
          <w:kern w:val="0"/>
          <w:sz w:val="24"/>
        </w:rPr>
      </w:pPr>
      <w:r>
        <w:rPr>
          <w:rFonts w:ascii="宋体" w:hAnsi="宋体" w:cs="宋体" w:hint="eastAsia"/>
          <w:b/>
          <w:sz w:val="24"/>
        </w:rPr>
        <w:t xml:space="preserve">1.4 </w:t>
      </w:r>
      <w:r>
        <w:rPr>
          <w:rFonts w:cs="宋体" w:hint="eastAsia"/>
          <w:b/>
        </w:rPr>
        <w:t>工程内容：</w:t>
      </w:r>
      <w:r>
        <w:rPr>
          <w:rFonts w:ascii="宋体" w:hAnsi="宋体" w:cs="宋体" w:hint="eastAsia"/>
          <w:kern w:val="0"/>
          <w:sz w:val="24"/>
          <w:u w:val="single"/>
        </w:rPr>
        <w:t>************。</w:t>
      </w:r>
      <w:r>
        <w:rPr>
          <w:rFonts w:ascii="宋体" w:hAnsi="宋体" w:cs="宋体" w:hint="eastAsia"/>
          <w:kern w:val="0"/>
          <w:sz w:val="24"/>
        </w:rPr>
        <w:t xml:space="preserve"> </w:t>
      </w:r>
    </w:p>
    <w:p w:rsidR="00955899" w:rsidRDefault="00955899" w:rsidP="00955899">
      <w:pPr>
        <w:snapToGrid w:val="0"/>
        <w:spacing w:line="500" w:lineRule="exact"/>
        <w:ind w:firstLineChars="200" w:firstLine="482"/>
        <w:rPr>
          <w:rFonts w:ascii="宋体" w:hAnsi="宋体" w:cs="宋体"/>
          <w:kern w:val="0"/>
          <w:sz w:val="24"/>
        </w:rPr>
      </w:pPr>
      <w:r>
        <w:rPr>
          <w:rFonts w:ascii="宋体" w:hAnsi="宋体" w:cs="宋体" w:hint="eastAsia"/>
          <w:b/>
          <w:sz w:val="24"/>
        </w:rPr>
        <w:t>1.</w:t>
      </w:r>
      <w:r>
        <w:rPr>
          <w:rFonts w:ascii="宋体" w:hAnsi="宋体" w:cs="宋体"/>
          <w:b/>
          <w:sz w:val="24"/>
        </w:rPr>
        <w:t>5</w:t>
      </w:r>
      <w:r>
        <w:rPr>
          <w:rFonts w:ascii="宋体" w:hAnsi="宋体" w:cs="宋体" w:hint="eastAsia"/>
          <w:b/>
          <w:sz w:val="24"/>
        </w:rPr>
        <w:t xml:space="preserve"> </w:t>
      </w:r>
      <w:r>
        <w:rPr>
          <w:rFonts w:cs="宋体" w:hint="eastAsia"/>
          <w:b/>
        </w:rPr>
        <w:t>工程承包范围：</w:t>
      </w:r>
      <w:r>
        <w:rPr>
          <w:rFonts w:ascii="宋体" w:hAnsi="宋体" w:cs="宋体" w:hint="eastAsia"/>
          <w:kern w:val="0"/>
          <w:sz w:val="24"/>
          <w:u w:val="single"/>
        </w:rPr>
        <w:t>************。</w:t>
      </w:r>
      <w:r>
        <w:rPr>
          <w:rFonts w:ascii="宋体" w:hAnsi="宋体" w:cs="宋体" w:hint="eastAsia"/>
          <w:kern w:val="0"/>
          <w:sz w:val="24"/>
        </w:rPr>
        <w:t xml:space="preserve"> </w:t>
      </w:r>
    </w:p>
    <w:p w:rsidR="00955899" w:rsidRDefault="00955899" w:rsidP="00955899">
      <w:pPr>
        <w:spacing w:line="500" w:lineRule="exact"/>
        <w:ind w:firstLineChars="200" w:firstLine="482"/>
        <w:rPr>
          <w:rFonts w:cs="宋体" w:hint="eastAsia"/>
          <w:b/>
          <w:sz w:val="24"/>
        </w:rPr>
      </w:pPr>
      <w:r>
        <w:rPr>
          <w:rFonts w:ascii="宋体" w:hAnsi="宋体" w:cs="宋体" w:hint="eastAsia"/>
          <w:b/>
          <w:kern w:val="0"/>
          <w:sz w:val="24"/>
        </w:rPr>
        <w:t>第二条</w:t>
      </w:r>
      <w:r>
        <w:rPr>
          <w:rFonts w:cs="宋体" w:hint="eastAsia"/>
          <w:b/>
          <w:sz w:val="24"/>
        </w:rPr>
        <w:t xml:space="preserve"> </w:t>
      </w:r>
      <w:r>
        <w:rPr>
          <w:rFonts w:cs="宋体" w:hint="eastAsia"/>
          <w:b/>
          <w:sz w:val="24"/>
        </w:rPr>
        <w:t>合同工期</w:t>
      </w:r>
    </w:p>
    <w:p w:rsidR="00955899" w:rsidRDefault="00955899" w:rsidP="00955899">
      <w:pPr>
        <w:pStyle w:val="Blockquote"/>
        <w:spacing w:line="500" w:lineRule="exact"/>
        <w:ind w:leftChars="-171" w:left="-359" w:rightChars="-159" w:right="-334" w:firstLineChars="300" w:firstLine="720"/>
        <w:rPr>
          <w:rFonts w:cs="宋体"/>
          <w:szCs w:val="24"/>
          <w:u w:val="none"/>
        </w:rPr>
      </w:pPr>
      <w:r>
        <w:rPr>
          <w:rFonts w:cs="宋体" w:hint="eastAsia"/>
          <w:szCs w:val="24"/>
          <w:u w:val="none"/>
        </w:rPr>
        <w:t>2.1 开（竣）工日期：</w:t>
      </w:r>
      <w:r>
        <w:rPr>
          <w:rFonts w:cs="宋体" w:hint="eastAsia"/>
          <w:szCs w:val="24"/>
        </w:rPr>
        <w:t>具体以开（竣）工报告日期为准。</w:t>
      </w:r>
    </w:p>
    <w:p w:rsidR="00955899" w:rsidRDefault="00955899" w:rsidP="00955899">
      <w:pPr>
        <w:pStyle w:val="Blockquote"/>
        <w:spacing w:line="500" w:lineRule="exact"/>
        <w:ind w:leftChars="-171" w:left="-359" w:rightChars="-159" w:right="-334" w:firstLineChars="300" w:firstLine="720"/>
        <w:rPr>
          <w:rFonts w:cs="宋体"/>
          <w:szCs w:val="24"/>
        </w:rPr>
      </w:pPr>
      <w:r>
        <w:rPr>
          <w:rFonts w:cs="宋体" w:hint="eastAsia"/>
          <w:szCs w:val="24"/>
          <w:u w:val="none"/>
        </w:rPr>
        <w:t>2.2 合同工期总日历天数:</w:t>
      </w:r>
      <w:r>
        <w:rPr>
          <w:rFonts w:cs="宋体" w:hint="eastAsia"/>
          <w:szCs w:val="24"/>
        </w:rPr>
        <w:t>***日历天。（因承包人原因导致工期延误的，每延误一天按</w:t>
      </w:r>
      <w:r>
        <w:rPr>
          <w:rFonts w:cs="宋体"/>
          <w:szCs w:val="24"/>
        </w:rPr>
        <w:t>10</w:t>
      </w:r>
      <w:r>
        <w:rPr>
          <w:rFonts w:cs="宋体" w:hint="eastAsia"/>
          <w:szCs w:val="24"/>
        </w:rPr>
        <w:t>000元/天向发包人缴纳违约金）</w:t>
      </w:r>
    </w:p>
    <w:p w:rsidR="00955899" w:rsidRDefault="00955899" w:rsidP="00955899">
      <w:pPr>
        <w:pStyle w:val="Blockquote"/>
        <w:spacing w:line="500" w:lineRule="exact"/>
        <w:ind w:left="0" w:rightChars="-159" w:right="-334" w:firstLineChars="200" w:firstLine="482"/>
        <w:rPr>
          <w:rFonts w:cs="宋体"/>
          <w:b/>
          <w:szCs w:val="24"/>
          <w:u w:val="none"/>
        </w:rPr>
      </w:pPr>
      <w:r>
        <w:rPr>
          <w:rFonts w:cs="宋体" w:hint="eastAsia"/>
          <w:b/>
          <w:szCs w:val="24"/>
          <w:u w:val="none"/>
        </w:rPr>
        <w:t xml:space="preserve">第三条 </w:t>
      </w:r>
      <w:r>
        <w:rPr>
          <w:rFonts w:hint="eastAsia"/>
          <w:b/>
          <w:u w:val="none"/>
        </w:rPr>
        <w:t>质量标准</w:t>
      </w:r>
    </w:p>
    <w:p w:rsidR="00955899" w:rsidRDefault="00955899" w:rsidP="00955899">
      <w:pPr>
        <w:pStyle w:val="Blockquote"/>
        <w:spacing w:line="500" w:lineRule="exact"/>
        <w:ind w:leftChars="-171" w:left="-359" w:rightChars="-159" w:right="-334" w:firstLineChars="300" w:firstLine="720"/>
        <w:rPr>
          <w:rFonts w:cs="宋体"/>
          <w:szCs w:val="24"/>
          <w:u w:val="none"/>
        </w:rPr>
      </w:pPr>
      <w:r>
        <w:rPr>
          <w:rFonts w:cs="宋体" w:hint="eastAsia"/>
          <w:szCs w:val="24"/>
          <w:u w:val="none"/>
        </w:rPr>
        <w:t>达到国家现行有关施工质量验收规范要求，保证合格标准。</w:t>
      </w:r>
    </w:p>
    <w:p w:rsidR="00955899" w:rsidRDefault="00955899" w:rsidP="00955899">
      <w:pPr>
        <w:pStyle w:val="Blockquote"/>
        <w:spacing w:line="500" w:lineRule="exact"/>
        <w:ind w:leftChars="129" w:left="271" w:rightChars="-159" w:right="-334" w:firstLineChars="100" w:firstLine="241"/>
        <w:rPr>
          <w:rFonts w:cs="宋体"/>
          <w:b/>
          <w:bCs/>
          <w:szCs w:val="24"/>
          <w:u w:val="none"/>
        </w:rPr>
      </w:pPr>
      <w:r>
        <w:rPr>
          <w:rFonts w:cs="宋体" w:hint="eastAsia"/>
          <w:b/>
          <w:bCs/>
          <w:szCs w:val="24"/>
          <w:u w:val="none"/>
        </w:rPr>
        <w:t>第四条 签约合同价及合同形式</w:t>
      </w:r>
    </w:p>
    <w:p w:rsidR="00955899" w:rsidRDefault="00955899" w:rsidP="00955899">
      <w:pPr>
        <w:spacing w:line="500" w:lineRule="exact"/>
        <w:ind w:firstLineChars="200" w:firstLine="482"/>
        <w:rPr>
          <w:rFonts w:hint="eastAsia"/>
          <w:sz w:val="24"/>
        </w:rPr>
      </w:pPr>
      <w:r>
        <w:rPr>
          <w:rFonts w:ascii="宋体" w:hAnsi="宋体" w:cs="宋体" w:hint="eastAsia"/>
          <w:b/>
          <w:bCs/>
          <w:kern w:val="0"/>
          <w:sz w:val="24"/>
        </w:rPr>
        <w:t>4.1 签约合同价：</w:t>
      </w:r>
      <w:r>
        <w:rPr>
          <w:rFonts w:hint="eastAsia"/>
          <w:sz w:val="24"/>
        </w:rPr>
        <w:t>金额</w:t>
      </w:r>
      <w:r>
        <w:rPr>
          <w:rFonts w:hint="eastAsia"/>
          <w:sz w:val="24"/>
        </w:rPr>
        <w:t>(</w:t>
      </w:r>
      <w:r>
        <w:rPr>
          <w:rFonts w:hint="eastAsia"/>
          <w:sz w:val="24"/>
        </w:rPr>
        <w:t>大写</w:t>
      </w:r>
      <w:r>
        <w:rPr>
          <w:rFonts w:hint="eastAsia"/>
          <w:sz w:val="24"/>
        </w:rPr>
        <w:t>)</w:t>
      </w:r>
      <w:r>
        <w:rPr>
          <w:rFonts w:hint="eastAsia"/>
          <w:sz w:val="24"/>
        </w:rPr>
        <w:t>：</w:t>
      </w:r>
      <w:r>
        <w:rPr>
          <w:rFonts w:hint="eastAsia"/>
          <w:b/>
          <w:sz w:val="28"/>
          <w:szCs w:val="28"/>
          <w:u w:val="single"/>
        </w:rPr>
        <w:t>***********</w:t>
      </w:r>
      <w:r>
        <w:rPr>
          <w:rFonts w:hint="eastAsia"/>
          <w:sz w:val="24"/>
        </w:rPr>
        <w:t>(</w:t>
      </w:r>
      <w:r>
        <w:rPr>
          <w:rFonts w:hint="eastAsia"/>
          <w:sz w:val="24"/>
        </w:rPr>
        <w:t>人民币</w:t>
      </w:r>
      <w:r>
        <w:rPr>
          <w:rFonts w:hint="eastAsia"/>
          <w:sz w:val="24"/>
        </w:rPr>
        <w:t>)(</w:t>
      </w:r>
      <w:r>
        <w:rPr>
          <w:rFonts w:hint="eastAsia"/>
          <w:sz w:val="24"/>
        </w:rPr>
        <w:t>小写</w:t>
      </w:r>
      <w:r>
        <w:rPr>
          <w:rFonts w:hint="eastAsia"/>
          <w:sz w:val="24"/>
        </w:rPr>
        <w:t>)</w:t>
      </w:r>
      <w:r>
        <w:rPr>
          <w:rFonts w:hint="eastAsia"/>
          <w:sz w:val="24"/>
        </w:rPr>
        <w:t>￥：</w:t>
      </w:r>
      <w:r>
        <w:rPr>
          <w:rFonts w:ascii="宋体" w:hAnsi="宋体" w:hint="eastAsia"/>
          <w:b/>
          <w:sz w:val="24"/>
          <w:u w:val="single"/>
        </w:rPr>
        <w:t>*********</w:t>
      </w:r>
      <w:r>
        <w:rPr>
          <w:rFonts w:hint="eastAsia"/>
          <w:sz w:val="24"/>
        </w:rPr>
        <w:t>元。</w:t>
      </w:r>
    </w:p>
    <w:p w:rsidR="00955899" w:rsidRDefault="00955899" w:rsidP="00955899">
      <w:pPr>
        <w:spacing w:line="500" w:lineRule="exact"/>
        <w:ind w:firstLineChars="200" w:firstLine="480"/>
        <w:rPr>
          <w:rFonts w:hint="eastAsia"/>
          <w:sz w:val="24"/>
        </w:rPr>
      </w:pPr>
      <w:r>
        <w:rPr>
          <w:rFonts w:hint="eastAsia"/>
          <w:sz w:val="24"/>
        </w:rPr>
        <w:t>其中：安全文明施工费</w:t>
      </w:r>
      <w:r>
        <w:rPr>
          <w:rFonts w:hint="eastAsia"/>
          <w:sz w:val="24"/>
        </w:rPr>
        <w:t>:</w:t>
      </w:r>
      <w:r>
        <w:rPr>
          <w:rFonts w:hint="eastAsia"/>
          <w:sz w:val="24"/>
          <w:u w:val="single"/>
        </w:rPr>
        <w:t>********</w:t>
      </w:r>
      <w:r>
        <w:rPr>
          <w:rFonts w:hint="eastAsia"/>
          <w:sz w:val="24"/>
        </w:rPr>
        <w:t>元。</w:t>
      </w:r>
    </w:p>
    <w:p w:rsidR="00955899" w:rsidRDefault="00955899" w:rsidP="00955899">
      <w:pPr>
        <w:spacing w:line="500" w:lineRule="exact"/>
        <w:rPr>
          <w:rFonts w:hint="eastAsia"/>
          <w:sz w:val="24"/>
        </w:rPr>
      </w:pPr>
      <w:r>
        <w:rPr>
          <w:rFonts w:hint="eastAsia"/>
          <w:sz w:val="24"/>
        </w:rPr>
        <w:t xml:space="preserve">　　暂列金额：</w:t>
      </w:r>
      <w:r>
        <w:rPr>
          <w:rFonts w:hint="eastAsia"/>
          <w:sz w:val="24"/>
          <w:u w:val="single"/>
        </w:rPr>
        <w:t>********</w:t>
      </w:r>
      <w:r>
        <w:rPr>
          <w:rFonts w:hint="eastAsia"/>
          <w:sz w:val="24"/>
        </w:rPr>
        <w:t>元</w:t>
      </w:r>
      <w:r>
        <w:rPr>
          <w:rFonts w:hint="eastAsia"/>
          <w:sz w:val="24"/>
        </w:rPr>
        <w:t>(</w:t>
      </w:r>
      <w:r>
        <w:rPr>
          <w:rFonts w:hint="eastAsia"/>
          <w:sz w:val="24"/>
        </w:rPr>
        <w:t>其中计日工金额</w:t>
      </w:r>
      <w:r>
        <w:rPr>
          <w:rFonts w:ascii="宋体" w:hAnsi="宋体" w:hint="eastAsia"/>
          <w:b/>
          <w:sz w:val="24"/>
          <w:u w:val="single"/>
        </w:rPr>
        <w:t>*******</w:t>
      </w:r>
      <w:r>
        <w:rPr>
          <w:rFonts w:hint="eastAsia"/>
          <w:sz w:val="24"/>
        </w:rPr>
        <w:t>元</w:t>
      </w:r>
      <w:r>
        <w:rPr>
          <w:rFonts w:hint="eastAsia"/>
          <w:sz w:val="24"/>
        </w:rPr>
        <w:t>)</w:t>
      </w:r>
      <w:r>
        <w:rPr>
          <w:rFonts w:hint="eastAsia"/>
          <w:sz w:val="24"/>
        </w:rPr>
        <w:t>。</w:t>
      </w:r>
    </w:p>
    <w:p w:rsidR="00955899" w:rsidRDefault="00955899" w:rsidP="00955899">
      <w:pPr>
        <w:spacing w:line="500" w:lineRule="exact"/>
        <w:rPr>
          <w:rFonts w:hint="eastAsia"/>
          <w:sz w:val="24"/>
        </w:rPr>
      </w:pPr>
      <w:r>
        <w:rPr>
          <w:rFonts w:hint="eastAsia"/>
          <w:sz w:val="24"/>
        </w:rPr>
        <w:t xml:space="preserve">　　材料和工程设备暂估价：</w:t>
      </w:r>
      <w:r>
        <w:rPr>
          <w:rFonts w:ascii="宋体" w:hAnsi="宋体" w:hint="eastAsia"/>
          <w:b/>
          <w:sz w:val="24"/>
          <w:u w:val="single"/>
        </w:rPr>
        <w:t>********</w:t>
      </w:r>
      <w:r>
        <w:rPr>
          <w:rFonts w:hint="eastAsia"/>
          <w:sz w:val="24"/>
        </w:rPr>
        <w:t>元。</w:t>
      </w:r>
    </w:p>
    <w:p w:rsidR="00955899" w:rsidRDefault="00955899" w:rsidP="00955899">
      <w:pPr>
        <w:spacing w:line="500" w:lineRule="exact"/>
        <w:ind w:firstLine="480"/>
        <w:rPr>
          <w:rFonts w:hint="eastAsia"/>
          <w:sz w:val="24"/>
        </w:rPr>
      </w:pPr>
      <w:r>
        <w:rPr>
          <w:rFonts w:hint="eastAsia"/>
          <w:sz w:val="24"/>
        </w:rPr>
        <w:t>专业工程暂估价：</w:t>
      </w:r>
      <w:r>
        <w:rPr>
          <w:rFonts w:ascii="宋体" w:hAnsi="宋体" w:hint="eastAsia"/>
          <w:b/>
          <w:sz w:val="24"/>
          <w:u w:val="single"/>
        </w:rPr>
        <w:t>*******</w:t>
      </w:r>
      <w:r>
        <w:rPr>
          <w:rFonts w:hint="eastAsia"/>
          <w:sz w:val="24"/>
        </w:rPr>
        <w:t>元。</w:t>
      </w:r>
    </w:p>
    <w:p w:rsidR="00955899" w:rsidRPr="002B5094" w:rsidRDefault="00955899" w:rsidP="00955899">
      <w:pPr>
        <w:pStyle w:val="Blockquote"/>
        <w:spacing w:line="500" w:lineRule="exact"/>
        <w:ind w:left="0" w:rightChars="-159" w:right="-334" w:firstLineChars="200" w:firstLine="482"/>
      </w:pPr>
      <w:r w:rsidRPr="002B5094">
        <w:rPr>
          <w:rFonts w:hint="eastAsia"/>
          <w:b/>
          <w:bCs/>
          <w:u w:val="none"/>
        </w:rPr>
        <w:t>4.2 合同价格形式</w:t>
      </w:r>
      <w:r w:rsidRPr="002B5094">
        <w:rPr>
          <w:rFonts w:hint="eastAsia"/>
          <w:u w:val="none"/>
        </w:rPr>
        <w:t>：</w:t>
      </w:r>
      <w:r w:rsidRPr="002B5094">
        <w:rPr>
          <w:b/>
        </w:rPr>
        <w:t xml:space="preserve">   </w:t>
      </w:r>
      <w:r w:rsidRPr="002B5094">
        <w:rPr>
          <w:rFonts w:hint="eastAsia"/>
          <w:b/>
        </w:rPr>
        <w:t>固定单价</w:t>
      </w:r>
      <w:r w:rsidRPr="002B5094">
        <w:rPr>
          <w:b/>
        </w:rPr>
        <w:t>合同</w:t>
      </w:r>
      <w:r w:rsidRPr="002B5094">
        <w:rPr>
          <w:rFonts w:hint="eastAsia"/>
          <w:b/>
        </w:rPr>
        <w:t xml:space="preserve">   </w:t>
      </w:r>
      <w:r w:rsidRPr="002B5094">
        <w:rPr>
          <w:rFonts w:hint="eastAsia"/>
          <w:u w:val="none"/>
        </w:rPr>
        <w:t>。</w:t>
      </w:r>
    </w:p>
    <w:p w:rsidR="00955899" w:rsidRDefault="00955899" w:rsidP="00955899">
      <w:pPr>
        <w:spacing w:line="500" w:lineRule="exact"/>
        <w:ind w:firstLineChars="200" w:firstLine="482"/>
        <w:rPr>
          <w:rFonts w:hint="eastAsia"/>
          <w:b/>
          <w:bCs/>
          <w:sz w:val="24"/>
        </w:rPr>
      </w:pPr>
      <w:r>
        <w:rPr>
          <w:rFonts w:hint="eastAsia"/>
          <w:b/>
          <w:bCs/>
          <w:sz w:val="24"/>
        </w:rPr>
        <w:lastRenderedPageBreak/>
        <w:t>第五条</w:t>
      </w:r>
      <w:r>
        <w:rPr>
          <w:rFonts w:hint="eastAsia"/>
          <w:b/>
          <w:bCs/>
          <w:sz w:val="24"/>
        </w:rPr>
        <w:t xml:space="preserve"> </w:t>
      </w:r>
      <w:r>
        <w:rPr>
          <w:rFonts w:hint="eastAsia"/>
          <w:b/>
          <w:bCs/>
          <w:sz w:val="24"/>
        </w:rPr>
        <w:t>承包人项目经理：</w:t>
      </w:r>
    </w:p>
    <w:p w:rsidR="00955899" w:rsidRDefault="00955899" w:rsidP="00955899">
      <w:pPr>
        <w:spacing w:line="500" w:lineRule="exact"/>
        <w:ind w:firstLineChars="200" w:firstLine="480"/>
        <w:rPr>
          <w:rFonts w:hint="eastAsia"/>
          <w:sz w:val="24"/>
        </w:rPr>
      </w:pPr>
      <w:r>
        <w:rPr>
          <w:rFonts w:hint="eastAsia"/>
          <w:sz w:val="24"/>
        </w:rPr>
        <w:t>姓名：</w:t>
      </w:r>
      <w:r>
        <w:rPr>
          <w:rFonts w:ascii="宋体" w:hAnsi="宋体" w:hint="eastAsia"/>
          <w:b/>
          <w:sz w:val="24"/>
          <w:u w:val="single"/>
        </w:rPr>
        <w:t>******</w:t>
      </w:r>
      <w:r>
        <w:rPr>
          <w:rFonts w:hint="eastAsia"/>
          <w:sz w:val="24"/>
        </w:rPr>
        <w:t>；</w:t>
      </w:r>
      <w:permStart w:id="172176690" w:edGrp="everyone"/>
      <w:permEnd w:id="172176690"/>
      <w:r>
        <w:rPr>
          <w:rFonts w:hint="eastAsia"/>
          <w:sz w:val="24"/>
        </w:rPr>
        <w:t>职称：</w:t>
      </w:r>
      <w:r>
        <w:rPr>
          <w:rFonts w:ascii="宋体" w:hAnsi="宋体" w:hint="eastAsia"/>
          <w:b/>
          <w:sz w:val="24"/>
          <w:u w:val="single"/>
        </w:rPr>
        <w:t>*******</w:t>
      </w:r>
      <w:r>
        <w:rPr>
          <w:rFonts w:hint="eastAsia"/>
          <w:sz w:val="24"/>
        </w:rPr>
        <w:t>；</w:t>
      </w:r>
    </w:p>
    <w:p w:rsidR="00955899" w:rsidRDefault="00955899" w:rsidP="00955899">
      <w:pPr>
        <w:spacing w:line="500" w:lineRule="exact"/>
        <w:ind w:firstLineChars="200" w:firstLine="480"/>
        <w:rPr>
          <w:rFonts w:hint="eastAsia"/>
          <w:sz w:val="24"/>
        </w:rPr>
      </w:pPr>
      <w:r>
        <w:rPr>
          <w:rFonts w:hint="eastAsia"/>
          <w:sz w:val="24"/>
        </w:rPr>
        <w:t>身份证号：</w:t>
      </w:r>
      <w:r>
        <w:rPr>
          <w:rFonts w:ascii="宋体" w:hAnsi="宋体" w:hint="eastAsia"/>
          <w:b/>
          <w:sz w:val="24"/>
          <w:u w:val="single"/>
        </w:rPr>
        <w:t>*******</w:t>
      </w:r>
      <w:r>
        <w:rPr>
          <w:rFonts w:hint="eastAsia"/>
          <w:sz w:val="24"/>
        </w:rPr>
        <w:t>；建造师执业资格证书号：</w:t>
      </w:r>
      <w:r>
        <w:rPr>
          <w:rFonts w:hint="eastAsia"/>
          <w:sz w:val="24"/>
          <w:u w:val="single"/>
        </w:rPr>
        <w:t>********</w:t>
      </w:r>
      <w:r>
        <w:rPr>
          <w:rFonts w:hint="eastAsia"/>
          <w:sz w:val="24"/>
        </w:rPr>
        <w:t>；</w:t>
      </w:r>
    </w:p>
    <w:p w:rsidR="00955899" w:rsidRDefault="00955899" w:rsidP="00955899">
      <w:pPr>
        <w:spacing w:line="500" w:lineRule="exact"/>
        <w:rPr>
          <w:rFonts w:hint="eastAsia"/>
          <w:sz w:val="24"/>
        </w:rPr>
      </w:pPr>
      <w:r>
        <w:rPr>
          <w:rFonts w:hint="eastAsia"/>
          <w:sz w:val="24"/>
        </w:rPr>
        <w:t xml:space="preserve">　　建造师注册证书号：</w:t>
      </w:r>
      <w:r>
        <w:rPr>
          <w:rFonts w:ascii="宋体" w:hAnsi="宋体" w:hint="eastAsia"/>
          <w:b/>
          <w:sz w:val="24"/>
          <w:u w:val="single"/>
        </w:rPr>
        <w:t>********</w:t>
      </w:r>
      <w:r>
        <w:rPr>
          <w:rFonts w:hint="eastAsia"/>
          <w:sz w:val="24"/>
        </w:rPr>
        <w:t>。</w:t>
      </w:r>
    </w:p>
    <w:p w:rsidR="00955899" w:rsidRDefault="00955899" w:rsidP="00955899">
      <w:pPr>
        <w:spacing w:line="500" w:lineRule="exact"/>
        <w:rPr>
          <w:rFonts w:hint="eastAsia"/>
          <w:sz w:val="24"/>
        </w:rPr>
      </w:pPr>
      <w:r>
        <w:rPr>
          <w:rFonts w:hint="eastAsia"/>
          <w:sz w:val="24"/>
        </w:rPr>
        <w:t xml:space="preserve">　　建造师执业印章号：</w:t>
      </w:r>
      <w:r>
        <w:rPr>
          <w:rFonts w:ascii="宋体" w:hAnsi="宋体" w:hint="eastAsia"/>
          <w:b/>
          <w:sz w:val="24"/>
          <w:u w:val="single"/>
        </w:rPr>
        <w:t>*******</w:t>
      </w:r>
      <w:r>
        <w:rPr>
          <w:rFonts w:hint="eastAsia"/>
          <w:sz w:val="24"/>
        </w:rPr>
        <w:t>。</w:t>
      </w:r>
    </w:p>
    <w:p w:rsidR="00955899" w:rsidRDefault="00955899" w:rsidP="00955899">
      <w:pPr>
        <w:spacing w:line="500" w:lineRule="exact"/>
        <w:rPr>
          <w:rFonts w:hint="eastAsia"/>
          <w:sz w:val="24"/>
        </w:rPr>
      </w:pPr>
      <w:r>
        <w:rPr>
          <w:rFonts w:hint="eastAsia"/>
          <w:sz w:val="24"/>
        </w:rPr>
        <w:t xml:space="preserve">　　安全生产考核合格证书号：</w:t>
      </w:r>
      <w:r>
        <w:rPr>
          <w:rFonts w:ascii="宋体" w:hAnsi="宋体" w:hint="eastAsia"/>
          <w:b/>
          <w:sz w:val="24"/>
          <w:u w:val="single"/>
        </w:rPr>
        <w:t>********</w:t>
      </w:r>
      <w:r>
        <w:rPr>
          <w:rFonts w:hint="eastAsia"/>
          <w:sz w:val="24"/>
        </w:rPr>
        <w:t>。</w:t>
      </w:r>
    </w:p>
    <w:p w:rsidR="006C4E59" w:rsidRDefault="00AF4DF8">
      <w:pPr>
        <w:spacing w:line="500" w:lineRule="exact"/>
        <w:rPr>
          <w:rFonts w:hint="eastAsia"/>
          <w:b/>
          <w:bCs/>
          <w:sz w:val="24"/>
        </w:rPr>
      </w:pPr>
      <w:r>
        <w:rPr>
          <w:rFonts w:hint="eastAsia"/>
          <w:sz w:val="24"/>
        </w:rPr>
        <w:t xml:space="preserve">　　</w:t>
      </w:r>
      <w:r>
        <w:rPr>
          <w:rFonts w:hint="eastAsia"/>
          <w:b/>
          <w:bCs/>
          <w:sz w:val="24"/>
        </w:rPr>
        <w:t>第六条</w:t>
      </w:r>
      <w:r>
        <w:rPr>
          <w:rFonts w:hint="eastAsia"/>
          <w:b/>
          <w:bCs/>
          <w:sz w:val="24"/>
        </w:rPr>
        <w:t xml:space="preserve"> </w:t>
      </w:r>
      <w:r>
        <w:rPr>
          <w:rFonts w:hint="eastAsia"/>
          <w:b/>
          <w:bCs/>
          <w:sz w:val="24"/>
        </w:rPr>
        <w:t>合同文件的组成</w:t>
      </w:r>
    </w:p>
    <w:p w:rsidR="006C4E59" w:rsidRDefault="00AF4DF8">
      <w:pPr>
        <w:spacing w:line="500" w:lineRule="exact"/>
        <w:rPr>
          <w:rFonts w:hint="eastAsia"/>
          <w:sz w:val="24"/>
        </w:rPr>
      </w:pPr>
      <w:r>
        <w:rPr>
          <w:rFonts w:hint="eastAsia"/>
          <w:sz w:val="24"/>
        </w:rPr>
        <w:t xml:space="preserve">　　本协议与下列文件一起共同构成合同文件：</w:t>
      </w:r>
    </w:p>
    <w:p w:rsidR="006C4E59" w:rsidRDefault="00AF4DF8">
      <w:pPr>
        <w:numPr>
          <w:ilvl w:val="0"/>
          <w:numId w:val="2"/>
        </w:numPr>
        <w:spacing w:line="500" w:lineRule="exact"/>
        <w:rPr>
          <w:rFonts w:hint="eastAsia"/>
          <w:sz w:val="24"/>
        </w:rPr>
      </w:pPr>
      <w:r>
        <w:rPr>
          <w:rFonts w:hint="eastAsia"/>
          <w:sz w:val="24"/>
        </w:rPr>
        <w:t>中标通知书（如果有）；</w:t>
      </w:r>
    </w:p>
    <w:p w:rsidR="006C4E59" w:rsidRDefault="00AF4DF8">
      <w:pPr>
        <w:numPr>
          <w:ilvl w:val="0"/>
          <w:numId w:val="2"/>
        </w:numPr>
        <w:spacing w:line="500" w:lineRule="exact"/>
        <w:rPr>
          <w:rFonts w:hint="eastAsia"/>
          <w:sz w:val="24"/>
        </w:rPr>
      </w:pPr>
      <w:r>
        <w:rPr>
          <w:rFonts w:hint="eastAsia"/>
          <w:sz w:val="24"/>
        </w:rPr>
        <w:t>投标函及其附录（如果有）；</w:t>
      </w:r>
    </w:p>
    <w:p w:rsidR="006C4E59" w:rsidRDefault="00AF4DF8">
      <w:pPr>
        <w:numPr>
          <w:ilvl w:val="0"/>
          <w:numId w:val="2"/>
        </w:numPr>
        <w:spacing w:line="500" w:lineRule="exact"/>
        <w:rPr>
          <w:rFonts w:hint="eastAsia"/>
          <w:sz w:val="24"/>
        </w:rPr>
      </w:pPr>
      <w:r>
        <w:rPr>
          <w:rFonts w:hint="eastAsia"/>
          <w:sz w:val="24"/>
        </w:rPr>
        <w:t>专用合同条款及其附件；</w:t>
      </w:r>
    </w:p>
    <w:p w:rsidR="006C4E59" w:rsidRDefault="00AF4DF8">
      <w:pPr>
        <w:numPr>
          <w:ilvl w:val="0"/>
          <w:numId w:val="2"/>
        </w:numPr>
        <w:spacing w:line="500" w:lineRule="exact"/>
        <w:rPr>
          <w:rFonts w:hint="eastAsia"/>
          <w:sz w:val="24"/>
        </w:rPr>
      </w:pPr>
      <w:r>
        <w:rPr>
          <w:rFonts w:hint="eastAsia"/>
          <w:sz w:val="24"/>
        </w:rPr>
        <w:t>通用合同条款；</w:t>
      </w:r>
    </w:p>
    <w:p w:rsidR="006C4E59" w:rsidRDefault="00AF4DF8">
      <w:pPr>
        <w:numPr>
          <w:ilvl w:val="0"/>
          <w:numId w:val="2"/>
        </w:numPr>
        <w:spacing w:line="500" w:lineRule="exact"/>
        <w:rPr>
          <w:rFonts w:hint="eastAsia"/>
          <w:sz w:val="24"/>
        </w:rPr>
      </w:pPr>
      <w:r>
        <w:rPr>
          <w:rFonts w:hint="eastAsia"/>
          <w:sz w:val="24"/>
        </w:rPr>
        <w:t>技术标准和要求；</w:t>
      </w:r>
    </w:p>
    <w:p w:rsidR="006C4E59" w:rsidRDefault="00AF4DF8">
      <w:pPr>
        <w:numPr>
          <w:ilvl w:val="0"/>
          <w:numId w:val="2"/>
        </w:numPr>
        <w:spacing w:line="500" w:lineRule="exact"/>
        <w:rPr>
          <w:rFonts w:hint="eastAsia"/>
          <w:sz w:val="24"/>
        </w:rPr>
      </w:pPr>
      <w:r>
        <w:rPr>
          <w:rFonts w:hint="eastAsia"/>
          <w:sz w:val="24"/>
        </w:rPr>
        <w:t>图纸；</w:t>
      </w:r>
    </w:p>
    <w:p w:rsidR="006C4E59" w:rsidRDefault="00AF4DF8">
      <w:pPr>
        <w:numPr>
          <w:ilvl w:val="0"/>
          <w:numId w:val="2"/>
        </w:numPr>
        <w:spacing w:line="500" w:lineRule="exact"/>
        <w:rPr>
          <w:rFonts w:hint="eastAsia"/>
          <w:sz w:val="24"/>
        </w:rPr>
      </w:pPr>
      <w:r>
        <w:rPr>
          <w:rFonts w:hint="eastAsia"/>
          <w:sz w:val="24"/>
        </w:rPr>
        <w:t>已标价工程量清单；</w:t>
      </w:r>
    </w:p>
    <w:p w:rsidR="006C4E59" w:rsidRDefault="00AF4DF8">
      <w:pPr>
        <w:numPr>
          <w:ilvl w:val="0"/>
          <w:numId w:val="2"/>
        </w:numPr>
        <w:spacing w:line="500" w:lineRule="exact"/>
        <w:rPr>
          <w:rFonts w:hint="eastAsia"/>
          <w:sz w:val="24"/>
        </w:rPr>
      </w:pPr>
      <w:r>
        <w:rPr>
          <w:rFonts w:hint="eastAsia"/>
          <w:sz w:val="24"/>
        </w:rPr>
        <w:t>其他合同文件。</w:t>
      </w:r>
    </w:p>
    <w:p w:rsidR="006C4E59" w:rsidRDefault="00AF4DF8">
      <w:pPr>
        <w:spacing w:line="500" w:lineRule="exact"/>
        <w:ind w:firstLine="480"/>
        <w:rPr>
          <w:rFonts w:hint="eastAsia"/>
          <w:b/>
          <w:bCs/>
          <w:sz w:val="24"/>
        </w:rPr>
      </w:pPr>
      <w:r>
        <w:rPr>
          <w:rFonts w:hint="eastAsia"/>
          <w:b/>
          <w:bCs/>
          <w:sz w:val="24"/>
        </w:rPr>
        <w:t>第七条</w:t>
      </w:r>
      <w:r>
        <w:rPr>
          <w:rFonts w:hint="eastAsia"/>
          <w:b/>
          <w:bCs/>
          <w:sz w:val="24"/>
        </w:rPr>
        <w:t xml:space="preserve"> </w:t>
      </w:r>
      <w:r>
        <w:rPr>
          <w:rFonts w:hint="eastAsia"/>
          <w:b/>
          <w:bCs/>
          <w:sz w:val="24"/>
        </w:rPr>
        <w:t>合同生效</w:t>
      </w:r>
    </w:p>
    <w:p w:rsidR="006C4E59" w:rsidRDefault="00AF4DF8">
      <w:pPr>
        <w:pStyle w:val="Blockquote"/>
        <w:spacing w:line="500" w:lineRule="exact"/>
        <w:ind w:leftChars="-171" w:left="-359" w:rightChars="-159" w:right="-334" w:firstLineChars="300" w:firstLine="720"/>
        <w:rPr>
          <w:rFonts w:cs="宋体"/>
          <w:szCs w:val="24"/>
          <w:u w:val="none"/>
        </w:rPr>
      </w:pPr>
      <w:r>
        <w:rPr>
          <w:rFonts w:cs="宋体" w:hint="eastAsia"/>
          <w:szCs w:val="24"/>
          <w:u w:val="none"/>
        </w:rPr>
        <w:t xml:space="preserve">  合同订立时间：</w:t>
      </w:r>
      <w:r>
        <w:rPr>
          <w:rFonts w:cs="宋体" w:hint="eastAsia"/>
          <w:szCs w:val="24"/>
        </w:rPr>
        <w:t xml:space="preserve">  </w:t>
      </w:r>
      <w:r>
        <w:rPr>
          <w:rFonts w:cs="宋体" w:hint="eastAsia"/>
          <w:szCs w:val="24"/>
          <w:u w:val="none"/>
        </w:rPr>
        <w:t>年</w:t>
      </w:r>
      <w:r>
        <w:rPr>
          <w:rFonts w:cs="宋体" w:hint="eastAsia"/>
          <w:szCs w:val="24"/>
        </w:rPr>
        <w:t xml:space="preserve">  </w:t>
      </w:r>
      <w:r>
        <w:rPr>
          <w:rFonts w:cs="宋体" w:hint="eastAsia"/>
          <w:szCs w:val="24"/>
          <w:u w:val="none"/>
        </w:rPr>
        <w:t>月</w:t>
      </w:r>
      <w:r>
        <w:rPr>
          <w:rFonts w:cs="宋体" w:hint="eastAsia"/>
          <w:szCs w:val="24"/>
        </w:rPr>
        <w:t xml:space="preserve"> </w:t>
      </w:r>
      <w:r>
        <w:rPr>
          <w:rFonts w:cs="宋体" w:hint="eastAsia"/>
          <w:szCs w:val="24"/>
          <w:u w:val="none"/>
        </w:rPr>
        <w:t>日。</w:t>
      </w:r>
    </w:p>
    <w:p w:rsidR="006C4E59" w:rsidRDefault="00AF4DF8">
      <w:pPr>
        <w:pStyle w:val="Blockquote"/>
        <w:spacing w:line="500" w:lineRule="exact"/>
        <w:ind w:rightChars="-159" w:right="-334" w:firstLineChars="100" w:firstLine="240"/>
        <w:rPr>
          <w:b/>
          <w:bCs/>
        </w:rPr>
      </w:pPr>
      <w:r>
        <w:rPr>
          <w:rFonts w:cs="宋体" w:hint="eastAsia"/>
          <w:szCs w:val="24"/>
          <w:u w:val="none"/>
        </w:rPr>
        <w:t>合同订立地点：</w:t>
      </w:r>
      <w:r>
        <w:rPr>
          <w:rFonts w:cs="宋体" w:hint="eastAsia"/>
          <w:szCs w:val="24"/>
        </w:rPr>
        <w:t xml:space="preserve">  九龙坡区西彭镇 。</w:t>
      </w:r>
    </w:p>
    <w:p w:rsidR="006C4E59" w:rsidRDefault="00AF4DF8">
      <w:pPr>
        <w:spacing w:line="500" w:lineRule="exact"/>
        <w:ind w:firstLineChars="250" w:firstLine="600"/>
        <w:rPr>
          <w:rFonts w:hint="eastAsia"/>
          <w:sz w:val="24"/>
        </w:rPr>
      </w:pPr>
      <w:r>
        <w:rPr>
          <w:rFonts w:hint="eastAsia"/>
          <w:sz w:val="24"/>
        </w:rPr>
        <w:t>合同生效条件：</w:t>
      </w:r>
      <w:r>
        <w:rPr>
          <w:rFonts w:hint="eastAsia"/>
          <w:sz w:val="24"/>
          <w:u w:val="single"/>
        </w:rPr>
        <w:t>双方签字盖章后有效。</w:t>
      </w:r>
    </w:p>
    <w:p w:rsidR="006C4E59" w:rsidRDefault="00AF4DF8">
      <w:pPr>
        <w:spacing w:line="500" w:lineRule="exact"/>
        <w:rPr>
          <w:rFonts w:hint="eastAsia"/>
          <w:sz w:val="24"/>
        </w:rPr>
      </w:pPr>
      <w:r>
        <w:rPr>
          <w:rFonts w:hint="eastAsia"/>
          <w:sz w:val="24"/>
        </w:rPr>
        <w:t xml:space="preserve">　　</w:t>
      </w:r>
      <w:r>
        <w:rPr>
          <w:rFonts w:hint="eastAsia"/>
          <w:sz w:val="24"/>
        </w:rPr>
        <w:t xml:space="preserve"> </w:t>
      </w:r>
      <w:r>
        <w:rPr>
          <w:rFonts w:hint="eastAsia"/>
          <w:b/>
          <w:bCs/>
          <w:sz w:val="24"/>
        </w:rPr>
        <w:t>第八条</w:t>
      </w:r>
      <w:r>
        <w:rPr>
          <w:rFonts w:hint="eastAsia"/>
          <w:b/>
          <w:bCs/>
          <w:sz w:val="24"/>
        </w:rPr>
        <w:t xml:space="preserve"> </w:t>
      </w:r>
      <w:r>
        <w:rPr>
          <w:rFonts w:hint="eastAsia"/>
          <w:sz w:val="24"/>
        </w:rPr>
        <w:t>承包人承诺按照合同约定进行施工、竣工、交付并在缺陷责任期内对工程缺陷承担维修责任。</w:t>
      </w:r>
    </w:p>
    <w:p w:rsidR="006C4E59" w:rsidRDefault="00AF4DF8">
      <w:pPr>
        <w:spacing w:line="500" w:lineRule="exact"/>
        <w:rPr>
          <w:rFonts w:hint="eastAsia"/>
          <w:sz w:val="24"/>
        </w:rPr>
      </w:pPr>
      <w:r>
        <w:rPr>
          <w:rFonts w:hint="eastAsia"/>
          <w:sz w:val="24"/>
        </w:rPr>
        <w:t xml:space="preserve">　　</w:t>
      </w:r>
      <w:r>
        <w:rPr>
          <w:rFonts w:hint="eastAsia"/>
          <w:b/>
          <w:bCs/>
          <w:sz w:val="24"/>
        </w:rPr>
        <w:t>第九条</w:t>
      </w:r>
      <w:r>
        <w:rPr>
          <w:rFonts w:hint="eastAsia"/>
          <w:b/>
          <w:bCs/>
          <w:sz w:val="24"/>
        </w:rPr>
        <w:t xml:space="preserve"> </w:t>
      </w:r>
      <w:r>
        <w:rPr>
          <w:rFonts w:hint="eastAsia"/>
          <w:sz w:val="24"/>
        </w:rPr>
        <w:t>发包人承诺按照合同约定的条件、期限和方式向承包人支付合同价款。</w:t>
      </w:r>
    </w:p>
    <w:p w:rsidR="006C4E59" w:rsidRDefault="00AF4DF8">
      <w:pPr>
        <w:spacing w:line="500" w:lineRule="exact"/>
        <w:ind w:firstLineChars="200" w:firstLine="482"/>
        <w:rPr>
          <w:rFonts w:hint="eastAsia"/>
          <w:sz w:val="24"/>
        </w:rPr>
      </w:pPr>
      <w:r>
        <w:rPr>
          <w:rFonts w:hint="eastAsia"/>
          <w:b/>
          <w:bCs/>
          <w:sz w:val="24"/>
        </w:rPr>
        <w:t>第十条</w:t>
      </w:r>
      <w:r>
        <w:rPr>
          <w:rFonts w:hint="eastAsia"/>
          <w:b/>
          <w:bCs/>
          <w:sz w:val="24"/>
        </w:rPr>
        <w:t xml:space="preserve"> </w:t>
      </w:r>
      <w:r>
        <w:rPr>
          <w:sz w:val="24"/>
        </w:rPr>
        <w:t xml:space="preserve"> </w:t>
      </w:r>
      <w:r>
        <w:rPr>
          <w:rFonts w:hint="eastAsia"/>
          <w:sz w:val="24"/>
        </w:rPr>
        <w:t>本协议书一式</w:t>
      </w:r>
      <w:r w:rsidR="00955899">
        <w:rPr>
          <w:rFonts w:hint="eastAsia"/>
          <w:sz w:val="24"/>
          <w:u w:val="single"/>
        </w:rPr>
        <w:t xml:space="preserve">  </w:t>
      </w:r>
      <w:r>
        <w:rPr>
          <w:rFonts w:hint="eastAsia"/>
          <w:b/>
          <w:bCs/>
          <w:sz w:val="24"/>
          <w:u w:val="single"/>
        </w:rPr>
        <w:t>捌</w:t>
      </w:r>
      <w:r>
        <w:rPr>
          <w:rFonts w:hint="eastAsia"/>
          <w:b/>
          <w:bCs/>
          <w:sz w:val="24"/>
          <w:u w:val="single"/>
        </w:rPr>
        <w:t xml:space="preserve"> </w:t>
      </w:r>
      <w:r w:rsidR="00955899">
        <w:rPr>
          <w:b/>
          <w:bCs/>
          <w:sz w:val="24"/>
          <w:u w:val="single"/>
        </w:rPr>
        <w:t xml:space="preserve"> </w:t>
      </w:r>
      <w:r>
        <w:rPr>
          <w:rFonts w:hint="eastAsia"/>
          <w:sz w:val="24"/>
        </w:rPr>
        <w:t>份，发包人执</w:t>
      </w:r>
      <w:r w:rsidR="00955899">
        <w:rPr>
          <w:rFonts w:hint="eastAsia"/>
          <w:sz w:val="24"/>
          <w:u w:val="single"/>
        </w:rPr>
        <w:t xml:space="preserve">  </w:t>
      </w:r>
      <w:r>
        <w:rPr>
          <w:rFonts w:hint="eastAsia"/>
          <w:b/>
          <w:bCs/>
          <w:sz w:val="24"/>
          <w:u w:val="single"/>
        </w:rPr>
        <w:t>陆</w:t>
      </w:r>
      <w:r w:rsidR="00955899">
        <w:rPr>
          <w:rFonts w:hint="eastAsia"/>
          <w:b/>
          <w:bCs/>
          <w:sz w:val="24"/>
          <w:u w:val="single"/>
        </w:rPr>
        <w:t xml:space="preserve">  </w:t>
      </w:r>
      <w:r>
        <w:rPr>
          <w:rFonts w:hint="eastAsia"/>
          <w:sz w:val="24"/>
        </w:rPr>
        <w:t>份，承包人执</w:t>
      </w:r>
      <w:r w:rsidR="00955899">
        <w:rPr>
          <w:rFonts w:hint="eastAsia"/>
          <w:sz w:val="24"/>
          <w:u w:val="single"/>
        </w:rPr>
        <w:t xml:space="preserve">  </w:t>
      </w:r>
      <w:r>
        <w:rPr>
          <w:rFonts w:hint="eastAsia"/>
          <w:b/>
          <w:bCs/>
          <w:sz w:val="24"/>
          <w:u w:val="single"/>
        </w:rPr>
        <w:t>贰</w:t>
      </w:r>
      <w:r w:rsidR="00955899">
        <w:rPr>
          <w:rFonts w:hint="eastAsia"/>
          <w:b/>
          <w:bCs/>
          <w:sz w:val="24"/>
          <w:u w:val="single"/>
        </w:rPr>
        <w:t xml:space="preserve">  </w:t>
      </w:r>
      <w:r>
        <w:rPr>
          <w:rFonts w:hint="eastAsia"/>
          <w:sz w:val="24"/>
        </w:rPr>
        <w:t>份。</w:t>
      </w:r>
    </w:p>
    <w:p w:rsidR="006C4E59" w:rsidRDefault="00AF4DF8">
      <w:pPr>
        <w:spacing w:line="500" w:lineRule="exact"/>
        <w:ind w:firstLine="482"/>
        <w:rPr>
          <w:rFonts w:hint="eastAsia"/>
          <w:sz w:val="24"/>
        </w:rPr>
      </w:pPr>
      <w:r>
        <w:rPr>
          <w:rFonts w:hint="eastAsia"/>
          <w:b/>
          <w:bCs/>
          <w:sz w:val="24"/>
        </w:rPr>
        <w:t>第十一条</w:t>
      </w:r>
      <w:r>
        <w:rPr>
          <w:rFonts w:hint="eastAsia"/>
          <w:b/>
          <w:bCs/>
          <w:sz w:val="24"/>
        </w:rPr>
        <w:t xml:space="preserve"> </w:t>
      </w:r>
      <w:r>
        <w:rPr>
          <w:rFonts w:hint="eastAsia"/>
          <w:sz w:val="24"/>
        </w:rPr>
        <w:t>合同未尽事宜，双方另行签订补充协议，但不得背离本协议第六条所约定的合同文件的实质性内容。补充协议是合同文件的组成部分</w:t>
      </w:r>
      <w:r>
        <w:rPr>
          <w:rFonts w:hint="eastAsia"/>
          <w:sz w:val="24"/>
        </w:rPr>
        <w:t>,</w:t>
      </w:r>
      <w:r>
        <w:rPr>
          <w:rFonts w:hint="eastAsia"/>
          <w:sz w:val="24"/>
        </w:rPr>
        <w:t>与本合同具有同等法律效力。</w:t>
      </w:r>
    </w:p>
    <w:p w:rsidR="006C4E59" w:rsidRDefault="00AF4DF8">
      <w:pPr>
        <w:spacing w:line="500" w:lineRule="exact"/>
        <w:ind w:firstLine="482"/>
        <w:rPr>
          <w:rFonts w:hint="eastAsia"/>
          <w:sz w:val="24"/>
        </w:rPr>
      </w:pPr>
      <w:r>
        <w:rPr>
          <w:rFonts w:hint="eastAsia"/>
          <w:sz w:val="24"/>
        </w:rPr>
        <w:t>（以下无正文）</w:t>
      </w:r>
    </w:p>
    <w:p w:rsidR="00955899" w:rsidRDefault="00955899" w:rsidP="00955899">
      <w:pPr>
        <w:pStyle w:val="Blockquote"/>
        <w:ind w:left="6144" w:right="26" w:hangingChars="2550" w:hanging="6144"/>
        <w:jc w:val="both"/>
        <w:rPr>
          <w:rFonts w:cs="宋体"/>
          <w:szCs w:val="24"/>
          <w:u w:val="none"/>
        </w:rPr>
      </w:pPr>
      <w:r>
        <w:rPr>
          <w:rFonts w:cs="宋体" w:hint="eastAsia"/>
          <w:b/>
          <w:bCs/>
          <w:szCs w:val="24"/>
          <w:u w:val="none"/>
        </w:rPr>
        <w:lastRenderedPageBreak/>
        <w:t>发包人1</w:t>
      </w:r>
      <w:r>
        <w:rPr>
          <w:rFonts w:cs="宋体" w:hint="eastAsia"/>
          <w:szCs w:val="24"/>
          <w:u w:val="none"/>
        </w:rPr>
        <w:t>：重庆园西实业有限公司</w:t>
      </w:r>
      <w:r w:rsidR="007E2147">
        <w:rPr>
          <w:rFonts w:cs="宋体" w:hint="eastAsia"/>
          <w:szCs w:val="24"/>
          <w:u w:val="none"/>
        </w:rPr>
        <w:t xml:space="preserve">           </w:t>
      </w:r>
      <w:r>
        <w:rPr>
          <w:rFonts w:cs="宋体" w:hint="eastAsia"/>
          <w:b/>
          <w:bCs/>
          <w:szCs w:val="24"/>
          <w:u w:val="none"/>
        </w:rPr>
        <w:t>发包人2</w:t>
      </w:r>
      <w:r>
        <w:rPr>
          <w:rFonts w:cs="宋体" w:hint="eastAsia"/>
          <w:szCs w:val="24"/>
          <w:u w:val="none"/>
        </w:rPr>
        <w:t>：重庆铝都建筑</w:t>
      </w:r>
      <w:r>
        <w:rPr>
          <w:rFonts w:cs="宋体"/>
          <w:szCs w:val="24"/>
          <w:u w:val="none"/>
        </w:rPr>
        <w:t>工程</w:t>
      </w:r>
      <w:r>
        <w:rPr>
          <w:rFonts w:cs="宋体" w:hint="eastAsia"/>
          <w:szCs w:val="24"/>
          <w:u w:val="none"/>
        </w:rPr>
        <w:t xml:space="preserve">有限公司                                                 </w:t>
      </w:r>
    </w:p>
    <w:p w:rsidR="007E2147" w:rsidRDefault="007E2147" w:rsidP="00955899">
      <w:pPr>
        <w:pStyle w:val="Blockquote"/>
        <w:ind w:left="5640" w:right="720" w:hangingChars="2350" w:hanging="5640"/>
        <w:rPr>
          <w:rFonts w:cs="宋体"/>
          <w:szCs w:val="24"/>
          <w:u w:val="none"/>
        </w:rPr>
      </w:pPr>
    </w:p>
    <w:p w:rsidR="00955899" w:rsidRDefault="00955899" w:rsidP="00955899">
      <w:pPr>
        <w:pStyle w:val="Blockquote"/>
        <w:ind w:left="5640" w:right="720" w:hangingChars="2350" w:hanging="5640"/>
        <w:rPr>
          <w:rFonts w:cs="宋体"/>
          <w:szCs w:val="24"/>
          <w:u w:val="none"/>
        </w:rPr>
      </w:pPr>
      <w:r>
        <w:rPr>
          <w:rFonts w:cs="宋体" w:hint="eastAsia"/>
          <w:szCs w:val="24"/>
          <w:u w:val="none"/>
        </w:rPr>
        <w:t xml:space="preserve">住所：重庆市九龙坡区西彭镇森迪大道66号  </w:t>
      </w:r>
    </w:p>
    <w:p w:rsidR="00955899" w:rsidRDefault="00955899" w:rsidP="00955899">
      <w:pPr>
        <w:pStyle w:val="Blockquote"/>
        <w:ind w:left="5640" w:right="720" w:hangingChars="2350" w:hanging="5640"/>
        <w:rPr>
          <w:rFonts w:cs="宋体"/>
          <w:szCs w:val="24"/>
          <w:u w:val="none"/>
        </w:rPr>
      </w:pPr>
    </w:p>
    <w:p w:rsidR="00955899" w:rsidRDefault="00955899" w:rsidP="00955899">
      <w:pPr>
        <w:pStyle w:val="Blockquote"/>
        <w:ind w:left="0" w:right="720"/>
        <w:rPr>
          <w:rFonts w:cs="宋体"/>
          <w:szCs w:val="24"/>
          <w:u w:val="none"/>
        </w:rPr>
      </w:pPr>
      <w:r>
        <w:rPr>
          <w:rFonts w:cs="宋体" w:hint="eastAsia"/>
          <w:szCs w:val="24"/>
          <w:u w:val="none"/>
        </w:rPr>
        <w:t xml:space="preserve">法定代表人：   </w:t>
      </w:r>
      <w:r>
        <w:rPr>
          <w:rFonts w:cs="宋体"/>
          <w:szCs w:val="24"/>
          <w:u w:val="none"/>
        </w:rPr>
        <w:t xml:space="preserve">                          </w:t>
      </w:r>
      <w:r>
        <w:rPr>
          <w:rFonts w:cs="宋体" w:hint="eastAsia"/>
          <w:szCs w:val="24"/>
          <w:u w:val="none"/>
        </w:rPr>
        <w:t xml:space="preserve">法定代表人：                              </w:t>
      </w:r>
    </w:p>
    <w:p w:rsidR="00955899" w:rsidRDefault="00955899" w:rsidP="00955899">
      <w:pPr>
        <w:pStyle w:val="Blockquote"/>
        <w:ind w:left="0" w:right="720"/>
        <w:rPr>
          <w:rFonts w:cs="宋体"/>
          <w:szCs w:val="24"/>
          <w:u w:val="none"/>
        </w:rPr>
      </w:pPr>
    </w:p>
    <w:p w:rsidR="00955899" w:rsidRDefault="00955899" w:rsidP="00955899">
      <w:pPr>
        <w:pStyle w:val="Blockquote"/>
        <w:ind w:left="0" w:right="720"/>
        <w:rPr>
          <w:rFonts w:cs="宋体"/>
          <w:szCs w:val="24"/>
          <w:u w:val="none"/>
        </w:rPr>
      </w:pPr>
      <w:r>
        <w:rPr>
          <w:rFonts w:cs="宋体" w:hint="eastAsia"/>
          <w:szCs w:val="24"/>
          <w:u w:val="none"/>
        </w:rPr>
        <w:t>总</w:t>
      </w:r>
      <w:r>
        <w:rPr>
          <w:rFonts w:cs="宋体"/>
          <w:szCs w:val="24"/>
          <w:u w:val="none"/>
        </w:rPr>
        <w:t>经理：</w:t>
      </w:r>
    </w:p>
    <w:p w:rsidR="00955899" w:rsidRDefault="00955899" w:rsidP="00955899">
      <w:pPr>
        <w:pStyle w:val="Blockquote"/>
        <w:ind w:left="0" w:right="720"/>
        <w:rPr>
          <w:rFonts w:cs="宋体"/>
          <w:szCs w:val="24"/>
          <w:u w:val="none"/>
        </w:rPr>
      </w:pPr>
      <w:r>
        <w:rPr>
          <w:rFonts w:cs="宋体" w:hint="eastAsia"/>
          <w:szCs w:val="24"/>
          <w:u w:val="none"/>
        </w:rPr>
        <w:t xml:space="preserve">                                  </w:t>
      </w:r>
    </w:p>
    <w:p w:rsidR="00955899" w:rsidRDefault="00955899" w:rsidP="00955899">
      <w:pPr>
        <w:pStyle w:val="Blockquote"/>
        <w:ind w:left="0" w:right="720"/>
        <w:rPr>
          <w:rFonts w:cs="宋体"/>
          <w:szCs w:val="24"/>
          <w:u w:val="none"/>
        </w:rPr>
      </w:pPr>
      <w:r>
        <w:rPr>
          <w:rFonts w:cs="宋体" w:hint="eastAsia"/>
          <w:szCs w:val="24"/>
          <w:u w:val="none"/>
        </w:rPr>
        <w:t xml:space="preserve">分管领导：                               </w:t>
      </w:r>
    </w:p>
    <w:p w:rsidR="00955899" w:rsidRDefault="00955899" w:rsidP="00955899">
      <w:pPr>
        <w:pStyle w:val="Blockquote"/>
        <w:ind w:left="0" w:right="720"/>
        <w:rPr>
          <w:rFonts w:cs="宋体"/>
          <w:szCs w:val="24"/>
          <w:u w:val="none"/>
        </w:rPr>
      </w:pPr>
    </w:p>
    <w:p w:rsidR="00955899" w:rsidRDefault="00955899" w:rsidP="00955899">
      <w:pPr>
        <w:pStyle w:val="Blockquote"/>
        <w:ind w:left="0" w:right="720"/>
        <w:rPr>
          <w:rFonts w:cs="宋体"/>
          <w:szCs w:val="24"/>
          <w:u w:val="none"/>
        </w:rPr>
      </w:pPr>
      <w:r>
        <w:rPr>
          <w:rFonts w:cs="宋体" w:hint="eastAsia"/>
          <w:szCs w:val="24"/>
          <w:u w:val="none"/>
        </w:rPr>
        <w:t xml:space="preserve">审计法务部：                             </w:t>
      </w:r>
    </w:p>
    <w:p w:rsidR="00955899" w:rsidRDefault="00955899" w:rsidP="00955899">
      <w:pPr>
        <w:pStyle w:val="Blockquote"/>
        <w:ind w:left="0" w:right="720"/>
        <w:rPr>
          <w:rFonts w:cs="宋体"/>
          <w:szCs w:val="24"/>
          <w:u w:val="none"/>
        </w:rPr>
      </w:pPr>
    </w:p>
    <w:p w:rsidR="00955899" w:rsidRDefault="00955899" w:rsidP="00955899">
      <w:pPr>
        <w:pStyle w:val="Blockquote"/>
        <w:ind w:left="0" w:right="720"/>
        <w:rPr>
          <w:rFonts w:cs="宋体"/>
          <w:szCs w:val="24"/>
          <w:u w:val="none"/>
        </w:rPr>
      </w:pPr>
      <w:r>
        <w:rPr>
          <w:rFonts w:cs="宋体" w:hint="eastAsia"/>
          <w:szCs w:val="24"/>
          <w:u w:val="none"/>
        </w:rPr>
        <w:t>部门负责人：</w:t>
      </w:r>
    </w:p>
    <w:p w:rsidR="00955899" w:rsidRDefault="00955899" w:rsidP="00955899">
      <w:pPr>
        <w:pStyle w:val="Blockquote"/>
        <w:ind w:left="0" w:right="720"/>
        <w:rPr>
          <w:rFonts w:cs="宋体"/>
          <w:szCs w:val="24"/>
          <w:u w:val="none"/>
        </w:rPr>
      </w:pPr>
    </w:p>
    <w:p w:rsidR="00955899" w:rsidRDefault="00955899" w:rsidP="00955899">
      <w:pPr>
        <w:pStyle w:val="Blockquote"/>
        <w:ind w:left="0" w:right="720"/>
        <w:rPr>
          <w:rFonts w:cs="宋体"/>
          <w:szCs w:val="24"/>
          <w:u w:val="none"/>
        </w:rPr>
      </w:pPr>
      <w:r>
        <w:rPr>
          <w:rFonts w:cs="宋体" w:hint="eastAsia"/>
          <w:szCs w:val="24"/>
          <w:u w:val="none"/>
        </w:rPr>
        <w:t xml:space="preserve">经办人：                                                      　　</w:t>
      </w:r>
    </w:p>
    <w:p w:rsidR="00955899" w:rsidRDefault="00955899" w:rsidP="00955899">
      <w:pPr>
        <w:pStyle w:val="Blockquote"/>
        <w:ind w:left="6144" w:right="26" w:hangingChars="2550" w:hanging="6144"/>
        <w:jc w:val="both"/>
        <w:rPr>
          <w:rFonts w:cs="宋体"/>
          <w:b/>
          <w:bCs/>
          <w:szCs w:val="24"/>
          <w:u w:val="none"/>
        </w:rPr>
      </w:pPr>
    </w:p>
    <w:p w:rsidR="00955899" w:rsidRDefault="00955899" w:rsidP="00955899">
      <w:pPr>
        <w:pStyle w:val="Blockquote"/>
        <w:ind w:left="6144" w:right="26" w:hangingChars="2550" w:hanging="6144"/>
        <w:jc w:val="both"/>
        <w:rPr>
          <w:rFonts w:cs="宋体"/>
          <w:szCs w:val="24"/>
          <w:u w:val="none"/>
        </w:rPr>
      </w:pPr>
      <w:r>
        <w:rPr>
          <w:rFonts w:cs="宋体" w:hint="eastAsia"/>
          <w:b/>
          <w:bCs/>
          <w:szCs w:val="24"/>
          <w:u w:val="none"/>
        </w:rPr>
        <w:t>承包人：</w:t>
      </w:r>
      <w:r>
        <w:rPr>
          <w:rFonts w:cs="宋体" w:hint="eastAsia"/>
          <w:szCs w:val="24"/>
          <w:u w:val="none"/>
        </w:rPr>
        <w:t xml:space="preserve">***********公司                                                 </w:t>
      </w:r>
    </w:p>
    <w:p w:rsidR="00955899" w:rsidRDefault="00955899" w:rsidP="00955899">
      <w:pPr>
        <w:pStyle w:val="Blockquote"/>
        <w:ind w:left="5640" w:right="720" w:hangingChars="2350" w:hanging="5640"/>
        <w:rPr>
          <w:rFonts w:cs="宋体"/>
          <w:szCs w:val="24"/>
          <w:u w:val="none"/>
        </w:rPr>
      </w:pPr>
      <w:r>
        <w:rPr>
          <w:rFonts w:cs="宋体" w:hint="eastAsia"/>
          <w:szCs w:val="24"/>
          <w:u w:val="none"/>
        </w:rPr>
        <w:t>住所：</w:t>
      </w:r>
    </w:p>
    <w:p w:rsidR="00955899" w:rsidRDefault="00955899" w:rsidP="00955899">
      <w:pPr>
        <w:pStyle w:val="Blockquote"/>
        <w:ind w:left="0" w:right="720"/>
        <w:rPr>
          <w:rFonts w:cs="宋体"/>
          <w:szCs w:val="24"/>
          <w:u w:val="none"/>
        </w:rPr>
      </w:pPr>
      <w:r>
        <w:rPr>
          <w:rFonts w:cs="宋体" w:hint="eastAsia"/>
          <w:szCs w:val="24"/>
          <w:u w:val="none"/>
        </w:rPr>
        <w:t>法定代表人：</w:t>
      </w:r>
    </w:p>
    <w:p w:rsidR="00955899" w:rsidRDefault="00955899" w:rsidP="00955899">
      <w:pPr>
        <w:pStyle w:val="Blockquote"/>
        <w:ind w:left="0" w:right="720"/>
        <w:rPr>
          <w:rFonts w:cs="宋体"/>
          <w:szCs w:val="24"/>
          <w:u w:val="none"/>
        </w:rPr>
      </w:pPr>
      <w:r>
        <w:rPr>
          <w:rFonts w:cs="宋体" w:hint="eastAsia"/>
          <w:szCs w:val="24"/>
          <w:u w:val="none"/>
        </w:rPr>
        <w:t>委托代表人：</w:t>
      </w:r>
    </w:p>
    <w:p w:rsidR="00955899" w:rsidRDefault="00955899" w:rsidP="00955899">
      <w:pPr>
        <w:pStyle w:val="Blockquote"/>
        <w:ind w:left="0" w:right="720"/>
        <w:rPr>
          <w:rFonts w:cs="宋体"/>
          <w:szCs w:val="24"/>
          <w:u w:val="none"/>
        </w:rPr>
      </w:pPr>
      <w:r>
        <w:rPr>
          <w:rFonts w:cs="宋体" w:hint="eastAsia"/>
          <w:szCs w:val="24"/>
          <w:u w:val="none"/>
        </w:rPr>
        <w:t>帐号：</w:t>
      </w:r>
    </w:p>
    <w:p w:rsidR="00955899" w:rsidRDefault="00955899" w:rsidP="00955899">
      <w:pPr>
        <w:pStyle w:val="Blockquote"/>
        <w:ind w:left="0" w:right="720"/>
        <w:rPr>
          <w:rFonts w:cs="宋体"/>
          <w:szCs w:val="24"/>
          <w:u w:val="none"/>
        </w:rPr>
      </w:pPr>
      <w:r>
        <w:rPr>
          <w:rFonts w:cs="宋体" w:hint="eastAsia"/>
          <w:szCs w:val="24"/>
          <w:u w:val="none"/>
        </w:rPr>
        <w:t>开户行：</w:t>
      </w:r>
    </w:p>
    <w:p w:rsidR="00955899" w:rsidRPr="00510454" w:rsidRDefault="00955899" w:rsidP="00955899">
      <w:pPr>
        <w:pStyle w:val="Blockquote"/>
        <w:spacing w:line="360" w:lineRule="auto"/>
        <w:ind w:leftChars="-171" w:left="-359" w:rightChars="-159" w:right="-334"/>
        <w:jc w:val="center"/>
        <w:rPr>
          <w:rFonts w:cs="宋体"/>
          <w:szCs w:val="24"/>
          <w:u w:val="none"/>
        </w:rPr>
      </w:pPr>
      <w:r>
        <w:rPr>
          <w:rFonts w:cs="宋体" w:hint="eastAsia"/>
          <w:szCs w:val="24"/>
          <w:u w:val="none"/>
        </w:rPr>
        <w:t xml:space="preserve">                                                        年   月   日</w:t>
      </w: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szCs w:val="24"/>
          <w:u w:val="none"/>
        </w:rPr>
      </w:pPr>
    </w:p>
    <w:p w:rsidR="006C4E59" w:rsidRDefault="006C4E59">
      <w:pPr>
        <w:pStyle w:val="Blockquote"/>
        <w:spacing w:line="360" w:lineRule="auto"/>
        <w:ind w:leftChars="-171" w:left="-359" w:rightChars="-159" w:right="-334"/>
        <w:jc w:val="center"/>
        <w:rPr>
          <w:rFonts w:cs="宋体"/>
          <w:b/>
        </w:rPr>
      </w:pPr>
    </w:p>
    <w:p w:rsidR="006C4E59" w:rsidRDefault="00AF4DF8">
      <w:pPr>
        <w:pStyle w:val="2"/>
        <w:jc w:val="center"/>
        <w:rPr>
          <w:bCs w:val="0"/>
          <w:sz w:val="28"/>
          <w:szCs w:val="28"/>
        </w:rPr>
      </w:pPr>
      <w:r>
        <w:rPr>
          <w:rFonts w:hint="eastAsia"/>
          <w:bCs w:val="0"/>
          <w:snapToGrid w:val="0"/>
          <w:w w:val="99"/>
          <w:kern w:val="0"/>
          <w:sz w:val="36"/>
          <w:szCs w:val="36"/>
        </w:rPr>
        <w:lastRenderedPageBreak/>
        <w:t>第二部分　通用合同条款</w:t>
      </w:r>
    </w:p>
    <w:p w:rsidR="006C4E59" w:rsidRDefault="006C4E59">
      <w:pPr>
        <w:autoSpaceDE w:val="0"/>
        <w:autoSpaceDN w:val="0"/>
        <w:adjustRightInd w:val="0"/>
        <w:jc w:val="center"/>
        <w:rPr>
          <w:rFonts w:hint="eastAsia"/>
          <w:b/>
          <w:snapToGrid w:val="0"/>
          <w:w w:val="99"/>
          <w:kern w:val="0"/>
          <w:sz w:val="36"/>
          <w:szCs w:val="36"/>
        </w:rPr>
      </w:pPr>
    </w:p>
    <w:p w:rsidR="006C4E59" w:rsidRDefault="00AF4DF8">
      <w:pPr>
        <w:rPr>
          <w:rFonts w:hint="eastAsia"/>
          <w:sz w:val="28"/>
          <w:szCs w:val="28"/>
        </w:rPr>
      </w:pPr>
      <w:r>
        <w:rPr>
          <w:rFonts w:hint="eastAsia"/>
          <w:sz w:val="28"/>
          <w:szCs w:val="28"/>
        </w:rPr>
        <w:t xml:space="preserve">　　通用合同条款直接引用中华人民共和国《建设工程施工合同》</w:t>
      </w:r>
      <w:r>
        <w:rPr>
          <w:rFonts w:hint="eastAsia"/>
          <w:sz w:val="28"/>
          <w:szCs w:val="28"/>
        </w:rPr>
        <w:t>(GF-2017-0201)</w:t>
      </w:r>
      <w:r>
        <w:rPr>
          <w:rFonts w:hint="eastAsia"/>
          <w:sz w:val="28"/>
          <w:szCs w:val="28"/>
        </w:rPr>
        <w:t>第二部分“通用合同条款”</w:t>
      </w:r>
    </w:p>
    <w:p w:rsidR="006C4E59" w:rsidRDefault="00AF4DF8">
      <w:pPr>
        <w:pStyle w:val="2"/>
        <w:jc w:val="center"/>
        <w:rPr>
          <w:bCs w:val="0"/>
          <w:sz w:val="28"/>
          <w:szCs w:val="28"/>
        </w:rPr>
      </w:pPr>
      <w:r>
        <w:rPr>
          <w:rFonts w:hint="eastAsia"/>
          <w:bCs w:val="0"/>
          <w:snapToGrid w:val="0"/>
          <w:w w:val="99"/>
          <w:kern w:val="0"/>
          <w:sz w:val="36"/>
          <w:szCs w:val="36"/>
        </w:rPr>
        <w:t>第三部分　专用合同条款</w:t>
      </w:r>
    </w:p>
    <w:p w:rsidR="006C4E59" w:rsidRDefault="00AF4DF8">
      <w:pPr>
        <w:rPr>
          <w:rFonts w:ascii="宋体" w:hAnsi="宋体" w:cs="宋体"/>
          <w:b/>
          <w:sz w:val="28"/>
          <w:szCs w:val="28"/>
        </w:rPr>
      </w:pPr>
      <w:r>
        <w:rPr>
          <w:rFonts w:ascii="宋体" w:hAnsi="宋体" w:cs="宋体" w:hint="eastAsia"/>
          <w:b/>
          <w:sz w:val="28"/>
          <w:szCs w:val="28"/>
        </w:rPr>
        <w:t xml:space="preserve"> [专用合同条款是对通用合同条款原则性约定的细化、完善、补充的条款。]</w:t>
      </w:r>
    </w:p>
    <w:p w:rsidR="006C4E59" w:rsidRDefault="00AF4DF8">
      <w:pPr>
        <w:pStyle w:val="3"/>
        <w:spacing w:before="0" w:after="0" w:line="440" w:lineRule="atLeast"/>
        <w:rPr>
          <w:rFonts w:ascii="宋体" w:hAnsi="宋体" w:cs="宋体"/>
          <w:sz w:val="24"/>
          <w:szCs w:val="24"/>
        </w:rPr>
      </w:pPr>
      <w:bookmarkStart w:id="22" w:name="_Toc10500"/>
      <w:bookmarkStart w:id="23" w:name="_Toc431395317"/>
      <w:bookmarkStart w:id="24" w:name="_Toc409117903"/>
      <w:bookmarkStart w:id="25" w:name="_Toc395710634"/>
      <w:bookmarkStart w:id="26" w:name="_Toc398019744"/>
      <w:bookmarkStart w:id="27" w:name="_Toc398821396"/>
      <w:r>
        <w:rPr>
          <w:rFonts w:ascii="宋体" w:hAnsi="宋体" w:cs="宋体" w:hint="eastAsia"/>
          <w:sz w:val="24"/>
          <w:szCs w:val="24"/>
        </w:rPr>
        <w:t>第一条 一般约定</w:t>
      </w:r>
      <w:bookmarkEnd w:id="22"/>
      <w:bookmarkEnd w:id="23"/>
      <w:bookmarkEnd w:id="24"/>
      <w:bookmarkEnd w:id="25"/>
      <w:bookmarkEnd w:id="26"/>
      <w:bookmarkEnd w:id="27"/>
    </w:p>
    <w:p w:rsidR="006C4E59" w:rsidRDefault="00AF4DF8">
      <w:pPr>
        <w:pStyle w:val="p16"/>
        <w:spacing w:line="450" w:lineRule="atLeast"/>
        <w:ind w:firstLineChars="200" w:firstLine="482"/>
        <w:rPr>
          <w:b/>
          <w:bCs/>
          <w:szCs w:val="24"/>
        </w:rPr>
      </w:pPr>
      <w:r>
        <w:rPr>
          <w:b/>
          <w:bCs/>
          <w:szCs w:val="24"/>
        </w:rPr>
        <w:t xml:space="preserve">1.1  </w:t>
      </w:r>
      <w:r>
        <w:rPr>
          <w:rFonts w:hint="eastAsia"/>
          <w:b/>
          <w:bCs/>
          <w:szCs w:val="24"/>
        </w:rPr>
        <w:t>词语定义</w:t>
      </w:r>
    </w:p>
    <w:p w:rsidR="006C4E59" w:rsidRDefault="00AF4DF8">
      <w:pPr>
        <w:pStyle w:val="p16"/>
        <w:spacing w:line="500" w:lineRule="exact"/>
        <w:rPr>
          <w:szCs w:val="24"/>
        </w:rPr>
      </w:pPr>
      <w:r>
        <w:rPr>
          <w:szCs w:val="24"/>
        </w:rPr>
        <w:t xml:space="preserve">    1.1.</w:t>
      </w:r>
      <w:r>
        <w:rPr>
          <w:rFonts w:hint="eastAsia"/>
          <w:szCs w:val="24"/>
        </w:rPr>
        <w:t>1</w:t>
      </w:r>
      <w:r>
        <w:rPr>
          <w:szCs w:val="24"/>
        </w:rPr>
        <w:t xml:space="preserve">  </w:t>
      </w:r>
      <w:r>
        <w:rPr>
          <w:rFonts w:hint="eastAsia"/>
          <w:szCs w:val="24"/>
        </w:rPr>
        <w:t>合同当事人和人员</w:t>
      </w:r>
    </w:p>
    <w:p w:rsidR="00955899" w:rsidRDefault="00955899" w:rsidP="00955899">
      <w:pPr>
        <w:pStyle w:val="p16"/>
        <w:spacing w:line="500" w:lineRule="exact"/>
        <w:ind w:firstLineChars="200" w:firstLine="480"/>
        <w:rPr>
          <w:szCs w:val="24"/>
          <w:u w:val="single"/>
        </w:rPr>
      </w:pPr>
      <w:r>
        <w:rPr>
          <w:szCs w:val="24"/>
        </w:rPr>
        <w:t>1.1.2.</w:t>
      </w:r>
      <w:r>
        <w:rPr>
          <w:rFonts w:hint="eastAsia"/>
          <w:szCs w:val="24"/>
        </w:rPr>
        <w:t>1</w:t>
      </w:r>
      <w:r>
        <w:rPr>
          <w:szCs w:val="24"/>
        </w:rPr>
        <w:t xml:space="preserve"> </w:t>
      </w:r>
      <w:r>
        <w:rPr>
          <w:rFonts w:hint="eastAsia"/>
          <w:szCs w:val="24"/>
        </w:rPr>
        <w:t>发包人1：</w:t>
      </w:r>
      <w:r>
        <w:rPr>
          <w:szCs w:val="24"/>
          <w:u w:val="single"/>
        </w:rPr>
        <w:t xml:space="preserve">  </w:t>
      </w:r>
      <w:r>
        <w:rPr>
          <w:rFonts w:ascii="Cambria" w:hAnsi="Cambria" w:hint="eastAsia"/>
          <w:bCs/>
          <w:szCs w:val="24"/>
          <w:u w:val="single"/>
        </w:rPr>
        <w:t>************</w:t>
      </w:r>
      <w:r>
        <w:rPr>
          <w:rFonts w:hint="eastAsia"/>
          <w:szCs w:val="24"/>
          <w:u w:val="single"/>
        </w:rPr>
        <w:t>****</w:t>
      </w:r>
      <w:r>
        <w:rPr>
          <w:szCs w:val="24"/>
          <w:u w:val="single"/>
        </w:rPr>
        <w:t xml:space="preserve"> </w:t>
      </w:r>
    </w:p>
    <w:p w:rsidR="00955899" w:rsidRDefault="00955899" w:rsidP="00955899">
      <w:pPr>
        <w:pStyle w:val="p16"/>
        <w:spacing w:line="500" w:lineRule="exact"/>
        <w:ind w:firstLine="480"/>
        <w:rPr>
          <w:szCs w:val="24"/>
          <w:u w:val="single"/>
        </w:rPr>
      </w:pPr>
      <w:r>
        <w:rPr>
          <w:szCs w:val="24"/>
        </w:rPr>
        <w:t>1.1.2.</w:t>
      </w:r>
      <w:r>
        <w:rPr>
          <w:rFonts w:hint="eastAsia"/>
          <w:szCs w:val="24"/>
        </w:rPr>
        <w:t>2</w:t>
      </w:r>
      <w:r>
        <w:rPr>
          <w:szCs w:val="24"/>
        </w:rPr>
        <w:t xml:space="preserve"> </w:t>
      </w:r>
      <w:r>
        <w:rPr>
          <w:rFonts w:hint="eastAsia"/>
          <w:szCs w:val="24"/>
        </w:rPr>
        <w:t>发包人2：</w:t>
      </w:r>
      <w:r>
        <w:rPr>
          <w:szCs w:val="24"/>
          <w:u w:val="single"/>
        </w:rPr>
        <w:t xml:space="preserve">  </w:t>
      </w:r>
      <w:r>
        <w:rPr>
          <w:rFonts w:ascii="Cambria" w:hAnsi="Cambria" w:hint="eastAsia"/>
          <w:bCs/>
          <w:szCs w:val="24"/>
          <w:u w:val="single"/>
        </w:rPr>
        <w:t>************</w:t>
      </w:r>
      <w:r>
        <w:rPr>
          <w:rFonts w:hint="eastAsia"/>
          <w:szCs w:val="24"/>
          <w:u w:val="single"/>
        </w:rPr>
        <w:t>****</w:t>
      </w:r>
    </w:p>
    <w:p w:rsidR="00955899" w:rsidRDefault="00955899" w:rsidP="00955899">
      <w:pPr>
        <w:pStyle w:val="p16"/>
        <w:spacing w:line="500" w:lineRule="exact"/>
        <w:ind w:firstLine="480"/>
        <w:rPr>
          <w:szCs w:val="24"/>
          <w:u w:val="single"/>
        </w:rPr>
      </w:pPr>
      <w:r>
        <w:rPr>
          <w:szCs w:val="24"/>
        </w:rPr>
        <w:t>1.1.2.</w:t>
      </w:r>
      <w:r>
        <w:rPr>
          <w:rFonts w:hint="eastAsia"/>
          <w:szCs w:val="24"/>
        </w:rPr>
        <w:t>3</w:t>
      </w:r>
      <w:r>
        <w:rPr>
          <w:szCs w:val="24"/>
        </w:rPr>
        <w:t xml:space="preserve"> </w:t>
      </w:r>
      <w:r>
        <w:rPr>
          <w:rFonts w:hint="eastAsia"/>
          <w:szCs w:val="24"/>
        </w:rPr>
        <w:t xml:space="preserve">承包人： </w:t>
      </w:r>
      <w:r>
        <w:rPr>
          <w:rFonts w:hint="eastAsia"/>
          <w:szCs w:val="24"/>
          <w:u w:val="single"/>
        </w:rPr>
        <w:t>*****************</w:t>
      </w:r>
    </w:p>
    <w:p w:rsidR="00955899" w:rsidRDefault="00955899" w:rsidP="00955899">
      <w:pPr>
        <w:pStyle w:val="p16"/>
        <w:spacing w:line="500" w:lineRule="exact"/>
        <w:ind w:firstLine="480"/>
        <w:rPr>
          <w:szCs w:val="24"/>
          <w:u w:val="single"/>
        </w:rPr>
      </w:pPr>
      <w:r>
        <w:rPr>
          <w:rFonts w:hint="eastAsia"/>
          <w:szCs w:val="24"/>
        </w:rPr>
        <w:t>1.1.2.4 监理人：</w:t>
      </w:r>
      <w:r>
        <w:rPr>
          <w:rFonts w:hint="eastAsia"/>
          <w:szCs w:val="24"/>
          <w:u w:val="single"/>
        </w:rPr>
        <w:t>******************</w:t>
      </w:r>
      <w:r>
        <w:rPr>
          <w:szCs w:val="24"/>
          <w:u w:val="single"/>
        </w:rPr>
        <w:t xml:space="preserve"> </w:t>
      </w:r>
    </w:p>
    <w:p w:rsidR="006C4E59" w:rsidRDefault="00AF4DF8" w:rsidP="00955899">
      <w:pPr>
        <w:pStyle w:val="p16"/>
        <w:spacing w:line="500" w:lineRule="exact"/>
        <w:rPr>
          <w:szCs w:val="24"/>
        </w:rPr>
      </w:pPr>
      <w:r>
        <w:rPr>
          <w:szCs w:val="24"/>
        </w:rPr>
        <w:t>1.1.</w:t>
      </w:r>
      <w:r>
        <w:rPr>
          <w:rFonts w:hint="eastAsia"/>
          <w:szCs w:val="24"/>
        </w:rPr>
        <w:t>2工程和设备</w:t>
      </w:r>
    </w:p>
    <w:p w:rsidR="006C4E59" w:rsidRDefault="00AF4DF8">
      <w:pPr>
        <w:pStyle w:val="p16"/>
        <w:spacing w:line="500" w:lineRule="exact"/>
        <w:ind w:firstLine="465"/>
        <w:rPr>
          <w:szCs w:val="24"/>
        </w:rPr>
      </w:pPr>
      <w:r>
        <w:rPr>
          <w:rFonts w:hint="eastAsia"/>
          <w:szCs w:val="24"/>
        </w:rPr>
        <w:t>1.1.3.1工程施工范围：</w:t>
      </w:r>
      <w:r>
        <w:rPr>
          <w:szCs w:val="24"/>
          <w:u w:val="single"/>
        </w:rPr>
        <w:t xml:space="preserve"> </w:t>
      </w:r>
      <w:r w:rsidR="00955899">
        <w:rPr>
          <w:rFonts w:hint="eastAsia"/>
          <w:szCs w:val="24"/>
          <w:u w:val="single"/>
        </w:rPr>
        <w:t>******</w:t>
      </w:r>
      <w:r>
        <w:rPr>
          <w:rFonts w:hint="eastAsia"/>
          <w:szCs w:val="24"/>
          <w:u w:val="single"/>
        </w:rPr>
        <w:t>****</w:t>
      </w:r>
      <w:r w:rsidR="00955899">
        <w:rPr>
          <w:rFonts w:hint="eastAsia"/>
          <w:szCs w:val="24"/>
          <w:u w:val="single"/>
        </w:rPr>
        <w:t>**</w:t>
      </w:r>
    </w:p>
    <w:p w:rsidR="006C4E59" w:rsidRDefault="00AF4DF8">
      <w:pPr>
        <w:pStyle w:val="p16"/>
        <w:spacing w:line="500" w:lineRule="exact"/>
        <w:rPr>
          <w:szCs w:val="24"/>
        </w:rPr>
      </w:pPr>
      <w:r>
        <w:rPr>
          <w:szCs w:val="24"/>
        </w:rPr>
        <w:t xml:space="preserve">    1.1.</w:t>
      </w:r>
      <w:r>
        <w:rPr>
          <w:rFonts w:hint="eastAsia"/>
          <w:szCs w:val="24"/>
        </w:rPr>
        <w:t>3</w:t>
      </w:r>
      <w:r>
        <w:rPr>
          <w:szCs w:val="24"/>
        </w:rPr>
        <w:t xml:space="preserve"> </w:t>
      </w:r>
      <w:r>
        <w:rPr>
          <w:rFonts w:hint="eastAsia"/>
          <w:szCs w:val="24"/>
        </w:rPr>
        <w:t>日期</w:t>
      </w:r>
    </w:p>
    <w:p w:rsidR="006C4E59" w:rsidRDefault="00AF4DF8">
      <w:pPr>
        <w:pStyle w:val="p16"/>
        <w:spacing w:line="500" w:lineRule="exact"/>
        <w:ind w:firstLine="465"/>
        <w:rPr>
          <w:szCs w:val="24"/>
          <w:u w:val="single"/>
        </w:rPr>
      </w:pPr>
      <w:r>
        <w:rPr>
          <w:szCs w:val="24"/>
        </w:rPr>
        <w:t>1.1.</w:t>
      </w:r>
      <w:r>
        <w:rPr>
          <w:rFonts w:hint="eastAsia"/>
          <w:szCs w:val="24"/>
        </w:rPr>
        <w:t>3.1</w:t>
      </w:r>
      <w:r>
        <w:rPr>
          <w:szCs w:val="24"/>
        </w:rPr>
        <w:t xml:space="preserve"> </w:t>
      </w:r>
      <w:r>
        <w:rPr>
          <w:rFonts w:hint="eastAsia"/>
          <w:szCs w:val="24"/>
        </w:rPr>
        <w:t>质保期：自工程竣工验收合格之日起计</w:t>
      </w:r>
      <w:r w:rsidRPr="00E11710">
        <w:rPr>
          <w:rFonts w:hint="eastAsia"/>
          <w:szCs w:val="24"/>
        </w:rPr>
        <w:t>算。工程质保期</w:t>
      </w:r>
      <w:r w:rsidR="00F6109B">
        <w:rPr>
          <w:szCs w:val="24"/>
        </w:rPr>
        <w:t>2</w:t>
      </w:r>
      <w:r w:rsidRPr="00E11710">
        <w:rPr>
          <w:rFonts w:hint="eastAsia"/>
          <w:szCs w:val="24"/>
        </w:rPr>
        <w:t>年，承包人</w:t>
      </w:r>
      <w:r>
        <w:rPr>
          <w:rFonts w:hint="eastAsia"/>
          <w:szCs w:val="24"/>
        </w:rPr>
        <w:t>应在质保期内须对工程质量缺陷进行维修，并自行承担维修费用。</w:t>
      </w:r>
    </w:p>
    <w:p w:rsidR="006C4E59" w:rsidRDefault="00AF4DF8">
      <w:pPr>
        <w:pStyle w:val="p16"/>
        <w:spacing w:line="500" w:lineRule="exact"/>
        <w:ind w:firstLineChars="200" w:firstLine="462"/>
        <w:rPr>
          <w:b/>
          <w:bCs/>
          <w:sz w:val="23"/>
          <w:szCs w:val="23"/>
        </w:rPr>
      </w:pPr>
      <w:r>
        <w:rPr>
          <w:b/>
          <w:bCs/>
          <w:sz w:val="23"/>
          <w:szCs w:val="23"/>
        </w:rPr>
        <w:t>1.</w:t>
      </w:r>
      <w:r>
        <w:rPr>
          <w:rFonts w:hint="eastAsia"/>
          <w:b/>
          <w:bCs/>
          <w:sz w:val="23"/>
          <w:szCs w:val="23"/>
        </w:rPr>
        <w:t>2合同文件的优先顺序</w:t>
      </w:r>
      <w:r>
        <w:rPr>
          <w:b/>
          <w:bCs/>
          <w:sz w:val="23"/>
          <w:szCs w:val="23"/>
        </w:rPr>
        <w:t xml:space="preserve">    </w:t>
      </w:r>
    </w:p>
    <w:p w:rsidR="006C4E59" w:rsidRDefault="00AF4DF8">
      <w:pPr>
        <w:pStyle w:val="p16"/>
        <w:spacing w:line="500" w:lineRule="exact"/>
        <w:ind w:firstLine="420"/>
      </w:pPr>
      <w:r>
        <w:rPr>
          <w:rFonts w:hint="eastAsia"/>
        </w:rPr>
        <w:t>（</w:t>
      </w:r>
      <w:r>
        <w:t>1</w:t>
      </w:r>
      <w:r>
        <w:rPr>
          <w:rFonts w:hint="eastAsia"/>
        </w:rPr>
        <w:t>）合同协议书及各种合同附件（含招标文件、评标期间和合同谈判过程中的澄清文件和补充资料）；</w:t>
      </w:r>
    </w:p>
    <w:p w:rsidR="006C4E59" w:rsidRDefault="00AF4DF8">
      <w:pPr>
        <w:pStyle w:val="p16"/>
        <w:spacing w:line="500" w:lineRule="exact"/>
        <w:ind w:firstLine="420"/>
      </w:pPr>
      <w:r>
        <w:rPr>
          <w:rFonts w:hint="eastAsia"/>
        </w:rPr>
        <w:t>（</w:t>
      </w:r>
      <w:r>
        <w:t>2</w:t>
      </w:r>
      <w:r>
        <w:rPr>
          <w:rFonts w:hint="eastAsia"/>
        </w:rPr>
        <w:t>）中标通知书（如果有）；</w:t>
      </w:r>
    </w:p>
    <w:p w:rsidR="006C4E59" w:rsidRDefault="00AF4DF8">
      <w:pPr>
        <w:pStyle w:val="p16"/>
        <w:spacing w:line="500" w:lineRule="exact"/>
        <w:ind w:firstLine="420"/>
      </w:pPr>
      <w:r>
        <w:rPr>
          <w:rFonts w:hint="eastAsia"/>
        </w:rPr>
        <w:t>（</w:t>
      </w:r>
      <w:r>
        <w:t>3</w:t>
      </w:r>
      <w:r>
        <w:rPr>
          <w:rFonts w:hint="eastAsia"/>
        </w:rPr>
        <w:t>）补遗书（澄清、修改）；</w:t>
      </w:r>
    </w:p>
    <w:p w:rsidR="006C4E59" w:rsidRDefault="00AF4DF8">
      <w:pPr>
        <w:pStyle w:val="p16"/>
        <w:spacing w:line="500" w:lineRule="exact"/>
        <w:ind w:firstLine="420"/>
      </w:pPr>
      <w:r>
        <w:rPr>
          <w:rFonts w:hint="eastAsia"/>
        </w:rPr>
        <w:t>（</w:t>
      </w:r>
      <w:r>
        <w:t>4</w:t>
      </w:r>
      <w:r>
        <w:rPr>
          <w:rFonts w:hint="eastAsia"/>
        </w:rPr>
        <w:t>）投标函及投标函附录；</w:t>
      </w:r>
    </w:p>
    <w:p w:rsidR="006C4E59" w:rsidRDefault="00AF4DF8">
      <w:pPr>
        <w:pStyle w:val="p16"/>
        <w:spacing w:line="500" w:lineRule="exact"/>
        <w:ind w:firstLine="420"/>
      </w:pPr>
      <w:r>
        <w:rPr>
          <w:rFonts w:hint="eastAsia"/>
        </w:rPr>
        <w:lastRenderedPageBreak/>
        <w:t>（</w:t>
      </w:r>
      <w:r>
        <w:t>5</w:t>
      </w:r>
      <w:r>
        <w:rPr>
          <w:rFonts w:hint="eastAsia"/>
        </w:rPr>
        <w:t>）专用合同条款；</w:t>
      </w:r>
    </w:p>
    <w:p w:rsidR="006C4E59" w:rsidRDefault="00AF4DF8">
      <w:pPr>
        <w:pStyle w:val="p16"/>
        <w:spacing w:line="500" w:lineRule="exact"/>
        <w:ind w:firstLine="420"/>
      </w:pPr>
      <w:r>
        <w:rPr>
          <w:rFonts w:hint="eastAsia"/>
        </w:rPr>
        <w:t>（</w:t>
      </w:r>
      <w:r>
        <w:t>6</w:t>
      </w:r>
      <w:r>
        <w:rPr>
          <w:rFonts w:hint="eastAsia"/>
        </w:rPr>
        <w:t>）通用合同条款；</w:t>
      </w:r>
    </w:p>
    <w:p w:rsidR="006C4E59" w:rsidRDefault="00AF4DF8">
      <w:pPr>
        <w:pStyle w:val="p16"/>
        <w:spacing w:line="500" w:lineRule="exact"/>
        <w:ind w:firstLine="420"/>
      </w:pPr>
      <w:r>
        <w:rPr>
          <w:rFonts w:hint="eastAsia"/>
        </w:rPr>
        <w:t>（</w:t>
      </w:r>
      <w:r>
        <w:t>7</w:t>
      </w:r>
      <w:r>
        <w:rPr>
          <w:rFonts w:hint="eastAsia"/>
        </w:rPr>
        <w:t>）技术标准和要求；</w:t>
      </w:r>
      <w:r>
        <w:t xml:space="preserve"> </w:t>
      </w:r>
    </w:p>
    <w:p w:rsidR="006C4E59" w:rsidRDefault="00AF4DF8">
      <w:pPr>
        <w:pStyle w:val="p16"/>
        <w:spacing w:line="500" w:lineRule="exact"/>
        <w:ind w:firstLine="420"/>
      </w:pPr>
      <w:r>
        <w:rPr>
          <w:rFonts w:hint="eastAsia"/>
        </w:rPr>
        <w:t>（</w:t>
      </w:r>
      <w:r>
        <w:t>8</w:t>
      </w:r>
      <w:r>
        <w:rPr>
          <w:rFonts w:hint="eastAsia"/>
        </w:rPr>
        <w:t>）已标价工程量清单；</w:t>
      </w:r>
    </w:p>
    <w:p w:rsidR="006C4E59" w:rsidRDefault="00AF4DF8">
      <w:pPr>
        <w:pStyle w:val="p16"/>
        <w:spacing w:line="500" w:lineRule="exact"/>
        <w:ind w:firstLine="420"/>
      </w:pPr>
      <w:r>
        <w:rPr>
          <w:rFonts w:hint="eastAsia"/>
        </w:rPr>
        <w:t>（</w:t>
      </w:r>
      <w:r>
        <w:t>9</w:t>
      </w:r>
      <w:r>
        <w:rPr>
          <w:rFonts w:hint="eastAsia"/>
        </w:rPr>
        <w:t>）图纸；</w:t>
      </w:r>
    </w:p>
    <w:p w:rsidR="006C4E59" w:rsidRDefault="00AF4DF8">
      <w:pPr>
        <w:pStyle w:val="p16"/>
        <w:spacing w:line="500" w:lineRule="exact"/>
        <w:ind w:firstLine="420"/>
      </w:pPr>
      <w:r>
        <w:rPr>
          <w:rFonts w:hint="eastAsia"/>
        </w:rPr>
        <w:t>（</w:t>
      </w:r>
      <w:r>
        <w:t>10</w:t>
      </w:r>
      <w:r>
        <w:rPr>
          <w:rFonts w:hint="eastAsia"/>
        </w:rPr>
        <w:t>）已标价工程量清单或预算书；</w:t>
      </w:r>
    </w:p>
    <w:p w:rsidR="006C4E59" w:rsidRDefault="00AF4DF8">
      <w:pPr>
        <w:pStyle w:val="p16"/>
        <w:spacing w:line="500" w:lineRule="exact"/>
        <w:ind w:firstLine="420"/>
      </w:pPr>
      <w:r>
        <w:rPr>
          <w:rFonts w:hint="eastAsia"/>
        </w:rPr>
        <w:t>（</w:t>
      </w:r>
      <w:r>
        <w:t>11</w:t>
      </w:r>
      <w:r>
        <w:rPr>
          <w:rFonts w:hint="eastAsia"/>
        </w:rPr>
        <w:t>）其他合同文件。</w:t>
      </w:r>
    </w:p>
    <w:p w:rsidR="006C4E59" w:rsidRDefault="00AF4DF8">
      <w:pPr>
        <w:pStyle w:val="p16"/>
        <w:spacing w:line="500" w:lineRule="exact"/>
        <w:ind w:firstLineChars="200" w:firstLine="462"/>
        <w:rPr>
          <w:b/>
          <w:bCs/>
          <w:sz w:val="23"/>
          <w:szCs w:val="23"/>
        </w:rPr>
      </w:pPr>
      <w:r>
        <w:rPr>
          <w:b/>
          <w:bCs/>
          <w:sz w:val="23"/>
          <w:szCs w:val="23"/>
        </w:rPr>
        <w:t>1.</w:t>
      </w:r>
      <w:r>
        <w:rPr>
          <w:rFonts w:hint="eastAsia"/>
          <w:b/>
          <w:bCs/>
          <w:sz w:val="23"/>
          <w:szCs w:val="23"/>
        </w:rPr>
        <w:t>3</w:t>
      </w:r>
      <w:r>
        <w:rPr>
          <w:b/>
          <w:bCs/>
          <w:sz w:val="23"/>
          <w:szCs w:val="23"/>
        </w:rPr>
        <w:t xml:space="preserve">  </w:t>
      </w:r>
      <w:r>
        <w:rPr>
          <w:rFonts w:hint="eastAsia"/>
          <w:b/>
          <w:bCs/>
          <w:sz w:val="23"/>
          <w:szCs w:val="23"/>
        </w:rPr>
        <w:t>合同生效的条件</w:t>
      </w:r>
    </w:p>
    <w:p w:rsidR="006C4E59" w:rsidRDefault="00AF4DF8">
      <w:pPr>
        <w:pStyle w:val="p16"/>
        <w:spacing w:line="500" w:lineRule="exact"/>
        <w:ind w:firstLineChars="200" w:firstLine="480"/>
      </w:pPr>
      <w:r>
        <w:rPr>
          <w:rFonts w:hint="eastAsia"/>
        </w:rPr>
        <w:t>合同生效的条件：双方法定代表人或授权代表签字并加盖单位公章后有效。</w:t>
      </w:r>
      <w:r>
        <w:t xml:space="preserve">   </w:t>
      </w:r>
    </w:p>
    <w:p w:rsidR="006C4E59" w:rsidRDefault="00AF4DF8">
      <w:pPr>
        <w:pStyle w:val="Blockquote"/>
        <w:spacing w:line="500" w:lineRule="exact"/>
        <w:ind w:left="0" w:rightChars="-159" w:right="-334"/>
        <w:rPr>
          <w:rFonts w:cs="宋体"/>
          <w:b/>
          <w:bCs/>
          <w:szCs w:val="24"/>
          <w:u w:val="none"/>
          <w:lang w:val="zh-CN"/>
        </w:rPr>
      </w:pPr>
      <w:r>
        <w:rPr>
          <w:rFonts w:cs="宋体" w:hint="eastAsia"/>
          <w:b/>
          <w:bCs/>
          <w:szCs w:val="24"/>
          <w:u w:val="none"/>
        </w:rPr>
        <w:t xml:space="preserve">第二条 </w:t>
      </w:r>
      <w:r>
        <w:rPr>
          <w:rFonts w:cs="宋体" w:hint="eastAsia"/>
          <w:b/>
          <w:bCs/>
          <w:szCs w:val="24"/>
          <w:u w:val="none"/>
          <w:lang w:val="zh-CN"/>
        </w:rPr>
        <w:t>发包人的义务</w:t>
      </w:r>
    </w:p>
    <w:p w:rsidR="006C4E59" w:rsidRDefault="00AF4DF8">
      <w:pPr>
        <w:pStyle w:val="p16"/>
        <w:spacing w:line="500" w:lineRule="exact"/>
        <w:ind w:firstLineChars="200" w:firstLine="482"/>
        <w:rPr>
          <w:b/>
          <w:bCs/>
          <w:szCs w:val="24"/>
        </w:rPr>
      </w:pPr>
      <w:r>
        <w:rPr>
          <w:b/>
          <w:bCs/>
          <w:szCs w:val="24"/>
        </w:rPr>
        <w:t>2.</w:t>
      </w:r>
      <w:r>
        <w:rPr>
          <w:rFonts w:hint="eastAsia"/>
          <w:b/>
          <w:bCs/>
          <w:szCs w:val="24"/>
        </w:rPr>
        <w:t>1</w:t>
      </w:r>
      <w:r>
        <w:rPr>
          <w:b/>
          <w:bCs/>
          <w:szCs w:val="24"/>
        </w:rPr>
        <w:t xml:space="preserve">  </w:t>
      </w:r>
      <w:r>
        <w:rPr>
          <w:rFonts w:hint="eastAsia"/>
          <w:b/>
          <w:bCs/>
          <w:szCs w:val="24"/>
        </w:rPr>
        <w:t>提供施工场地</w:t>
      </w:r>
    </w:p>
    <w:p w:rsidR="006C4E59" w:rsidRDefault="00AF4DF8">
      <w:pPr>
        <w:pStyle w:val="p16"/>
        <w:spacing w:line="500" w:lineRule="exact"/>
        <w:ind w:firstLine="420"/>
      </w:pPr>
      <w:r>
        <w:t>2.</w:t>
      </w:r>
      <w:r>
        <w:rPr>
          <w:rFonts w:hint="eastAsia"/>
        </w:rPr>
        <w:t>1</w:t>
      </w:r>
      <w:r>
        <w:t>.1</w:t>
      </w:r>
      <w:r>
        <w:rPr>
          <w:rFonts w:hint="eastAsia"/>
        </w:rPr>
        <w:t>施工场地具备施工条件的要求及完成的时间：</w:t>
      </w:r>
      <w:r>
        <w:rPr>
          <w:rFonts w:hint="eastAsia"/>
          <w:u w:val="single"/>
        </w:rPr>
        <w:t>已具备</w:t>
      </w:r>
      <w:r>
        <w:rPr>
          <w:rFonts w:hint="eastAsia"/>
        </w:rPr>
        <w:t>（但可能存在交叉施工，交叉施工的影响由承包人自行考虑并纳入报价中）；施工场地与公共道路的通道开通时间和要求：</w:t>
      </w:r>
      <w:r>
        <w:rPr>
          <w:rFonts w:hint="eastAsia"/>
          <w:u w:val="single"/>
        </w:rPr>
        <w:t>已完成</w:t>
      </w:r>
    </w:p>
    <w:p w:rsidR="006C4E59" w:rsidRDefault="00AF4DF8">
      <w:pPr>
        <w:pStyle w:val="p16"/>
        <w:spacing w:line="500" w:lineRule="exact"/>
        <w:ind w:firstLine="420"/>
      </w:pPr>
      <w:r>
        <w:rPr>
          <w:rFonts w:hint="eastAsia"/>
        </w:rPr>
        <w:t>2.1.2将施工所需的水、电、电讯线路接至施工场地的时间、地点和供应的要求：</w:t>
      </w:r>
      <w:r>
        <w:rPr>
          <w:rFonts w:hint="eastAsia"/>
          <w:u w:val="single"/>
        </w:rPr>
        <w:t>开工前提供水电接口一个，施工用水、用电由承包人自行在发包人提供的规范接口处搭接，并支付所产生的使用费（费用已含在合同价中）</w:t>
      </w:r>
      <w:r>
        <w:rPr>
          <w:rFonts w:hint="eastAsia"/>
        </w:rPr>
        <w:t>；</w:t>
      </w:r>
      <w:r>
        <w:t xml:space="preserve"> </w:t>
      </w:r>
    </w:p>
    <w:p w:rsidR="006C4E59" w:rsidRDefault="00AF4DF8">
      <w:pPr>
        <w:pStyle w:val="p16"/>
        <w:spacing w:line="500" w:lineRule="exact"/>
        <w:ind w:firstLine="420"/>
      </w:pPr>
      <w:r>
        <w:rPr>
          <w:rFonts w:hint="eastAsia"/>
        </w:rPr>
        <w:t>2.1</w:t>
      </w:r>
      <w:r>
        <w:t>.</w:t>
      </w:r>
      <w:r>
        <w:rPr>
          <w:rFonts w:hint="eastAsia"/>
        </w:rPr>
        <w:t>3</w:t>
      </w:r>
      <w:r>
        <w:rPr>
          <w:rFonts w:hint="eastAsia"/>
          <w:b/>
          <w:bCs/>
        </w:rPr>
        <w:t>承包人通过自行踏勘、查询落实工程地质和地下管线资料，并对资料的真实准确性负责</w:t>
      </w:r>
      <w:r>
        <w:rPr>
          <w:rFonts w:hint="eastAsia"/>
        </w:rPr>
        <w:t>；</w:t>
      </w:r>
      <w:r>
        <w:t xml:space="preserve"> </w:t>
      </w:r>
    </w:p>
    <w:p w:rsidR="006C4E59" w:rsidRDefault="00AF4DF8">
      <w:pPr>
        <w:pStyle w:val="p16"/>
        <w:spacing w:line="500" w:lineRule="exact"/>
        <w:ind w:firstLine="420"/>
        <w:rPr>
          <w:szCs w:val="24"/>
        </w:rPr>
      </w:pPr>
      <w:r>
        <w:rPr>
          <w:rFonts w:hint="eastAsia"/>
          <w:szCs w:val="24"/>
        </w:rPr>
        <w:t>2.1.4水准点与座标控制点交验要求：</w:t>
      </w:r>
      <w:r>
        <w:rPr>
          <w:rFonts w:hint="eastAsia"/>
          <w:szCs w:val="24"/>
          <w:u w:val="single"/>
        </w:rPr>
        <w:t>按规定提交</w:t>
      </w:r>
      <w:r>
        <w:rPr>
          <w:rFonts w:hint="eastAsia"/>
          <w:szCs w:val="24"/>
        </w:rPr>
        <w:t>；</w:t>
      </w:r>
    </w:p>
    <w:p w:rsidR="006C4E59" w:rsidRDefault="00AF4DF8">
      <w:pPr>
        <w:pStyle w:val="p16"/>
        <w:spacing w:line="500" w:lineRule="exact"/>
        <w:ind w:firstLine="420"/>
        <w:rPr>
          <w:szCs w:val="24"/>
          <w:u w:val="single"/>
        </w:rPr>
      </w:pPr>
      <w:r>
        <w:rPr>
          <w:szCs w:val="24"/>
        </w:rPr>
        <w:t>2.</w:t>
      </w:r>
      <w:r>
        <w:rPr>
          <w:rFonts w:hint="eastAsia"/>
          <w:szCs w:val="24"/>
        </w:rPr>
        <w:t>1.5协调处理红线范围内的地下管线和建筑物、构筑物</w:t>
      </w:r>
      <w:r>
        <w:rPr>
          <w:szCs w:val="24"/>
        </w:rPr>
        <w:t>(</w:t>
      </w:r>
      <w:r>
        <w:rPr>
          <w:rFonts w:hint="eastAsia"/>
          <w:szCs w:val="24"/>
        </w:rPr>
        <w:t>含文物保护建筑</w:t>
      </w:r>
      <w:r>
        <w:rPr>
          <w:szCs w:val="24"/>
        </w:rPr>
        <w:t>)</w:t>
      </w:r>
      <w:r>
        <w:rPr>
          <w:rFonts w:hint="eastAsia"/>
          <w:szCs w:val="24"/>
        </w:rPr>
        <w:t>、古树名木的保护工作：</w:t>
      </w:r>
      <w:r>
        <w:rPr>
          <w:rFonts w:hint="eastAsia"/>
          <w:szCs w:val="24"/>
          <w:u w:val="single"/>
        </w:rPr>
        <w:t>由承包人负责保护和承担现有资料中体现出的相应保护费用（按发包人的要求进行保护、费用已含在合同价中）。</w:t>
      </w:r>
    </w:p>
    <w:p w:rsidR="006C4E59" w:rsidRDefault="00AF4DF8">
      <w:pPr>
        <w:pStyle w:val="p16"/>
        <w:spacing w:line="500" w:lineRule="exact"/>
        <w:rPr>
          <w:b/>
          <w:bCs/>
          <w:szCs w:val="24"/>
        </w:rPr>
      </w:pPr>
      <w:r>
        <w:rPr>
          <w:b/>
          <w:bCs/>
          <w:szCs w:val="24"/>
        </w:rPr>
        <w:t>2.</w:t>
      </w:r>
      <w:r>
        <w:rPr>
          <w:rFonts w:hint="eastAsia"/>
          <w:b/>
          <w:bCs/>
          <w:szCs w:val="24"/>
        </w:rPr>
        <w:t>2组织设计交底</w:t>
      </w:r>
    </w:p>
    <w:p w:rsidR="006C4E59" w:rsidRDefault="00AF4DF8">
      <w:pPr>
        <w:pStyle w:val="p16"/>
        <w:spacing w:line="500" w:lineRule="exact"/>
        <w:ind w:firstLine="420"/>
        <w:rPr>
          <w:szCs w:val="24"/>
        </w:rPr>
      </w:pPr>
      <w:r>
        <w:rPr>
          <w:rFonts w:hint="eastAsia"/>
          <w:szCs w:val="24"/>
        </w:rPr>
        <w:t>图纸会审和设计交底时间：</w:t>
      </w:r>
      <w:r>
        <w:rPr>
          <w:rFonts w:hint="eastAsia"/>
          <w:szCs w:val="24"/>
          <w:u w:val="single"/>
        </w:rPr>
        <w:t>提交施工图后5日内。</w:t>
      </w:r>
    </w:p>
    <w:p w:rsidR="006C4E59" w:rsidRDefault="00AF4DF8">
      <w:pPr>
        <w:pStyle w:val="p16"/>
        <w:spacing w:line="500" w:lineRule="exact"/>
        <w:rPr>
          <w:b/>
          <w:bCs/>
          <w:szCs w:val="24"/>
        </w:rPr>
      </w:pPr>
      <w:r>
        <w:rPr>
          <w:b/>
          <w:bCs/>
          <w:szCs w:val="24"/>
        </w:rPr>
        <w:t>2.</w:t>
      </w:r>
      <w:r>
        <w:rPr>
          <w:rFonts w:hint="eastAsia"/>
          <w:b/>
          <w:bCs/>
          <w:szCs w:val="24"/>
        </w:rPr>
        <w:t>3</w:t>
      </w:r>
      <w:r>
        <w:rPr>
          <w:b/>
          <w:bCs/>
          <w:szCs w:val="24"/>
        </w:rPr>
        <w:t xml:space="preserve"> </w:t>
      </w:r>
      <w:r>
        <w:rPr>
          <w:rFonts w:hint="eastAsia"/>
          <w:b/>
          <w:bCs/>
          <w:szCs w:val="24"/>
        </w:rPr>
        <w:t>其他义务</w:t>
      </w:r>
    </w:p>
    <w:p w:rsidR="006C4E59" w:rsidRDefault="00AF4DF8">
      <w:pPr>
        <w:pStyle w:val="p16"/>
        <w:spacing w:line="500" w:lineRule="exact"/>
        <w:ind w:firstLine="420"/>
      </w:pPr>
      <w:r>
        <w:rPr>
          <w:rFonts w:hint="eastAsia"/>
        </w:rPr>
        <w:t>2.3.1双方约定发包人应做的其他工作：</w:t>
      </w:r>
      <w:r>
        <w:rPr>
          <w:rFonts w:hint="eastAsia"/>
          <w:u w:val="single"/>
        </w:rPr>
        <w:t>协助承包人处理周边关系及环境保护事宜</w:t>
      </w:r>
      <w:r>
        <w:rPr>
          <w:rFonts w:hint="eastAsia"/>
        </w:rPr>
        <w:t>。</w:t>
      </w:r>
    </w:p>
    <w:p w:rsidR="006C4E59" w:rsidRDefault="00AF4DF8">
      <w:pPr>
        <w:pStyle w:val="p16"/>
        <w:spacing w:line="500" w:lineRule="exact"/>
        <w:ind w:firstLine="420"/>
      </w:pPr>
      <w:r>
        <w:rPr>
          <w:rFonts w:hint="eastAsia"/>
        </w:rPr>
        <w:lastRenderedPageBreak/>
        <w:t>2.3.2发包人未能履行</w:t>
      </w:r>
      <w:r>
        <w:rPr>
          <w:rFonts w:hint="eastAsia"/>
          <w:b/>
          <w:bCs/>
          <w:u w:val="single"/>
        </w:rPr>
        <w:t>第二条</w:t>
      </w:r>
      <w:r>
        <w:rPr>
          <w:rFonts w:hint="eastAsia"/>
        </w:rPr>
        <w:t>各项义务，导致工期延误，相应顺延延误的工期。</w:t>
      </w:r>
    </w:p>
    <w:p w:rsidR="006C4E59" w:rsidRDefault="00AF4DF8">
      <w:pPr>
        <w:pStyle w:val="p16"/>
        <w:spacing w:line="500" w:lineRule="exact"/>
        <w:rPr>
          <w:b/>
          <w:bCs/>
          <w:sz w:val="23"/>
          <w:szCs w:val="23"/>
        </w:rPr>
      </w:pPr>
      <w:r>
        <w:rPr>
          <w:b/>
          <w:bCs/>
          <w:sz w:val="23"/>
          <w:szCs w:val="23"/>
        </w:rPr>
        <w:t>2.</w:t>
      </w:r>
      <w:r>
        <w:rPr>
          <w:rFonts w:hint="eastAsia"/>
          <w:b/>
          <w:bCs/>
          <w:sz w:val="23"/>
          <w:szCs w:val="23"/>
        </w:rPr>
        <w:t>4</w:t>
      </w:r>
      <w:r>
        <w:rPr>
          <w:b/>
          <w:bCs/>
          <w:sz w:val="23"/>
          <w:szCs w:val="23"/>
        </w:rPr>
        <w:t xml:space="preserve"> </w:t>
      </w:r>
      <w:r>
        <w:rPr>
          <w:rFonts w:hint="eastAsia"/>
          <w:b/>
          <w:bCs/>
          <w:sz w:val="23"/>
          <w:szCs w:val="23"/>
        </w:rPr>
        <w:t>发包人委派的甲方代表：</w:t>
      </w:r>
    </w:p>
    <w:p w:rsidR="003477FC" w:rsidRDefault="003477FC" w:rsidP="003477FC">
      <w:pPr>
        <w:pStyle w:val="p16"/>
        <w:spacing w:line="500" w:lineRule="exact"/>
        <w:ind w:firstLineChars="200" w:firstLine="480"/>
        <w:rPr>
          <w:b/>
          <w:bCs/>
          <w:sz w:val="23"/>
          <w:szCs w:val="23"/>
        </w:rPr>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t xml:space="preserve"> </w:t>
      </w:r>
      <w:r>
        <w:t xml:space="preserve">   </w:t>
      </w:r>
    </w:p>
    <w:p w:rsidR="006C4E59" w:rsidRDefault="00AF4DF8">
      <w:pPr>
        <w:pStyle w:val="p16"/>
        <w:spacing w:line="500" w:lineRule="exact"/>
        <w:ind w:firstLine="420"/>
      </w:pPr>
      <w:r>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6C4E59" w:rsidRDefault="00AF4DF8">
      <w:pPr>
        <w:pStyle w:val="Blockquote"/>
        <w:spacing w:line="500" w:lineRule="exact"/>
        <w:ind w:rightChars="-159" w:right="-334"/>
        <w:rPr>
          <w:rFonts w:cs="宋体"/>
          <w:b/>
          <w:bCs/>
          <w:szCs w:val="24"/>
          <w:u w:val="none"/>
          <w:lang w:val="zh-CN"/>
        </w:rPr>
      </w:pPr>
      <w:r>
        <w:rPr>
          <w:rFonts w:cs="宋体" w:hint="eastAsia"/>
          <w:b/>
          <w:bCs/>
          <w:szCs w:val="24"/>
          <w:u w:val="none"/>
        </w:rPr>
        <w:t xml:space="preserve">第三条 </w:t>
      </w:r>
      <w:r>
        <w:rPr>
          <w:rFonts w:cs="宋体" w:hint="eastAsia"/>
          <w:b/>
          <w:bCs/>
          <w:szCs w:val="24"/>
          <w:u w:val="none"/>
          <w:lang w:val="zh-CN"/>
        </w:rPr>
        <w:t>承包人的义务</w:t>
      </w:r>
    </w:p>
    <w:p w:rsidR="006C4E59" w:rsidRDefault="00AF4DF8">
      <w:pPr>
        <w:pStyle w:val="p16"/>
        <w:spacing w:line="500" w:lineRule="exact"/>
        <w:ind w:firstLine="420"/>
        <w:rPr>
          <w:u w:val="single"/>
        </w:rPr>
      </w:pPr>
      <w:r>
        <w:rPr>
          <w:rFonts w:hint="eastAsia"/>
        </w:rPr>
        <w:t>3</w:t>
      </w:r>
      <w:r>
        <w:t>.</w:t>
      </w:r>
      <w:r>
        <w:rPr>
          <w:rFonts w:hint="eastAsia"/>
        </w:rPr>
        <w:t>1</w:t>
      </w:r>
      <w:r>
        <w:t xml:space="preserve"> </w:t>
      </w:r>
      <w:r>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6C4E59" w:rsidRDefault="00AF4DF8">
      <w:pPr>
        <w:pStyle w:val="p16"/>
        <w:spacing w:line="500" w:lineRule="exact"/>
        <w:ind w:firstLine="420"/>
        <w:rPr>
          <w:u w:val="single"/>
        </w:rPr>
      </w:pPr>
      <w:r>
        <w:t>(</w:t>
      </w:r>
      <w:r>
        <w:rPr>
          <w:rFonts w:hint="eastAsia"/>
        </w:rPr>
        <w:t>1</w:t>
      </w:r>
      <w:r>
        <w:t>)</w:t>
      </w:r>
      <w:r>
        <w:rPr>
          <w:rFonts w:hint="eastAsia"/>
        </w:rPr>
        <w:t>承担施工安全保卫、环境保护工作及非夜间照明的责任和要求：</w:t>
      </w:r>
      <w:r>
        <w:rPr>
          <w:rFonts w:hint="eastAsia"/>
          <w:u w:val="single"/>
        </w:rPr>
        <w:t>由承包人按相关规定执行，费用自理（费用已含在合同价中）。</w:t>
      </w:r>
    </w:p>
    <w:p w:rsidR="006C4E59" w:rsidRDefault="00AF4DF8">
      <w:pPr>
        <w:pStyle w:val="p16"/>
        <w:spacing w:line="500" w:lineRule="exact"/>
        <w:ind w:firstLine="420"/>
        <w:rPr>
          <w:u w:val="single"/>
        </w:rPr>
      </w:pPr>
      <w:r>
        <w:t>(</w:t>
      </w:r>
      <w:r>
        <w:rPr>
          <w:rFonts w:hint="eastAsia"/>
        </w:rPr>
        <w:t>2</w:t>
      </w:r>
      <w:r>
        <w:t>)</w:t>
      </w:r>
      <w:r>
        <w:rPr>
          <w:rFonts w:hint="eastAsia"/>
        </w:rPr>
        <w:t>向发包人提供的办公和生活房屋及设施的要求：</w:t>
      </w:r>
      <w:r>
        <w:rPr>
          <w:u w:val="single"/>
        </w:rPr>
        <w:t xml:space="preserve"> </w:t>
      </w:r>
      <w:r>
        <w:rPr>
          <w:rFonts w:hint="eastAsia"/>
          <w:u w:val="single"/>
        </w:rPr>
        <w:t>需给发包人提供现场办公场地</w:t>
      </w:r>
      <w:r>
        <w:rPr>
          <w:u w:val="single"/>
        </w:rPr>
        <w:t xml:space="preserve"> </w:t>
      </w:r>
      <w:r>
        <w:rPr>
          <w:rFonts w:hint="eastAsia"/>
          <w:u w:val="single"/>
        </w:rPr>
        <w:t>（费用已含在合同价中）</w:t>
      </w:r>
      <w:r>
        <w:rPr>
          <w:u w:val="single"/>
        </w:rPr>
        <w:t xml:space="preserve"> </w:t>
      </w:r>
      <w:r>
        <w:rPr>
          <w:rFonts w:hint="eastAsia"/>
          <w:u w:val="single"/>
        </w:rPr>
        <w:t>。</w:t>
      </w:r>
    </w:p>
    <w:p w:rsidR="006C4E59" w:rsidRDefault="00AF4DF8">
      <w:pPr>
        <w:pStyle w:val="p16"/>
        <w:spacing w:line="500" w:lineRule="exact"/>
        <w:ind w:firstLine="420"/>
        <w:rPr>
          <w:u w:val="single"/>
        </w:rPr>
      </w:pPr>
      <w:r>
        <w:t>(</w:t>
      </w:r>
      <w:r>
        <w:rPr>
          <w:rFonts w:hint="eastAsia"/>
        </w:rPr>
        <w:t>3</w:t>
      </w:r>
      <w:r>
        <w:t>)</w:t>
      </w:r>
      <w:r>
        <w:rPr>
          <w:rFonts w:hint="eastAsia"/>
        </w:rPr>
        <w:t>需承包人办理的有关施工场地交通、环卫和施工噪音管理等手续：</w:t>
      </w:r>
      <w:r>
        <w:rPr>
          <w:rFonts w:hint="eastAsia"/>
          <w:u w:val="single"/>
        </w:rPr>
        <w:t>由承包人负责办理相关手续，费用由承包人自理（费用已含在合同价中）。</w:t>
      </w:r>
    </w:p>
    <w:p w:rsidR="006C4E59" w:rsidRDefault="00AF4DF8">
      <w:pPr>
        <w:pStyle w:val="p16"/>
        <w:spacing w:line="500" w:lineRule="exact"/>
        <w:ind w:firstLine="420"/>
        <w:rPr>
          <w:rFonts w:cs="Times New Roman"/>
        </w:rPr>
      </w:pPr>
      <w:r>
        <w:t>(</w:t>
      </w:r>
      <w:r>
        <w:rPr>
          <w:rFonts w:hint="eastAsia"/>
        </w:rPr>
        <w:t>4</w:t>
      </w:r>
      <w:r>
        <w:t>)</w:t>
      </w:r>
      <w:r>
        <w:rPr>
          <w:rFonts w:hint="eastAsia"/>
        </w:rPr>
        <w:t>已完工程成品保护的特殊要求及费用承担：</w:t>
      </w:r>
      <w:r>
        <w:rPr>
          <w:rFonts w:hint="eastAsia"/>
          <w:u w:val="single"/>
        </w:rPr>
        <w:t>在竣工验收并正式移交之前由承包人负责并承担所有费用（费用已含在合同价中）。</w:t>
      </w:r>
    </w:p>
    <w:p w:rsidR="006C4E59" w:rsidRDefault="00AF4DF8">
      <w:pPr>
        <w:pStyle w:val="p16"/>
        <w:spacing w:line="500" w:lineRule="exact"/>
        <w:ind w:firstLine="420"/>
      </w:pPr>
      <w:r>
        <w:t>(</w:t>
      </w:r>
      <w:r>
        <w:rPr>
          <w:rFonts w:hint="eastAsia"/>
        </w:rPr>
        <w:t>5</w:t>
      </w:r>
      <w:r>
        <w:t>)</w:t>
      </w:r>
      <w:r>
        <w:rPr>
          <w:rFonts w:hint="eastAsia"/>
        </w:rPr>
        <w:t>施工场地清洁卫生的要求：</w:t>
      </w:r>
      <w:r>
        <w:rPr>
          <w:rFonts w:hint="eastAsia"/>
          <w:u w:val="single"/>
        </w:rPr>
        <w:t>按《建设工程施工现场管理规定》、《重庆市建筑工地文明施工标准》及有关规定执行（费用已含在合同价中）。</w:t>
      </w:r>
    </w:p>
    <w:p w:rsidR="006C4E59" w:rsidRDefault="00AF4DF8">
      <w:pPr>
        <w:pStyle w:val="p16"/>
        <w:spacing w:line="500" w:lineRule="exact"/>
        <w:ind w:firstLine="420"/>
      </w:pPr>
      <w:r>
        <w:t>(</w:t>
      </w:r>
      <w:r>
        <w:rPr>
          <w:rFonts w:hint="eastAsia"/>
        </w:rPr>
        <w:t>6</w:t>
      </w:r>
      <w:r>
        <w:t>)</w:t>
      </w:r>
      <w:r>
        <w:rPr>
          <w:rFonts w:hint="eastAsia"/>
        </w:rPr>
        <w:t>双方约定承包人应做的其他工作：</w:t>
      </w:r>
      <w:r>
        <w:rPr>
          <w:rFonts w:hint="eastAsia"/>
          <w:u w:val="single"/>
        </w:rPr>
        <w:t>承包人负责与施工中所涉及的市政、交通、供电、环保等相关单位的联系协调工作</w:t>
      </w:r>
      <w:r w:rsidR="003477FC">
        <w:rPr>
          <w:rFonts w:hint="eastAsia"/>
          <w:u w:val="single"/>
        </w:rPr>
        <w:t>、</w:t>
      </w:r>
      <w:r w:rsidR="003477FC">
        <w:rPr>
          <w:u w:val="single"/>
        </w:rPr>
        <w:t>与工程有关的交通疏</w:t>
      </w:r>
      <w:r w:rsidR="003477FC">
        <w:rPr>
          <w:rFonts w:hint="eastAsia"/>
          <w:u w:val="single"/>
        </w:rPr>
        <w:t>导</w:t>
      </w:r>
      <w:r w:rsidR="003477FC">
        <w:rPr>
          <w:u w:val="single"/>
        </w:rPr>
        <w:t>工作</w:t>
      </w:r>
      <w:r>
        <w:rPr>
          <w:rFonts w:hint="eastAsia"/>
          <w:u w:val="single"/>
        </w:rPr>
        <w:t>。</w:t>
      </w:r>
    </w:p>
    <w:p w:rsidR="006C4E59" w:rsidRDefault="00AF4DF8">
      <w:pPr>
        <w:pStyle w:val="p16"/>
        <w:spacing w:line="500" w:lineRule="exact"/>
        <w:ind w:firstLineChars="200" w:firstLine="480"/>
      </w:pPr>
      <w:r>
        <w:rPr>
          <w:rFonts w:hint="eastAsia"/>
        </w:rPr>
        <w:t>3.2</w:t>
      </w:r>
      <w:r>
        <w:t xml:space="preserve"> </w:t>
      </w:r>
      <w:r>
        <w:rPr>
          <w:rFonts w:hint="eastAsia"/>
        </w:rPr>
        <w:t>为他人提供方便</w:t>
      </w:r>
    </w:p>
    <w:p w:rsidR="006C4E59" w:rsidRDefault="00AF4DF8">
      <w:pPr>
        <w:pStyle w:val="p16"/>
        <w:spacing w:line="500" w:lineRule="exact"/>
      </w:pPr>
      <w:r>
        <w:t xml:space="preserve">   </w:t>
      </w:r>
      <w:r>
        <w:rPr>
          <w:rFonts w:hint="eastAsia"/>
        </w:rPr>
        <w:t xml:space="preserve"> 承包人为他人提供条件的内容：承包人应按发包人的指示为相关施工单位或他人在施工场地或附近实施与工程有关的其他各项工作提供可能的条件。</w:t>
      </w:r>
    </w:p>
    <w:p w:rsidR="006C4E59" w:rsidRDefault="00AF4DF8">
      <w:pPr>
        <w:pStyle w:val="p16"/>
        <w:spacing w:line="500" w:lineRule="exact"/>
        <w:ind w:firstLine="480"/>
        <w:rPr>
          <w:u w:val="single"/>
        </w:rPr>
      </w:pPr>
      <w:r>
        <w:rPr>
          <w:rFonts w:hint="eastAsia"/>
        </w:rPr>
        <w:t>承包人为他人提供条件可能发生费用的处理方法：</w:t>
      </w:r>
      <w:r>
        <w:rPr>
          <w:rFonts w:hint="eastAsia"/>
          <w:u w:val="single"/>
        </w:rPr>
        <w:t xml:space="preserve">  合同、</w:t>
      </w:r>
      <w:r>
        <w:rPr>
          <w:u w:val="single"/>
        </w:rPr>
        <w:t>施工图纸</w:t>
      </w:r>
      <w:r>
        <w:rPr>
          <w:rFonts w:hint="eastAsia"/>
          <w:u w:val="single"/>
        </w:rPr>
        <w:t xml:space="preserve">明确的范围内，由承包人自行承担。  </w:t>
      </w:r>
    </w:p>
    <w:p w:rsidR="006C4E59" w:rsidRDefault="00AF4DF8">
      <w:pPr>
        <w:pStyle w:val="p16"/>
        <w:spacing w:line="500" w:lineRule="exact"/>
        <w:ind w:firstLineChars="200" w:firstLine="480"/>
      </w:pPr>
      <w:r>
        <w:rPr>
          <w:rFonts w:hint="eastAsia"/>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6C4E59" w:rsidRDefault="00AF4DF8">
      <w:pPr>
        <w:pStyle w:val="p16"/>
        <w:spacing w:line="500" w:lineRule="exact"/>
        <w:ind w:firstLine="420"/>
      </w:pPr>
      <w:r>
        <w:rPr>
          <w:rFonts w:hint="eastAsia"/>
        </w:rPr>
        <w:t>3.4 其他义务：凡发包人要求增加的与本工程相关的工作，承包人应配合发包人及时组织施工，工程费用按合同及其相关约定结算办法办理。</w:t>
      </w:r>
    </w:p>
    <w:p w:rsidR="006C4E59" w:rsidRDefault="00AF4DF8">
      <w:pPr>
        <w:pStyle w:val="p16"/>
        <w:spacing w:line="500" w:lineRule="exact"/>
        <w:ind w:firstLine="420"/>
      </w:pPr>
      <w:r>
        <w:rPr>
          <w:rFonts w:hint="eastAsia"/>
        </w:rPr>
        <w:t>3.5遵守政府有关主管部门对施工场地交通、施工噪音以及环境保护和安全生产等的管理规定，按规定办理有关手续，并以书面形式通知发包人。</w:t>
      </w:r>
    </w:p>
    <w:p w:rsidR="006C4E59" w:rsidRDefault="00AF4DF8">
      <w:pPr>
        <w:pStyle w:val="p16"/>
        <w:spacing w:line="500" w:lineRule="exact"/>
      </w:pPr>
      <w:r>
        <w:rPr>
          <w:rFonts w:hint="eastAsia"/>
        </w:rPr>
        <w:t xml:space="preserve">    ①需要办理交通特别通行证时，由承包人负责办证；</w:t>
      </w:r>
    </w:p>
    <w:p w:rsidR="006C4E59" w:rsidRDefault="00AF4DF8">
      <w:pPr>
        <w:pStyle w:val="p16"/>
        <w:spacing w:line="500" w:lineRule="exact"/>
        <w:ind w:firstLineChars="200" w:firstLine="480"/>
      </w:pPr>
      <w:r>
        <w:rPr>
          <w:rFonts w:hint="eastAsia"/>
        </w:rPr>
        <w:t>②施工噪音超过当地主管部门的规定时，由承包人提出整改措施；</w:t>
      </w:r>
    </w:p>
    <w:p w:rsidR="006C4E59" w:rsidRDefault="00AF4DF8">
      <w:pPr>
        <w:pStyle w:val="p16"/>
        <w:spacing w:line="500" w:lineRule="exact"/>
        <w:ind w:firstLineChars="200" w:firstLine="480"/>
      </w:pPr>
      <w:r>
        <w:rPr>
          <w:rFonts w:hint="eastAsia"/>
          <w:szCs w:val="24"/>
        </w:rPr>
        <w:sym w:font="Wingdings" w:char="F083"/>
      </w:r>
      <w:r>
        <w:rPr>
          <w:rFonts w:hint="eastAsia"/>
        </w:rPr>
        <w:t>施工现场需排放有害污水时，由承包人办理有关手续；</w:t>
      </w:r>
    </w:p>
    <w:p w:rsidR="006C4E59" w:rsidRDefault="00AF4DF8">
      <w:pPr>
        <w:pStyle w:val="p16"/>
        <w:spacing w:line="500" w:lineRule="exact"/>
      </w:pPr>
      <w:r>
        <w:rPr>
          <w:rFonts w:hint="eastAsia"/>
        </w:rPr>
        <w:t xml:space="preserve">    以上所发生的费用由承包人自行承担，</w:t>
      </w:r>
      <w:r>
        <w:rPr>
          <w:rFonts w:hint="eastAsia"/>
          <w:u w:val="single"/>
        </w:rPr>
        <w:t>费用已含在合同价中</w:t>
      </w:r>
      <w:r>
        <w:rPr>
          <w:rFonts w:hint="eastAsia"/>
        </w:rPr>
        <w:t>。</w:t>
      </w:r>
    </w:p>
    <w:p w:rsidR="006C4E59" w:rsidRDefault="00AF4DF8">
      <w:pPr>
        <w:pStyle w:val="p16"/>
        <w:spacing w:line="500" w:lineRule="exact"/>
        <w:ind w:firstLine="420"/>
      </w:pPr>
      <w:r>
        <w:rPr>
          <w:rFonts w:hint="eastAsia"/>
        </w:rPr>
        <w:t>3.6承包人应提出用水用电申请；编制施工组织设计或施工方案，报发包人书面审批同意后实施。</w:t>
      </w:r>
    </w:p>
    <w:p w:rsidR="006C4E59" w:rsidRDefault="00AF4DF8">
      <w:pPr>
        <w:pStyle w:val="p16"/>
        <w:spacing w:line="500" w:lineRule="exact"/>
        <w:ind w:firstLine="420"/>
      </w:pPr>
      <w:r>
        <w:rPr>
          <w:rFonts w:hint="eastAsia"/>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6C4E59" w:rsidRDefault="00AF4DF8">
      <w:pPr>
        <w:pStyle w:val="p16"/>
        <w:spacing w:line="500" w:lineRule="exact"/>
        <w:ind w:firstLine="420"/>
      </w:pPr>
      <w:r>
        <w:rPr>
          <w:rFonts w:hint="eastAsia"/>
        </w:rPr>
        <w:t>3.8承包人要遵守文明施工规定，遵守安全、环保、消防、保卫部门的有关规定，否则违章作业造成经济损失或经济、法律责任的，由承包人自行负责。</w:t>
      </w:r>
    </w:p>
    <w:p w:rsidR="006C4E59" w:rsidRDefault="00AF4DF8">
      <w:pPr>
        <w:pStyle w:val="p16"/>
        <w:spacing w:line="500" w:lineRule="exact"/>
        <w:ind w:firstLine="420"/>
      </w:pPr>
      <w:r>
        <w:rPr>
          <w:rFonts w:hint="eastAsia"/>
        </w:rPr>
        <w:t>3.9工程施工结束，承包人应将剩余物资、设</w:t>
      </w:r>
      <w:r>
        <w:t>备、</w:t>
      </w:r>
      <w:r>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6C4E59" w:rsidRDefault="00AF4DF8">
      <w:pPr>
        <w:pStyle w:val="p16"/>
        <w:spacing w:line="500" w:lineRule="exact"/>
        <w:ind w:firstLine="420"/>
      </w:pPr>
      <w:r>
        <w:rPr>
          <w:rFonts w:hint="eastAsia"/>
        </w:rPr>
        <w:t>3.10承包人应建立完善的安全措施保证体系，制定安全措施方案经监理人及发包人审批后，在施工过程中严格实施，发包人在施工过程中检查落实相关安全措施执行情况。</w:t>
      </w:r>
    </w:p>
    <w:p w:rsidR="006C4E59" w:rsidRPr="00E11710" w:rsidRDefault="00AF4DF8">
      <w:pPr>
        <w:spacing w:line="360" w:lineRule="auto"/>
        <w:ind w:firstLineChars="100" w:firstLine="210"/>
        <w:textAlignment w:val="center"/>
        <w:rPr>
          <w:rFonts w:ascii="宋体" w:hAnsi="宋体" w:cs="宋体"/>
          <w:kern w:val="0"/>
          <w:sz w:val="24"/>
        </w:rPr>
      </w:pPr>
      <w:r>
        <w:rPr>
          <w:rFonts w:hint="eastAsia"/>
        </w:rPr>
        <w:t xml:space="preserve"> </w:t>
      </w:r>
      <w:r w:rsidRPr="00921215">
        <w:rPr>
          <w:rFonts w:ascii="宋体" w:eastAsia="宋体" w:hAnsi="宋体" w:cs="宋体" w:hint="eastAsia"/>
          <w:kern w:val="0"/>
          <w:sz w:val="24"/>
        </w:rPr>
        <w:t xml:space="preserve"> 3.11</w:t>
      </w:r>
      <w:r w:rsidR="00921215" w:rsidRPr="00921215">
        <w:rPr>
          <w:rFonts w:ascii="宋体" w:eastAsia="宋体" w:hAnsi="宋体" w:cs="宋体" w:hint="eastAsia"/>
          <w:kern w:val="0"/>
          <w:sz w:val="24"/>
        </w:rPr>
        <w:t>本项目在</w:t>
      </w:r>
      <w:r w:rsidR="00921215" w:rsidRPr="00921215">
        <w:rPr>
          <w:rFonts w:ascii="宋体" w:eastAsia="宋体" w:hAnsi="宋体" w:cs="宋体"/>
          <w:kern w:val="0"/>
          <w:sz w:val="24"/>
        </w:rPr>
        <w:t>实施过程中</w:t>
      </w:r>
      <w:r w:rsidR="00921215" w:rsidRPr="00921215">
        <w:rPr>
          <w:rFonts w:ascii="宋体" w:eastAsia="宋体" w:hAnsi="宋体" w:cs="宋体" w:hint="eastAsia"/>
          <w:kern w:val="0"/>
          <w:sz w:val="24"/>
        </w:rPr>
        <w:t>，承</w:t>
      </w:r>
      <w:r w:rsidR="00921215" w:rsidRPr="00921215">
        <w:rPr>
          <w:rFonts w:ascii="宋体" w:eastAsia="宋体" w:hAnsi="宋体" w:cs="宋体"/>
          <w:kern w:val="0"/>
          <w:sz w:val="24"/>
        </w:rPr>
        <w:t>包人必须执行</w:t>
      </w:r>
      <w:r w:rsidR="00921215" w:rsidRPr="00921215">
        <w:rPr>
          <w:rFonts w:ascii="宋体" w:eastAsia="宋体" w:hAnsi="宋体" w:cs="宋体" w:hint="eastAsia"/>
          <w:kern w:val="0"/>
          <w:sz w:val="24"/>
        </w:rPr>
        <w:t>《保障农民工工资支付条例》（中华</w:t>
      </w:r>
      <w:r w:rsidR="00921215" w:rsidRPr="00921215">
        <w:rPr>
          <w:rFonts w:ascii="宋体" w:eastAsia="宋体" w:hAnsi="宋体" w:cs="宋体" w:hint="eastAsia"/>
          <w:kern w:val="0"/>
          <w:sz w:val="24"/>
        </w:rPr>
        <w:lastRenderedPageBreak/>
        <w:t>人民共和国国务院令第724号）、《重庆市人民政府办公厅关于全面治理拖欠农民工工资问题的实施意见》（渝府办发〔2016〕101号）、《重庆市</w:t>
      </w:r>
      <w:r w:rsidR="00921215" w:rsidRPr="00921215">
        <w:rPr>
          <w:rFonts w:ascii="宋体" w:eastAsia="宋体" w:hAnsi="宋体" w:cs="宋体"/>
          <w:kern w:val="0"/>
          <w:sz w:val="24"/>
        </w:rPr>
        <w:t>城乡建设</w:t>
      </w:r>
      <w:r w:rsidR="00921215" w:rsidRPr="00921215">
        <w:rPr>
          <w:rFonts w:ascii="宋体" w:eastAsia="宋体" w:hAnsi="宋体" w:cs="宋体" w:hint="eastAsia"/>
          <w:kern w:val="0"/>
          <w:sz w:val="24"/>
        </w:rPr>
        <w:t>委员会</w:t>
      </w:r>
      <w:r w:rsidR="00921215" w:rsidRPr="00921215">
        <w:rPr>
          <w:rFonts w:ascii="宋体" w:eastAsia="宋体" w:hAnsi="宋体" w:cs="宋体"/>
          <w:kern w:val="0"/>
          <w:sz w:val="24"/>
        </w:rPr>
        <w:t>、中国人民银行重庆营业管理部、中国银行业</w:t>
      </w:r>
      <w:r w:rsidR="00921215" w:rsidRPr="00921215">
        <w:rPr>
          <w:rFonts w:ascii="宋体" w:eastAsia="宋体" w:hAnsi="宋体" w:cs="宋体" w:hint="eastAsia"/>
          <w:kern w:val="0"/>
          <w:sz w:val="24"/>
        </w:rPr>
        <w:t>监督</w:t>
      </w:r>
      <w:r w:rsidR="00921215" w:rsidRPr="00921215">
        <w:rPr>
          <w:rFonts w:ascii="宋体" w:eastAsia="宋体" w:hAnsi="宋体" w:cs="宋体"/>
          <w:kern w:val="0"/>
          <w:sz w:val="24"/>
        </w:rPr>
        <w:t>管理委员会重庆监管局</w:t>
      </w:r>
      <w:r w:rsidR="00921215" w:rsidRPr="00921215">
        <w:rPr>
          <w:rFonts w:ascii="宋体" w:eastAsia="宋体" w:hAnsi="宋体" w:cs="宋体" w:hint="eastAsia"/>
          <w:kern w:val="0"/>
          <w:sz w:val="24"/>
        </w:rPr>
        <w:t>关于</w:t>
      </w:r>
      <w:r w:rsidR="00921215" w:rsidRPr="00921215">
        <w:rPr>
          <w:rFonts w:ascii="宋体" w:eastAsia="宋体" w:hAnsi="宋体" w:cs="宋体"/>
          <w:kern w:val="0"/>
          <w:sz w:val="24"/>
        </w:rPr>
        <w:t>建筑领域实施农民工工资专用账户管理及银行代发制度（</w:t>
      </w:r>
      <w:r w:rsidR="00921215" w:rsidRPr="00921215">
        <w:rPr>
          <w:rFonts w:ascii="宋体" w:eastAsia="宋体" w:hAnsi="宋体" w:cs="宋体" w:hint="eastAsia"/>
          <w:kern w:val="0"/>
          <w:sz w:val="24"/>
        </w:rPr>
        <w:t>试行</w:t>
      </w:r>
      <w:r w:rsidR="00921215" w:rsidRPr="00921215">
        <w:rPr>
          <w:rFonts w:ascii="宋体" w:eastAsia="宋体" w:hAnsi="宋体" w:cs="宋体"/>
          <w:kern w:val="0"/>
          <w:sz w:val="24"/>
        </w:rPr>
        <w:t>）</w:t>
      </w:r>
      <w:r w:rsidR="00921215" w:rsidRPr="00921215">
        <w:rPr>
          <w:rFonts w:ascii="宋体" w:eastAsia="宋体" w:hAnsi="宋体" w:cs="宋体" w:hint="eastAsia"/>
          <w:kern w:val="0"/>
          <w:sz w:val="24"/>
        </w:rPr>
        <w:t>的</w:t>
      </w:r>
      <w:r w:rsidR="00921215" w:rsidRPr="00921215">
        <w:rPr>
          <w:rFonts w:ascii="宋体" w:eastAsia="宋体" w:hAnsi="宋体" w:cs="宋体"/>
          <w:kern w:val="0"/>
          <w:sz w:val="24"/>
        </w:rPr>
        <w:t>通知</w:t>
      </w:r>
      <w:r w:rsidR="00921215" w:rsidRPr="00921215">
        <w:rPr>
          <w:rFonts w:ascii="宋体" w:eastAsia="宋体" w:hAnsi="宋体" w:cs="宋体" w:hint="eastAsia"/>
          <w:kern w:val="0"/>
          <w:sz w:val="24"/>
        </w:rPr>
        <w:t>》（渝</w:t>
      </w:r>
      <w:r w:rsidR="00921215" w:rsidRPr="00921215">
        <w:rPr>
          <w:rFonts w:ascii="宋体" w:eastAsia="宋体" w:hAnsi="宋体" w:cs="宋体"/>
          <w:kern w:val="0"/>
          <w:sz w:val="24"/>
        </w:rPr>
        <w:t>建发</w:t>
      </w:r>
      <w:r w:rsidR="00921215" w:rsidRPr="00921215">
        <w:rPr>
          <w:rFonts w:ascii="宋体" w:eastAsia="宋体" w:hAnsi="宋体" w:cs="宋体" w:hint="eastAsia"/>
          <w:kern w:val="0"/>
          <w:sz w:val="24"/>
        </w:rPr>
        <w:t>〔201</w:t>
      </w:r>
      <w:r w:rsidR="00921215" w:rsidRPr="00921215">
        <w:rPr>
          <w:rFonts w:ascii="宋体" w:eastAsia="宋体" w:hAnsi="宋体" w:cs="宋体"/>
          <w:kern w:val="0"/>
          <w:sz w:val="24"/>
        </w:rPr>
        <w:t>7</w:t>
      </w:r>
      <w:r w:rsidR="00921215" w:rsidRPr="00921215">
        <w:rPr>
          <w:rFonts w:ascii="宋体" w:eastAsia="宋体" w:hAnsi="宋体" w:cs="宋体" w:hint="eastAsia"/>
          <w:kern w:val="0"/>
          <w:sz w:val="24"/>
        </w:rPr>
        <w:t>〕13号）及《重庆市建设工程造价管理总站关于建筑领域农民工工资专户管理网络系统正式运行有关事宜的通知》，</w:t>
      </w:r>
      <w:r w:rsidRPr="00E11710">
        <w:rPr>
          <w:rFonts w:ascii="宋体" w:hAnsi="宋体" w:cs="宋体" w:hint="eastAsia"/>
          <w:kern w:val="0"/>
          <w:sz w:val="24"/>
        </w:rPr>
        <w:t>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6C4E59" w:rsidRPr="00E11710" w:rsidRDefault="00AF4DF8">
      <w:pPr>
        <w:pStyle w:val="p16"/>
        <w:spacing w:line="360" w:lineRule="auto"/>
        <w:ind w:firstLine="420"/>
      </w:pPr>
      <w:r w:rsidRPr="00E11710">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6142FC" w:rsidRPr="00E11710" w:rsidRDefault="00AF4DF8" w:rsidP="006142FC">
      <w:pPr>
        <w:spacing w:line="360" w:lineRule="auto"/>
        <w:ind w:firstLineChars="200" w:firstLine="480"/>
        <w:jc w:val="left"/>
        <w:textAlignment w:val="center"/>
        <w:rPr>
          <w:rFonts w:ascii="宋体" w:eastAsia="宋体" w:hAnsi="宋体" w:cs="宋体"/>
          <w:kern w:val="0"/>
          <w:sz w:val="24"/>
        </w:rPr>
      </w:pPr>
      <w:r w:rsidRPr="00E11710">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r w:rsidR="00921215" w:rsidRPr="00E11710">
        <w:rPr>
          <w:rFonts w:ascii="宋体" w:eastAsia="宋体" w:hAnsi="宋体" w:cs="宋体" w:hint="eastAsia"/>
          <w:kern w:val="0"/>
          <w:sz w:val="24"/>
        </w:rPr>
        <w:t>其他</w:t>
      </w:r>
      <w:r w:rsidR="00921215" w:rsidRPr="00E11710">
        <w:rPr>
          <w:rFonts w:ascii="宋体" w:eastAsia="宋体" w:hAnsi="宋体" w:cs="宋体"/>
          <w:kern w:val="0"/>
          <w:sz w:val="24"/>
        </w:rPr>
        <w:t>按渝人社发</w:t>
      </w:r>
      <w:r w:rsidR="00921215" w:rsidRPr="00E11710">
        <w:rPr>
          <w:rFonts w:ascii="宋体" w:eastAsia="宋体" w:hAnsi="宋体" w:cs="宋体" w:hint="eastAsia"/>
          <w:kern w:val="0"/>
          <w:sz w:val="24"/>
        </w:rPr>
        <w:t>[</w:t>
      </w:r>
      <w:r w:rsidR="00921215" w:rsidRPr="00E11710">
        <w:rPr>
          <w:rFonts w:ascii="宋体" w:eastAsia="宋体" w:hAnsi="宋体" w:cs="宋体"/>
          <w:kern w:val="0"/>
          <w:sz w:val="24"/>
        </w:rPr>
        <w:t>2022</w:t>
      </w:r>
      <w:r w:rsidR="00921215" w:rsidRPr="00E11710">
        <w:rPr>
          <w:rFonts w:ascii="宋体" w:eastAsia="宋体" w:hAnsi="宋体" w:cs="宋体" w:hint="eastAsia"/>
          <w:kern w:val="0"/>
          <w:sz w:val="24"/>
        </w:rPr>
        <w:t>]</w:t>
      </w:r>
      <w:r w:rsidR="00921215" w:rsidRPr="00E11710">
        <w:rPr>
          <w:rFonts w:ascii="宋体" w:eastAsia="宋体" w:hAnsi="宋体" w:cs="宋体"/>
          <w:kern w:val="0"/>
          <w:sz w:val="24"/>
        </w:rPr>
        <w:t>5</w:t>
      </w:r>
      <w:r w:rsidR="00921215" w:rsidRPr="00E11710">
        <w:rPr>
          <w:rFonts w:ascii="宋体" w:eastAsia="宋体" w:hAnsi="宋体" w:cs="宋体" w:hint="eastAsia"/>
          <w:kern w:val="0"/>
          <w:sz w:val="24"/>
        </w:rPr>
        <w:t>号</w:t>
      </w:r>
      <w:r w:rsidR="00921215" w:rsidRPr="00E11710">
        <w:rPr>
          <w:rFonts w:ascii="宋体" w:eastAsia="宋体" w:hAnsi="宋体" w:cs="宋体"/>
          <w:kern w:val="0"/>
          <w:sz w:val="24"/>
        </w:rPr>
        <w:t>文</w:t>
      </w:r>
      <w:r w:rsidR="00E75FC0" w:rsidRPr="00E11710">
        <w:rPr>
          <w:rFonts w:ascii="宋体" w:eastAsia="宋体" w:hAnsi="宋体" w:cs="宋体" w:hint="eastAsia"/>
          <w:kern w:val="0"/>
          <w:sz w:val="24"/>
        </w:rPr>
        <w:t>及</w:t>
      </w:r>
      <w:r w:rsidR="00E75FC0" w:rsidRPr="00E11710">
        <w:rPr>
          <w:rFonts w:ascii="宋体" w:eastAsia="宋体" w:hAnsi="宋体" w:cs="宋体"/>
          <w:kern w:val="0"/>
          <w:sz w:val="24"/>
        </w:rPr>
        <w:t>《</w:t>
      </w:r>
      <w:r w:rsidR="00E75FC0" w:rsidRPr="00E11710">
        <w:rPr>
          <w:rFonts w:ascii="宋体" w:eastAsia="宋体" w:hAnsi="宋体" w:cs="宋体" w:hint="eastAsia"/>
          <w:kern w:val="0"/>
          <w:sz w:val="24"/>
        </w:rPr>
        <w:t>重庆</w:t>
      </w:r>
      <w:r w:rsidR="00E75FC0" w:rsidRPr="00E11710">
        <w:rPr>
          <w:rFonts w:ascii="宋体" w:eastAsia="宋体" w:hAnsi="宋体" w:cs="宋体"/>
          <w:kern w:val="0"/>
          <w:sz w:val="24"/>
        </w:rPr>
        <w:t>市工程建设领</w:t>
      </w:r>
      <w:r w:rsidR="00E75FC0" w:rsidRPr="00E11710">
        <w:rPr>
          <w:rFonts w:ascii="宋体" w:eastAsia="宋体" w:hAnsi="宋体" w:cs="宋体" w:hint="eastAsia"/>
          <w:kern w:val="0"/>
          <w:sz w:val="24"/>
        </w:rPr>
        <w:t>域</w:t>
      </w:r>
      <w:r w:rsidR="00E75FC0" w:rsidRPr="00E11710">
        <w:rPr>
          <w:rFonts w:ascii="宋体" w:eastAsia="宋体" w:hAnsi="宋体" w:cs="宋体"/>
          <w:kern w:val="0"/>
          <w:sz w:val="24"/>
        </w:rPr>
        <w:t>农民工工资保证金实施办</w:t>
      </w:r>
      <w:r w:rsidR="00E75FC0" w:rsidRPr="00E11710">
        <w:rPr>
          <w:rFonts w:ascii="宋体" w:eastAsia="宋体" w:hAnsi="宋体" w:cs="宋体" w:hint="eastAsia"/>
          <w:kern w:val="0"/>
          <w:sz w:val="24"/>
        </w:rPr>
        <w:t>法</w:t>
      </w:r>
      <w:r w:rsidR="00E75FC0" w:rsidRPr="00E11710">
        <w:rPr>
          <w:rFonts w:ascii="宋体" w:eastAsia="宋体" w:hAnsi="宋体" w:cs="宋体"/>
          <w:kern w:val="0"/>
          <w:sz w:val="24"/>
        </w:rPr>
        <w:t>》</w:t>
      </w:r>
      <w:r w:rsidR="00921215" w:rsidRPr="00E11710">
        <w:rPr>
          <w:rFonts w:ascii="宋体" w:eastAsia="宋体" w:hAnsi="宋体" w:cs="宋体"/>
          <w:kern w:val="0"/>
          <w:sz w:val="24"/>
        </w:rPr>
        <w:t>执行。</w:t>
      </w:r>
      <w:r w:rsidR="006142FC" w:rsidRPr="00E11710">
        <w:rPr>
          <w:rFonts w:ascii="宋体" w:eastAsia="宋体" w:hAnsi="宋体" w:cs="宋体" w:hint="eastAsia"/>
          <w:kern w:val="0"/>
          <w:sz w:val="24"/>
        </w:rPr>
        <w:t xml:space="preserve"> </w:t>
      </w:r>
      <w:r w:rsidR="006142FC" w:rsidRPr="00E11710">
        <w:rPr>
          <w:rFonts w:ascii="宋体" w:eastAsia="宋体" w:hAnsi="宋体" w:cs="宋体"/>
          <w:kern w:val="0"/>
          <w:sz w:val="24"/>
        </w:rPr>
        <w:t xml:space="preserve">   </w:t>
      </w:r>
    </w:p>
    <w:p w:rsidR="006C4E59" w:rsidRPr="00E11710" w:rsidRDefault="00AF4DF8" w:rsidP="006142FC">
      <w:pPr>
        <w:spacing w:line="360" w:lineRule="auto"/>
        <w:ind w:firstLineChars="200" w:firstLine="480"/>
        <w:jc w:val="left"/>
        <w:textAlignment w:val="center"/>
        <w:rPr>
          <w:rFonts w:ascii="宋体" w:eastAsia="宋体" w:hAnsi="宋体" w:cs="宋体"/>
          <w:kern w:val="0"/>
          <w:sz w:val="24"/>
        </w:rPr>
      </w:pPr>
      <w:r w:rsidRPr="00E11710">
        <w:rPr>
          <w:rFonts w:ascii="宋体" w:eastAsia="宋体" w:hAnsi="宋体" w:cs="宋体" w:hint="eastAsia"/>
          <w:kern w:val="0"/>
          <w:sz w:val="24"/>
        </w:rPr>
        <w:t>3.12承包人未能履行以</w:t>
      </w:r>
      <w:r w:rsidRPr="00E11710">
        <w:rPr>
          <w:rFonts w:ascii="宋体" w:eastAsia="宋体" w:hAnsi="宋体" w:cs="宋体"/>
          <w:kern w:val="0"/>
          <w:sz w:val="24"/>
        </w:rPr>
        <w:t>上</w:t>
      </w:r>
      <w:r w:rsidRPr="00E11710">
        <w:rPr>
          <w:rFonts w:ascii="宋体" w:eastAsia="宋体" w:hAnsi="宋体" w:cs="宋体" w:hint="eastAsia"/>
          <w:kern w:val="0"/>
          <w:sz w:val="24"/>
        </w:rPr>
        <w:t>3.1-3.11款各项义务，引起合同纠纷或造成安全隐患，相应造成承包人人员、财产损失的，承包人自行负责，造成发包人及第三人损失的，由承包人按实际损失金额予以赔偿。</w:t>
      </w:r>
    </w:p>
    <w:p w:rsidR="006C4E59" w:rsidRPr="00E11710" w:rsidRDefault="00AF4DF8">
      <w:pPr>
        <w:pStyle w:val="Blockquote"/>
        <w:spacing w:line="500" w:lineRule="exact"/>
        <w:ind w:left="0" w:rightChars="-159" w:right="-334" w:firstLineChars="200" w:firstLine="480"/>
        <w:rPr>
          <w:rFonts w:cs="宋体"/>
          <w:szCs w:val="22"/>
          <w:u w:val="none"/>
        </w:rPr>
      </w:pPr>
      <w:r w:rsidRPr="00E11710">
        <w:rPr>
          <w:rFonts w:cs="宋体" w:hint="eastAsia"/>
          <w:szCs w:val="22"/>
          <w:u w:val="none"/>
        </w:rPr>
        <w:t>3.13 因承包人原因造成工期延误的，每延误一天，处以承包人5000元/天违约金。</w:t>
      </w:r>
    </w:p>
    <w:p w:rsidR="006C4E59" w:rsidRDefault="00AF4DF8">
      <w:pPr>
        <w:spacing w:line="500" w:lineRule="exact"/>
        <w:ind w:firstLineChars="200" w:firstLine="482"/>
        <w:rPr>
          <w:rFonts w:ascii="宋体" w:hAnsi="宋体" w:cs="宋体"/>
          <w:b/>
          <w:sz w:val="24"/>
        </w:rPr>
      </w:pPr>
      <w:r>
        <w:rPr>
          <w:rFonts w:ascii="宋体" w:hAnsi="宋体" w:cs="宋体" w:hint="eastAsia"/>
          <w:b/>
          <w:sz w:val="24"/>
        </w:rPr>
        <w:t>第四条 监理人的职责和权力</w:t>
      </w:r>
    </w:p>
    <w:p w:rsidR="006C4E59" w:rsidRDefault="00AF4DF8">
      <w:pPr>
        <w:spacing w:line="500" w:lineRule="exact"/>
        <w:ind w:firstLineChars="200" w:firstLine="480"/>
        <w:rPr>
          <w:rFonts w:ascii="宋体" w:hAnsi="宋体" w:cs="宋体"/>
          <w:kern w:val="0"/>
          <w:sz w:val="24"/>
        </w:rPr>
      </w:pPr>
      <w:r>
        <w:rPr>
          <w:rFonts w:ascii="宋体" w:hAnsi="宋体" w:cs="宋体" w:hint="eastAsia"/>
          <w:kern w:val="0"/>
          <w:sz w:val="24"/>
        </w:rPr>
        <w:t>须经发包人书面批准行使的权力：开工、停工、复工令的下达，设计变更和技术签证，现场经济签证，工程款支付和施工图预算结算审核等。</w:t>
      </w:r>
    </w:p>
    <w:p w:rsidR="006C4E59" w:rsidRDefault="00AF4DF8">
      <w:pPr>
        <w:pStyle w:val="3"/>
        <w:spacing w:before="0" w:after="0" w:line="500" w:lineRule="exact"/>
        <w:ind w:firstLineChars="100" w:firstLine="241"/>
        <w:rPr>
          <w:rFonts w:ascii="宋体" w:hAnsi="宋体" w:cs="宋体"/>
          <w:bCs w:val="0"/>
          <w:sz w:val="24"/>
          <w:szCs w:val="24"/>
        </w:rPr>
      </w:pPr>
      <w:bookmarkStart w:id="28" w:name="_Toc409117916"/>
      <w:bookmarkStart w:id="29" w:name="_Toc398019757"/>
      <w:bookmarkStart w:id="30" w:name="_Toc431395330"/>
      <w:bookmarkStart w:id="31" w:name="_Toc27976"/>
      <w:bookmarkStart w:id="32" w:name="_Toc395710647"/>
      <w:bookmarkStart w:id="33" w:name="_Toc398821409"/>
      <w:r>
        <w:rPr>
          <w:rFonts w:ascii="宋体" w:hAnsi="宋体" w:cs="宋体" w:hint="eastAsia"/>
          <w:bCs w:val="0"/>
          <w:sz w:val="24"/>
          <w:szCs w:val="24"/>
        </w:rPr>
        <w:t>第五条 变更</w:t>
      </w:r>
      <w:bookmarkEnd w:id="28"/>
      <w:bookmarkEnd w:id="29"/>
      <w:bookmarkEnd w:id="30"/>
      <w:bookmarkEnd w:id="31"/>
      <w:bookmarkEnd w:id="32"/>
      <w:bookmarkEnd w:id="33"/>
    </w:p>
    <w:p w:rsidR="006C4E59" w:rsidRDefault="00AF4DF8">
      <w:pPr>
        <w:pStyle w:val="p16"/>
        <w:spacing w:line="500" w:lineRule="exact"/>
        <w:ind w:firstLineChars="200" w:firstLine="482"/>
        <w:rPr>
          <w:b/>
          <w:bCs/>
          <w:szCs w:val="24"/>
        </w:rPr>
      </w:pPr>
      <w:r>
        <w:rPr>
          <w:rFonts w:hint="eastAsia"/>
          <w:b/>
          <w:bCs/>
          <w:szCs w:val="24"/>
        </w:rPr>
        <w:t>5.1</w:t>
      </w:r>
      <w:r>
        <w:rPr>
          <w:b/>
          <w:bCs/>
          <w:szCs w:val="24"/>
        </w:rPr>
        <w:t xml:space="preserve">  </w:t>
      </w:r>
      <w:r>
        <w:rPr>
          <w:rFonts w:hint="eastAsia"/>
          <w:b/>
          <w:bCs/>
          <w:szCs w:val="24"/>
        </w:rPr>
        <w:t>变更的范围和内容</w:t>
      </w:r>
    </w:p>
    <w:p w:rsidR="006C4E59" w:rsidRDefault="00AF4DF8">
      <w:pPr>
        <w:pStyle w:val="p16"/>
        <w:spacing w:line="500" w:lineRule="exact"/>
        <w:ind w:firstLineChars="200" w:firstLine="480"/>
        <w:rPr>
          <w:szCs w:val="24"/>
          <w:u w:val="single"/>
        </w:rPr>
      </w:pPr>
      <w:r>
        <w:rPr>
          <w:rFonts w:hint="eastAsia"/>
          <w:szCs w:val="24"/>
          <w:u w:val="single"/>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rsidR="006C4E59" w:rsidRDefault="00AF4DF8">
      <w:pPr>
        <w:pStyle w:val="p16"/>
        <w:spacing w:line="500" w:lineRule="exact"/>
        <w:ind w:firstLineChars="200" w:firstLine="482"/>
        <w:rPr>
          <w:b/>
          <w:bCs/>
          <w:szCs w:val="24"/>
        </w:rPr>
      </w:pPr>
      <w:r>
        <w:rPr>
          <w:rFonts w:hint="eastAsia"/>
          <w:b/>
          <w:bCs/>
          <w:szCs w:val="24"/>
        </w:rPr>
        <w:t>5.2</w:t>
      </w:r>
      <w:r>
        <w:rPr>
          <w:b/>
          <w:bCs/>
          <w:szCs w:val="24"/>
        </w:rPr>
        <w:t xml:space="preserve">  </w:t>
      </w:r>
      <w:r>
        <w:rPr>
          <w:rFonts w:hint="eastAsia"/>
          <w:b/>
          <w:bCs/>
          <w:szCs w:val="24"/>
        </w:rPr>
        <w:t>变更程序</w:t>
      </w:r>
    </w:p>
    <w:p w:rsidR="006C4E59" w:rsidRDefault="00AF4DF8">
      <w:pPr>
        <w:pStyle w:val="p16"/>
        <w:spacing w:line="500" w:lineRule="exact"/>
        <w:ind w:firstLineChars="200" w:firstLine="480"/>
        <w:rPr>
          <w:bCs/>
          <w:szCs w:val="24"/>
          <w:u w:val="single"/>
        </w:rPr>
      </w:pPr>
      <w:r>
        <w:rPr>
          <w:rFonts w:hint="eastAsia"/>
          <w:szCs w:val="24"/>
          <w:u w:val="single"/>
        </w:rPr>
        <w:t>5.2.1</w:t>
      </w:r>
      <w:r>
        <w:rPr>
          <w:bCs/>
          <w:szCs w:val="24"/>
          <w:u w:val="single"/>
        </w:rPr>
        <w:t xml:space="preserve"> </w:t>
      </w:r>
      <w:r>
        <w:rPr>
          <w:rFonts w:hint="eastAsia"/>
          <w:bCs/>
          <w:szCs w:val="24"/>
          <w:u w:val="single"/>
        </w:rPr>
        <w:t>变更金额及评审程序：严格按照九龙坡府发【2021】2号文件执行。</w:t>
      </w:r>
    </w:p>
    <w:p w:rsidR="006C4E59" w:rsidRDefault="00AF4DF8">
      <w:pPr>
        <w:pStyle w:val="p16"/>
        <w:spacing w:line="500" w:lineRule="exact"/>
        <w:ind w:firstLineChars="200" w:firstLine="480"/>
        <w:rPr>
          <w:szCs w:val="24"/>
        </w:rPr>
      </w:pPr>
      <w:r>
        <w:rPr>
          <w:rFonts w:hint="eastAsia"/>
          <w:szCs w:val="24"/>
        </w:rPr>
        <w:t>5.2.2</w:t>
      </w:r>
      <w:r>
        <w:rPr>
          <w:szCs w:val="24"/>
        </w:rPr>
        <w:t xml:space="preserve">  </w:t>
      </w:r>
      <w:r>
        <w:rPr>
          <w:rFonts w:hint="eastAsia"/>
          <w:szCs w:val="24"/>
        </w:rPr>
        <w:t>变更估价</w:t>
      </w:r>
    </w:p>
    <w:p w:rsidR="006C4E59" w:rsidRDefault="00AF4DF8">
      <w:pPr>
        <w:pStyle w:val="p16"/>
        <w:spacing w:line="500" w:lineRule="exact"/>
        <w:ind w:firstLineChars="200" w:firstLine="480"/>
        <w:rPr>
          <w:szCs w:val="24"/>
        </w:rPr>
      </w:pPr>
      <w:r>
        <w:rPr>
          <w:szCs w:val="24"/>
        </w:rPr>
        <w:t xml:space="preserve"> </w:t>
      </w:r>
      <w:r>
        <w:rPr>
          <w:rFonts w:hint="eastAsia"/>
          <w:szCs w:val="24"/>
        </w:rPr>
        <w:t>承包人提交变更报价书的期限：</w:t>
      </w:r>
      <w:r>
        <w:rPr>
          <w:rFonts w:hint="eastAsia"/>
          <w:szCs w:val="24"/>
          <w:u w:val="single"/>
        </w:rPr>
        <w:t>承包人应在收到变更指示或变更意向书后</w:t>
      </w:r>
      <w:r>
        <w:rPr>
          <w:szCs w:val="24"/>
          <w:u w:val="single"/>
        </w:rPr>
        <w:t>7</w:t>
      </w:r>
      <w:r>
        <w:rPr>
          <w:rFonts w:hint="eastAsia"/>
          <w:szCs w:val="24"/>
          <w:u w:val="single"/>
        </w:rPr>
        <w:t>日内，向发包人提交变更报价书。</w:t>
      </w:r>
      <w:r>
        <w:rPr>
          <w:szCs w:val="24"/>
          <w:u w:val="single"/>
        </w:rPr>
        <w:t xml:space="preserve"> </w:t>
      </w:r>
    </w:p>
    <w:p w:rsidR="006C4E59" w:rsidRDefault="00AF4DF8">
      <w:pPr>
        <w:pStyle w:val="p16"/>
        <w:spacing w:line="500" w:lineRule="exact"/>
        <w:ind w:firstLineChars="200" w:firstLine="480"/>
        <w:rPr>
          <w:szCs w:val="24"/>
          <w:u w:val="single"/>
        </w:rPr>
      </w:pPr>
      <w:r>
        <w:rPr>
          <w:szCs w:val="24"/>
        </w:rPr>
        <w:t xml:space="preserve"> </w:t>
      </w:r>
      <w:r>
        <w:rPr>
          <w:rFonts w:hint="eastAsia"/>
          <w:szCs w:val="24"/>
        </w:rPr>
        <w:t>发包人商定或确定变更价格的期限：</w:t>
      </w:r>
      <w:r>
        <w:rPr>
          <w:rFonts w:hint="eastAsia"/>
          <w:szCs w:val="24"/>
          <w:u w:val="single"/>
        </w:rPr>
        <w:t>发包人应在收到承包人变更报价书后</w:t>
      </w:r>
      <w:r>
        <w:rPr>
          <w:szCs w:val="24"/>
          <w:u w:val="single"/>
        </w:rPr>
        <w:t>7</w:t>
      </w:r>
      <w:r>
        <w:rPr>
          <w:rFonts w:hint="eastAsia"/>
          <w:szCs w:val="24"/>
          <w:u w:val="single"/>
        </w:rPr>
        <w:t>日内确定变更价格并审批（变更价格最终以审计单位审定为准）。</w:t>
      </w:r>
    </w:p>
    <w:p w:rsidR="006C4E59" w:rsidRDefault="00AF4DF8">
      <w:pPr>
        <w:pStyle w:val="p16"/>
        <w:spacing w:line="500" w:lineRule="exact"/>
        <w:ind w:firstLineChars="200" w:firstLine="482"/>
        <w:rPr>
          <w:b/>
          <w:bCs/>
          <w:szCs w:val="24"/>
        </w:rPr>
      </w:pPr>
      <w:r>
        <w:rPr>
          <w:rFonts w:hint="eastAsia"/>
          <w:b/>
          <w:bCs/>
          <w:szCs w:val="24"/>
        </w:rPr>
        <w:t>5.3</w:t>
      </w:r>
      <w:r>
        <w:rPr>
          <w:b/>
          <w:bCs/>
          <w:szCs w:val="24"/>
        </w:rPr>
        <w:t xml:space="preserve">  </w:t>
      </w:r>
      <w:r>
        <w:rPr>
          <w:rFonts w:hint="eastAsia"/>
          <w:b/>
          <w:bCs/>
          <w:szCs w:val="24"/>
        </w:rPr>
        <w:t>变更的估价原则</w:t>
      </w:r>
    </w:p>
    <w:p w:rsidR="006C4E59" w:rsidRPr="00E11710" w:rsidRDefault="00AF4DF8">
      <w:pPr>
        <w:pStyle w:val="p16"/>
        <w:spacing w:line="500" w:lineRule="exact"/>
        <w:ind w:firstLine="440"/>
        <w:rPr>
          <w:szCs w:val="24"/>
          <w:u w:val="single"/>
        </w:rPr>
      </w:pPr>
      <w:r w:rsidRPr="00E11710">
        <w:rPr>
          <w:rFonts w:hint="eastAsia"/>
          <w:szCs w:val="24"/>
          <w:u w:val="single"/>
        </w:rPr>
        <w:t>变更估价的原则如下：</w:t>
      </w:r>
    </w:p>
    <w:p w:rsidR="00314077" w:rsidRPr="00E11710" w:rsidRDefault="00314077" w:rsidP="00314077">
      <w:pPr>
        <w:spacing w:line="360" w:lineRule="auto"/>
        <w:ind w:firstLineChars="200" w:firstLine="480"/>
        <w:jc w:val="left"/>
        <w:rPr>
          <w:rFonts w:ascii="宋体" w:eastAsia="宋体" w:hAnsi="宋体" w:cs="宋体"/>
          <w:kern w:val="0"/>
          <w:sz w:val="24"/>
          <w:szCs w:val="24"/>
        </w:rPr>
      </w:pPr>
      <w:bookmarkStart w:id="34" w:name="_Hlk524296629"/>
      <w:r w:rsidRPr="00E11710">
        <w:rPr>
          <w:rFonts w:ascii="宋体" w:eastAsia="宋体" w:hAnsi="宋体" w:cs="宋体" w:hint="eastAsia"/>
          <w:kern w:val="0"/>
          <w:sz w:val="24"/>
          <w:szCs w:val="24"/>
        </w:rPr>
        <w:t>当发生工程变更时，工程量按已标价工程量清单规定的工程量计算规则计量，按以下办法计价：</w:t>
      </w:r>
      <w:bookmarkStart w:id="35" w:name="_Hlk524770102"/>
    </w:p>
    <w:bookmarkEnd w:id="35"/>
    <w:p w:rsidR="00314077" w:rsidRPr="00E11710" w:rsidRDefault="0046579B" w:rsidP="00314077">
      <w:pPr>
        <w:spacing w:line="360" w:lineRule="auto"/>
        <w:ind w:firstLineChars="200" w:firstLine="480"/>
        <w:jc w:val="left"/>
        <w:rPr>
          <w:rFonts w:ascii="宋体" w:eastAsia="宋体" w:hAnsi="宋体" w:cs="宋体"/>
          <w:kern w:val="0"/>
          <w:sz w:val="24"/>
          <w:szCs w:val="24"/>
        </w:rPr>
      </w:pPr>
      <w:r w:rsidRPr="00E11710">
        <w:rPr>
          <w:rFonts w:ascii="宋体" w:eastAsia="宋体" w:hAnsi="宋体" w:cs="宋体"/>
          <w:kern w:val="0"/>
          <w:sz w:val="24"/>
          <w:szCs w:val="24"/>
        </w:rPr>
        <w:t>5.3.1</w:t>
      </w:r>
      <w:r w:rsidR="00314077" w:rsidRPr="00E11710">
        <w:rPr>
          <w:rFonts w:ascii="宋体" w:eastAsia="宋体" w:hAnsi="宋体" w:cs="宋体" w:hint="eastAsia"/>
          <w:kern w:val="0"/>
          <w:sz w:val="24"/>
          <w:szCs w:val="24"/>
        </w:rPr>
        <w:t>已标价工程量清单中有相同项目的，按照相同项目单价计算；</w:t>
      </w:r>
    </w:p>
    <w:p w:rsidR="00314077" w:rsidRPr="00E11710" w:rsidRDefault="0046579B" w:rsidP="00314077">
      <w:pPr>
        <w:spacing w:line="360" w:lineRule="auto"/>
        <w:ind w:firstLineChars="200" w:firstLine="480"/>
        <w:jc w:val="left"/>
        <w:rPr>
          <w:rFonts w:ascii="宋体" w:eastAsia="宋体" w:hAnsi="宋体" w:cs="宋体"/>
          <w:kern w:val="0"/>
          <w:sz w:val="24"/>
          <w:szCs w:val="24"/>
        </w:rPr>
      </w:pPr>
      <w:r w:rsidRPr="00E11710">
        <w:rPr>
          <w:rFonts w:ascii="宋体" w:eastAsia="宋体" w:hAnsi="宋体" w:cs="宋体"/>
          <w:kern w:val="0"/>
          <w:sz w:val="24"/>
          <w:szCs w:val="24"/>
        </w:rPr>
        <w:t>5.3.</w:t>
      </w:r>
      <w:r w:rsidR="00314077" w:rsidRPr="00E11710">
        <w:rPr>
          <w:rFonts w:ascii="宋体" w:eastAsia="宋体" w:hAnsi="宋体" w:cs="宋体" w:hint="eastAsia"/>
          <w:kern w:val="0"/>
          <w:sz w:val="24"/>
          <w:szCs w:val="24"/>
        </w:rPr>
        <w:t>2已标价工程量清单中有类似项目的，参考类似项目单价计算；</w:t>
      </w:r>
    </w:p>
    <w:p w:rsidR="00314077" w:rsidRPr="00E11710" w:rsidRDefault="0046579B" w:rsidP="00314077">
      <w:pPr>
        <w:spacing w:line="360" w:lineRule="auto"/>
        <w:ind w:firstLineChars="200" w:firstLine="480"/>
        <w:jc w:val="left"/>
        <w:rPr>
          <w:rFonts w:ascii="宋体" w:eastAsia="宋体" w:hAnsi="宋体" w:cs="宋体"/>
          <w:kern w:val="0"/>
          <w:sz w:val="24"/>
          <w:szCs w:val="24"/>
        </w:rPr>
      </w:pPr>
      <w:r w:rsidRPr="00E11710">
        <w:rPr>
          <w:rFonts w:ascii="宋体" w:eastAsia="宋体" w:hAnsi="宋体" w:cs="宋体"/>
          <w:kern w:val="0"/>
          <w:sz w:val="24"/>
          <w:szCs w:val="24"/>
        </w:rPr>
        <w:t>5.3.</w:t>
      </w:r>
      <w:r w:rsidR="00314077" w:rsidRPr="00E11710">
        <w:rPr>
          <w:rFonts w:ascii="宋体" w:eastAsia="宋体" w:hAnsi="宋体" w:cs="宋体" w:hint="eastAsia"/>
          <w:kern w:val="0"/>
          <w:sz w:val="24"/>
          <w:szCs w:val="24"/>
        </w:rPr>
        <w:t>3已标价工程量清单中无相同项目亦无类似项目的，按照以下原则执行：</w:t>
      </w:r>
    </w:p>
    <w:p w:rsidR="00314077" w:rsidRPr="00E11710" w:rsidRDefault="00314077" w:rsidP="00314077">
      <w:pPr>
        <w:spacing w:line="360" w:lineRule="auto"/>
        <w:ind w:firstLineChars="200" w:firstLine="480"/>
        <w:jc w:val="left"/>
        <w:rPr>
          <w:rFonts w:ascii="宋体" w:eastAsia="宋体" w:hAnsi="宋体" w:cs="宋体"/>
          <w:kern w:val="0"/>
          <w:sz w:val="24"/>
          <w:szCs w:val="24"/>
        </w:rPr>
      </w:pPr>
      <w:r w:rsidRPr="00E11710">
        <w:rPr>
          <w:rFonts w:ascii="宋体" w:eastAsia="宋体" w:hAnsi="宋体" w:cs="宋体" w:hint="eastAsia"/>
          <w:kern w:val="0"/>
          <w:sz w:val="24"/>
          <w:szCs w:val="24"/>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确认后执行。</w:t>
      </w:r>
    </w:p>
    <w:p w:rsidR="00314077" w:rsidRPr="00E11710" w:rsidRDefault="00314077" w:rsidP="00314077">
      <w:pPr>
        <w:spacing w:line="360" w:lineRule="auto"/>
        <w:ind w:firstLineChars="200" w:firstLine="480"/>
        <w:jc w:val="left"/>
        <w:rPr>
          <w:rFonts w:ascii="宋体" w:eastAsia="宋体" w:hAnsi="宋体" w:cs="宋体"/>
          <w:kern w:val="0"/>
          <w:sz w:val="24"/>
          <w:szCs w:val="24"/>
        </w:rPr>
      </w:pPr>
      <w:r w:rsidRPr="00E11710">
        <w:rPr>
          <w:rFonts w:ascii="宋体" w:eastAsia="宋体" w:hAnsi="宋体" w:cs="宋体" w:hint="eastAsia"/>
          <w:kern w:val="0"/>
          <w:sz w:val="24"/>
          <w:szCs w:val="24"/>
        </w:rPr>
        <w:lastRenderedPageBreak/>
        <w:t>承包人报价浮动率按下列公式计算：承包人报价浮动率=（1-中标价/最高限价）×100%。</w:t>
      </w:r>
    </w:p>
    <w:p w:rsidR="00E7181C" w:rsidRPr="00E11710" w:rsidRDefault="00E7181C" w:rsidP="00E7181C">
      <w:pPr>
        <w:pStyle w:val="ab"/>
        <w:spacing w:line="360" w:lineRule="auto"/>
        <w:ind w:left="420" w:firstLineChars="0" w:firstLine="0"/>
        <w:jc w:val="left"/>
        <w:rPr>
          <w:rFonts w:ascii="宋体" w:hAnsi="宋体"/>
          <w:szCs w:val="21"/>
        </w:rPr>
      </w:pPr>
      <w:r w:rsidRPr="00E11710">
        <w:rPr>
          <w:rFonts w:ascii="宋体" w:hAnsi="宋体" w:hint="eastAsia"/>
          <w:szCs w:val="21"/>
        </w:rPr>
        <w:t>（1）人工单价：按开标当期《重庆工程造价信息》发布的项目所在地的人工单价执行。</w:t>
      </w:r>
    </w:p>
    <w:p w:rsidR="00E7181C" w:rsidRPr="00E11710" w:rsidRDefault="00E7181C" w:rsidP="00E7181C">
      <w:pPr>
        <w:pStyle w:val="ab"/>
        <w:spacing w:line="360" w:lineRule="auto"/>
        <w:ind w:left="420" w:firstLineChars="0" w:firstLine="0"/>
        <w:jc w:val="left"/>
        <w:rPr>
          <w:rFonts w:ascii="宋体" w:eastAsia="宋体" w:hAnsi="宋体" w:cs="宋体"/>
          <w:kern w:val="0"/>
          <w:sz w:val="24"/>
          <w:szCs w:val="24"/>
        </w:rPr>
      </w:pPr>
      <w:bookmarkStart w:id="36" w:name="_Hlk529023896"/>
      <w:r w:rsidRPr="00E11710">
        <w:rPr>
          <w:rFonts w:ascii="宋体" w:eastAsia="宋体" w:hAnsi="宋体" w:cs="宋体" w:hint="eastAsia"/>
          <w:kern w:val="0"/>
          <w:sz w:val="24"/>
          <w:szCs w:val="24"/>
        </w:rPr>
        <w:t>（2）材料单价：</w:t>
      </w:r>
    </w:p>
    <w:p w:rsidR="00E7181C" w:rsidRPr="00E11710" w:rsidRDefault="00E7181C" w:rsidP="000E3D6F">
      <w:pPr>
        <w:spacing w:line="360" w:lineRule="auto"/>
        <w:ind w:firstLineChars="300" w:firstLine="720"/>
        <w:jc w:val="left"/>
        <w:rPr>
          <w:rFonts w:ascii="宋体" w:eastAsia="宋体" w:hAnsi="宋体" w:cs="宋体"/>
          <w:kern w:val="0"/>
          <w:sz w:val="24"/>
          <w:szCs w:val="24"/>
        </w:rPr>
      </w:pPr>
      <w:r w:rsidRPr="00E11710">
        <w:rPr>
          <w:rFonts w:ascii="宋体" w:eastAsia="宋体" w:hAnsi="宋体" w:cs="宋体" w:hint="eastAsia"/>
          <w:kern w:val="0"/>
          <w:sz w:val="24"/>
          <w:szCs w:val="24"/>
        </w:rPr>
        <w:t>①按</w:t>
      </w:r>
      <w:bookmarkStart w:id="37" w:name="_Hlk529023354"/>
      <w:r w:rsidRPr="00E11710">
        <w:rPr>
          <w:rFonts w:ascii="宋体" w:eastAsia="宋体" w:hAnsi="宋体" w:cs="宋体" w:hint="eastAsia"/>
          <w:kern w:val="0"/>
          <w:sz w:val="24"/>
          <w:szCs w:val="24"/>
        </w:rPr>
        <w:t>开标当期</w:t>
      </w:r>
      <w:r w:rsidR="00BD1A87" w:rsidRPr="00E11710">
        <w:rPr>
          <w:rFonts w:ascii="宋体" w:eastAsia="宋体" w:hAnsi="宋体" w:cs="宋体" w:hint="eastAsia"/>
          <w:kern w:val="0"/>
          <w:sz w:val="24"/>
          <w:szCs w:val="24"/>
        </w:rPr>
        <w:t>重庆市建设工程造价管理总站颁布的《重庆工程造价信息》中公布的九龙坡区材料价格（非品牌类）</w:t>
      </w:r>
      <w:r w:rsidRPr="00E11710">
        <w:rPr>
          <w:rFonts w:ascii="宋体" w:eastAsia="宋体" w:hAnsi="宋体" w:cs="宋体" w:hint="eastAsia"/>
          <w:kern w:val="0"/>
          <w:sz w:val="24"/>
          <w:szCs w:val="24"/>
        </w:rPr>
        <w:t>信息价</w:t>
      </w:r>
      <w:bookmarkEnd w:id="37"/>
      <w:r w:rsidRPr="00E11710">
        <w:rPr>
          <w:rFonts w:ascii="宋体" w:eastAsia="宋体" w:hAnsi="宋体" w:cs="宋体" w:hint="eastAsia"/>
          <w:kern w:val="0"/>
          <w:sz w:val="24"/>
          <w:szCs w:val="24"/>
        </w:rPr>
        <w:t>执行</w:t>
      </w:r>
      <w:r w:rsidR="00721A37" w:rsidRPr="00E11710">
        <w:rPr>
          <w:rFonts w:ascii="宋体" w:eastAsia="宋体" w:hAnsi="宋体" w:cs="宋体" w:hint="eastAsia"/>
          <w:kern w:val="0"/>
          <w:sz w:val="24"/>
          <w:szCs w:val="24"/>
        </w:rPr>
        <w:t>（</w:t>
      </w:r>
      <w:r w:rsidR="00721A37" w:rsidRPr="00E11710">
        <w:rPr>
          <w:rFonts w:ascii="宋体" w:eastAsia="宋体" w:hAnsi="宋体" w:cs="宋体"/>
          <w:kern w:val="0"/>
          <w:sz w:val="24"/>
          <w:szCs w:val="24"/>
        </w:rPr>
        <w:t>按信息价执行的材料价格不</w:t>
      </w:r>
      <w:r w:rsidR="00721A37" w:rsidRPr="00E11710">
        <w:rPr>
          <w:rFonts w:ascii="宋体" w:eastAsia="宋体" w:hAnsi="宋体" w:cs="宋体" w:hint="eastAsia"/>
          <w:kern w:val="0"/>
          <w:sz w:val="24"/>
          <w:szCs w:val="24"/>
        </w:rPr>
        <w:t>另</w:t>
      </w:r>
      <w:r w:rsidR="00721A37" w:rsidRPr="00E11710">
        <w:rPr>
          <w:rFonts w:ascii="宋体" w:eastAsia="宋体" w:hAnsi="宋体" w:cs="宋体"/>
          <w:kern w:val="0"/>
          <w:sz w:val="24"/>
          <w:szCs w:val="24"/>
        </w:rPr>
        <w:t>行计取采保费</w:t>
      </w:r>
      <w:r w:rsidR="00721A37" w:rsidRPr="00E11710">
        <w:rPr>
          <w:rFonts w:ascii="宋体" w:eastAsia="宋体" w:hAnsi="宋体" w:cs="宋体" w:hint="eastAsia"/>
          <w:kern w:val="0"/>
          <w:sz w:val="24"/>
          <w:szCs w:val="24"/>
        </w:rPr>
        <w:t>、</w:t>
      </w:r>
      <w:r w:rsidR="00721A37" w:rsidRPr="00E11710">
        <w:rPr>
          <w:rFonts w:ascii="宋体" w:eastAsia="宋体" w:hAnsi="宋体" w:cs="宋体"/>
          <w:kern w:val="0"/>
          <w:sz w:val="24"/>
          <w:szCs w:val="24"/>
        </w:rPr>
        <w:t>外加</w:t>
      </w:r>
      <w:r w:rsidR="00721A37" w:rsidRPr="00E11710">
        <w:rPr>
          <w:rFonts w:ascii="宋体" w:eastAsia="宋体" w:hAnsi="宋体" w:cs="宋体" w:hint="eastAsia"/>
          <w:kern w:val="0"/>
          <w:sz w:val="24"/>
          <w:szCs w:val="24"/>
        </w:rPr>
        <w:t>剂</w:t>
      </w:r>
      <w:r w:rsidR="00721A37" w:rsidRPr="00E11710">
        <w:rPr>
          <w:rFonts w:ascii="宋体" w:eastAsia="宋体" w:hAnsi="宋体" w:cs="宋体"/>
          <w:kern w:val="0"/>
          <w:sz w:val="24"/>
          <w:szCs w:val="24"/>
        </w:rPr>
        <w:t>费、</w:t>
      </w:r>
      <w:r w:rsidR="00721A37" w:rsidRPr="00E11710">
        <w:rPr>
          <w:rFonts w:ascii="宋体" w:eastAsia="宋体" w:hAnsi="宋体" w:cs="宋体" w:hint="eastAsia"/>
          <w:kern w:val="0"/>
          <w:sz w:val="24"/>
          <w:szCs w:val="24"/>
        </w:rPr>
        <w:t>泵</w:t>
      </w:r>
      <w:r w:rsidR="00721A37" w:rsidRPr="00E11710">
        <w:rPr>
          <w:rFonts w:ascii="宋体" w:eastAsia="宋体" w:hAnsi="宋体" w:cs="宋体"/>
          <w:kern w:val="0"/>
          <w:sz w:val="24"/>
          <w:szCs w:val="24"/>
        </w:rPr>
        <w:t>送费、材料</w:t>
      </w:r>
      <w:r w:rsidR="00721A37" w:rsidRPr="00E11710">
        <w:rPr>
          <w:rFonts w:ascii="宋体" w:eastAsia="宋体" w:hAnsi="宋体" w:cs="宋体" w:hint="eastAsia"/>
          <w:kern w:val="0"/>
          <w:sz w:val="24"/>
          <w:szCs w:val="24"/>
        </w:rPr>
        <w:t>二</w:t>
      </w:r>
      <w:r w:rsidR="00721A37" w:rsidRPr="00E11710">
        <w:rPr>
          <w:rFonts w:ascii="宋体" w:eastAsia="宋体" w:hAnsi="宋体" w:cs="宋体"/>
          <w:kern w:val="0"/>
          <w:sz w:val="24"/>
          <w:szCs w:val="24"/>
        </w:rPr>
        <w:t>次及多次</w:t>
      </w:r>
      <w:r w:rsidR="00721A37" w:rsidRPr="00E11710">
        <w:rPr>
          <w:rFonts w:ascii="宋体" w:eastAsia="宋体" w:hAnsi="宋体" w:cs="宋体" w:hint="eastAsia"/>
          <w:kern w:val="0"/>
          <w:sz w:val="24"/>
          <w:szCs w:val="24"/>
        </w:rPr>
        <w:t>转</w:t>
      </w:r>
      <w:r w:rsidR="00721A37" w:rsidRPr="00E11710">
        <w:rPr>
          <w:rFonts w:ascii="宋体" w:eastAsia="宋体" w:hAnsi="宋体" w:cs="宋体"/>
          <w:kern w:val="0"/>
          <w:sz w:val="24"/>
          <w:szCs w:val="24"/>
        </w:rPr>
        <w:t>运费）</w:t>
      </w:r>
      <w:r w:rsidRPr="00E11710">
        <w:rPr>
          <w:rFonts w:ascii="宋体" w:eastAsia="宋体" w:hAnsi="宋体" w:cs="宋体" w:hint="eastAsia"/>
          <w:kern w:val="0"/>
          <w:sz w:val="24"/>
          <w:szCs w:val="24"/>
        </w:rPr>
        <w:t>；</w:t>
      </w:r>
    </w:p>
    <w:p w:rsidR="00765F27" w:rsidRPr="00235A97" w:rsidRDefault="00E7181C" w:rsidP="00765F27">
      <w:pPr>
        <w:spacing w:line="360" w:lineRule="auto"/>
        <w:ind w:firstLineChars="300" w:firstLine="720"/>
        <w:jc w:val="left"/>
        <w:rPr>
          <w:rFonts w:ascii="宋体" w:eastAsia="宋体" w:hAnsi="宋体" w:cs="宋体"/>
          <w:kern w:val="0"/>
          <w:sz w:val="24"/>
          <w:szCs w:val="24"/>
        </w:rPr>
      </w:pPr>
      <w:r w:rsidRPr="00E11710">
        <w:rPr>
          <w:rFonts w:ascii="宋体" w:eastAsia="宋体" w:hAnsi="宋体" w:cs="宋体" w:hint="eastAsia"/>
          <w:kern w:val="0"/>
          <w:sz w:val="24"/>
          <w:szCs w:val="24"/>
        </w:rPr>
        <w:t>②</w:t>
      </w:r>
      <w:r w:rsidR="001E1600" w:rsidRPr="00E11710">
        <w:rPr>
          <w:rFonts w:ascii="宋体" w:eastAsia="宋体" w:hAnsi="宋体" w:cs="宋体" w:hint="eastAsia"/>
          <w:kern w:val="0"/>
          <w:sz w:val="24"/>
          <w:szCs w:val="24"/>
        </w:rPr>
        <w:t>开标当期重庆市建设工程造价管理总站颁布的《重庆工程造价信息》中公布的九龙坡区材料价格（非品牌类）信息价中</w:t>
      </w:r>
      <w:r w:rsidRPr="00E11710">
        <w:rPr>
          <w:rFonts w:ascii="宋体" w:eastAsia="宋体" w:hAnsi="宋体" w:cs="宋体" w:hint="eastAsia"/>
          <w:kern w:val="0"/>
          <w:sz w:val="24"/>
          <w:szCs w:val="24"/>
        </w:rPr>
        <w:t>没有的，</w:t>
      </w:r>
      <w:r w:rsidR="00765F27" w:rsidRPr="00E11710">
        <w:rPr>
          <w:rFonts w:ascii="宋体" w:eastAsia="宋体" w:hAnsi="宋体" w:cs="宋体" w:hint="eastAsia"/>
          <w:kern w:val="0"/>
          <w:sz w:val="24"/>
          <w:szCs w:val="24"/>
        </w:rPr>
        <w:t>由承包人申报、监理人会同跟审单位、发包人根据市场行情认质核价确认。</w:t>
      </w:r>
    </w:p>
    <w:bookmarkEnd w:id="36"/>
    <w:p w:rsidR="00314077" w:rsidRPr="00314077" w:rsidRDefault="00765F27" w:rsidP="00765F27">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kern w:val="0"/>
          <w:sz w:val="24"/>
          <w:szCs w:val="24"/>
        </w:rPr>
        <w:t>.3.4</w:t>
      </w:r>
      <w:r w:rsidR="00314077" w:rsidRPr="00314077">
        <w:rPr>
          <w:rFonts w:ascii="宋体" w:eastAsia="宋体" w:hAnsi="宋体" w:cs="宋体" w:hint="eastAsia"/>
          <w:kern w:val="0"/>
          <w:sz w:val="24"/>
          <w:szCs w:val="24"/>
        </w:rPr>
        <w:t>企业管理费和利润：按承包人投标报价中相同工程分类的费用标准执行（投标报价中费用标准高于《重庆市建设工程费用定额》（CQFYDE-2018）费用标准的，按《重庆市建设工程费用定额》（CQFYDE-2018）费用标准执行）。</w:t>
      </w:r>
    </w:p>
    <w:p w:rsidR="00314077" w:rsidRPr="00314077" w:rsidRDefault="00314077" w:rsidP="00314077">
      <w:pPr>
        <w:pStyle w:val="a4"/>
        <w:ind w:leftChars="200" w:left="420" w:firstLineChars="100" w:firstLine="240"/>
        <w:rPr>
          <w:rFonts w:ascii="宋体" w:eastAsia="宋体" w:hAnsi="宋体" w:cs="宋体"/>
          <w:kern w:val="0"/>
          <w:sz w:val="24"/>
          <w:szCs w:val="24"/>
        </w:rPr>
      </w:pPr>
      <w:r w:rsidRPr="00314077">
        <w:rPr>
          <w:rFonts w:ascii="宋体" w:eastAsia="宋体" w:hAnsi="宋体" w:cs="宋体" w:hint="eastAsia"/>
          <w:kern w:val="0"/>
          <w:sz w:val="24"/>
          <w:szCs w:val="24"/>
        </w:rPr>
        <w:t>以上施工期间指开工时间到竣工时间（不含超过一个月的停工时间）。</w:t>
      </w:r>
    </w:p>
    <w:p w:rsidR="00314077" w:rsidRPr="00314077" w:rsidRDefault="00765F27" w:rsidP="00314077">
      <w:pPr>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5.3.5</w:t>
      </w:r>
      <w:r w:rsidR="00314077" w:rsidRPr="00314077">
        <w:rPr>
          <w:rFonts w:ascii="宋体" w:eastAsia="宋体" w:hAnsi="宋体" w:cs="宋体" w:hint="eastAsia"/>
          <w:kern w:val="0"/>
          <w:sz w:val="24"/>
          <w:szCs w:val="24"/>
        </w:rPr>
        <w:t>规费：按《重庆市建设工程费用定额》（CQFYDE-2018）费用标准进行计算。</w:t>
      </w:r>
    </w:p>
    <w:p w:rsidR="00314077" w:rsidRPr="00314077" w:rsidRDefault="00765F27" w:rsidP="00314077">
      <w:pPr>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5.3.6</w:t>
      </w:r>
      <w:r w:rsidR="00314077" w:rsidRPr="00314077">
        <w:rPr>
          <w:rFonts w:ascii="宋体" w:eastAsia="宋体" w:hAnsi="宋体" w:cs="宋体" w:hint="eastAsia"/>
          <w:kern w:val="0"/>
          <w:sz w:val="24"/>
          <w:szCs w:val="24"/>
        </w:rPr>
        <w:t>税金：包含增值税、城市维护建设税、教育费附加、地方教育附加以及环境保护税。其中增值税按《重庆市建设工程费用定额》（CQFYDE-2018）规定及配套文件执行。</w:t>
      </w:r>
    </w:p>
    <w:p w:rsidR="00314077" w:rsidRPr="00314077" w:rsidRDefault="00765F27" w:rsidP="00314077">
      <w:pPr>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5.3.7</w:t>
      </w:r>
      <w:r w:rsidR="00314077" w:rsidRPr="00314077">
        <w:rPr>
          <w:rFonts w:ascii="宋体" w:eastAsia="宋体" w:hAnsi="宋体" w:cs="宋体" w:hint="eastAsia"/>
          <w:kern w:val="0"/>
          <w:sz w:val="24"/>
          <w:szCs w:val="24"/>
        </w:rPr>
        <w:t>已标价工程量清单中无相同项目亦无类似项目，也无定额可套用的，</w:t>
      </w:r>
      <w:r>
        <w:rPr>
          <w:rFonts w:ascii="宋体" w:eastAsia="宋体" w:hAnsi="宋体" w:cs="宋体" w:hint="eastAsia"/>
          <w:kern w:val="0"/>
          <w:sz w:val="24"/>
          <w:szCs w:val="24"/>
        </w:rPr>
        <w:t>由</w:t>
      </w:r>
      <w:r>
        <w:rPr>
          <w:rFonts w:ascii="宋体" w:eastAsia="宋体" w:hAnsi="宋体" w:cs="宋体"/>
          <w:kern w:val="0"/>
          <w:sz w:val="24"/>
          <w:szCs w:val="24"/>
        </w:rPr>
        <w:t>承包人</w:t>
      </w:r>
      <w:r w:rsidR="00314077" w:rsidRPr="00314077">
        <w:rPr>
          <w:rFonts w:ascii="宋体" w:eastAsia="宋体" w:hAnsi="宋体" w:cs="宋体" w:hint="eastAsia"/>
          <w:kern w:val="0"/>
          <w:sz w:val="24"/>
          <w:szCs w:val="24"/>
        </w:rPr>
        <w:t>参照重庆市场相同工作的市场价格</w:t>
      </w:r>
      <w:r>
        <w:rPr>
          <w:rFonts w:ascii="宋体" w:eastAsia="宋体" w:hAnsi="宋体" w:cs="宋体" w:hint="eastAsia"/>
          <w:kern w:val="0"/>
          <w:sz w:val="24"/>
          <w:szCs w:val="24"/>
        </w:rPr>
        <w:t>报送，按</w:t>
      </w:r>
      <w:r w:rsidR="00314077" w:rsidRPr="00314077">
        <w:rPr>
          <w:rFonts w:ascii="宋体" w:eastAsia="宋体" w:hAnsi="宋体" w:cs="宋体" w:hint="eastAsia"/>
          <w:kern w:val="0"/>
          <w:sz w:val="24"/>
          <w:szCs w:val="24"/>
        </w:rPr>
        <w:t>监理人、跟审单位</w:t>
      </w:r>
      <w:r>
        <w:rPr>
          <w:rFonts w:ascii="宋体" w:eastAsia="宋体" w:hAnsi="宋体" w:cs="宋体" w:hint="eastAsia"/>
          <w:kern w:val="0"/>
          <w:sz w:val="24"/>
          <w:szCs w:val="24"/>
        </w:rPr>
        <w:t>（</w:t>
      </w:r>
      <w:r>
        <w:rPr>
          <w:rFonts w:ascii="宋体" w:eastAsia="宋体" w:hAnsi="宋体" w:cs="宋体"/>
          <w:kern w:val="0"/>
          <w:sz w:val="24"/>
          <w:szCs w:val="24"/>
        </w:rPr>
        <w:t>如果有）</w:t>
      </w:r>
      <w:r>
        <w:rPr>
          <w:rFonts w:ascii="宋体" w:eastAsia="宋体" w:hAnsi="宋体" w:cs="宋体" w:hint="eastAsia"/>
          <w:kern w:val="0"/>
          <w:sz w:val="24"/>
          <w:szCs w:val="24"/>
        </w:rPr>
        <w:t>、</w:t>
      </w:r>
      <w:r w:rsidR="00314077" w:rsidRPr="00314077">
        <w:rPr>
          <w:rFonts w:ascii="宋体" w:eastAsia="宋体" w:hAnsi="宋体" w:cs="宋体" w:hint="eastAsia"/>
          <w:kern w:val="0"/>
          <w:sz w:val="24"/>
          <w:szCs w:val="24"/>
        </w:rPr>
        <w:t>发包人共同询价确认的价格执行。</w:t>
      </w:r>
    </w:p>
    <w:p w:rsidR="00314077" w:rsidRPr="00314077" w:rsidRDefault="007B2435" w:rsidP="00314077">
      <w:pPr>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5.3.8</w:t>
      </w:r>
      <w:r w:rsidR="00314077" w:rsidRPr="00314077">
        <w:rPr>
          <w:rFonts w:ascii="宋体" w:eastAsia="宋体" w:hAnsi="宋体" w:cs="宋体" w:hint="eastAsia"/>
          <w:kern w:val="0"/>
          <w:sz w:val="24"/>
          <w:szCs w:val="24"/>
        </w:rPr>
        <w:t>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rsidR="00314077" w:rsidRPr="00314077" w:rsidRDefault="00314077" w:rsidP="00314077">
      <w:pPr>
        <w:spacing w:line="360" w:lineRule="auto"/>
        <w:ind w:firstLineChars="200" w:firstLine="480"/>
        <w:jc w:val="left"/>
        <w:rPr>
          <w:rFonts w:ascii="宋体" w:eastAsia="宋体" w:hAnsi="宋体" w:cs="宋体"/>
          <w:kern w:val="0"/>
          <w:sz w:val="24"/>
          <w:szCs w:val="24"/>
        </w:rPr>
      </w:pPr>
      <w:r w:rsidRPr="00314077">
        <w:rPr>
          <w:rFonts w:ascii="宋体" w:eastAsia="宋体" w:hAnsi="宋体" w:cs="宋体" w:hint="eastAsia"/>
          <w:kern w:val="0"/>
          <w:sz w:val="24"/>
          <w:szCs w:val="24"/>
        </w:rPr>
        <w:t>（1）安全文明施工费</w:t>
      </w:r>
      <w:r w:rsidR="00CF4842">
        <w:rPr>
          <w:rFonts w:ascii="宋体" w:eastAsia="宋体" w:hAnsi="宋体" w:cs="宋体" w:hint="eastAsia"/>
          <w:kern w:val="0"/>
          <w:sz w:val="24"/>
          <w:szCs w:val="24"/>
        </w:rPr>
        <w:t>：</w:t>
      </w:r>
      <w:r w:rsidR="00CF4842" w:rsidRPr="00CF4842">
        <w:rPr>
          <w:rFonts w:ascii="宋体" w:eastAsia="宋体" w:hAnsi="宋体" w:cs="宋体" w:hint="eastAsia"/>
          <w:kern w:val="0"/>
          <w:sz w:val="24"/>
          <w:szCs w:val="24"/>
        </w:rPr>
        <w:t>根据《重庆市建设工程安全文明施工费计取及使用管理规定（2024版）》的相关规定</w:t>
      </w:r>
      <w:r w:rsidRPr="00314077">
        <w:rPr>
          <w:rFonts w:ascii="宋体" w:eastAsia="宋体" w:hAnsi="宋体" w:cs="宋体" w:hint="eastAsia"/>
          <w:kern w:val="0"/>
          <w:sz w:val="24"/>
          <w:szCs w:val="24"/>
        </w:rPr>
        <w:t>；</w:t>
      </w:r>
    </w:p>
    <w:p w:rsidR="00314077" w:rsidRPr="00314077" w:rsidRDefault="00314077" w:rsidP="00314077">
      <w:pPr>
        <w:spacing w:line="360" w:lineRule="auto"/>
        <w:ind w:firstLineChars="200" w:firstLine="480"/>
        <w:jc w:val="left"/>
        <w:rPr>
          <w:rFonts w:ascii="宋体" w:eastAsia="宋体" w:hAnsi="宋体" w:cs="宋体"/>
          <w:kern w:val="0"/>
          <w:sz w:val="24"/>
          <w:szCs w:val="24"/>
        </w:rPr>
      </w:pPr>
      <w:r w:rsidRPr="00314077">
        <w:rPr>
          <w:rFonts w:ascii="宋体" w:eastAsia="宋体" w:hAnsi="宋体" w:cs="宋体" w:hint="eastAsia"/>
          <w:kern w:val="0"/>
          <w:sz w:val="24"/>
          <w:szCs w:val="24"/>
        </w:rPr>
        <w:t>（2）</w:t>
      </w:r>
      <w:r w:rsidR="007B2435">
        <w:rPr>
          <w:rFonts w:ascii="宋体" w:eastAsia="宋体" w:hAnsi="宋体" w:cs="宋体" w:hint="eastAsia"/>
          <w:kern w:val="0"/>
          <w:sz w:val="24"/>
          <w:szCs w:val="24"/>
        </w:rPr>
        <w:t>按照单价计算的措施项目费，应按照实际发生变化的措施项目，按照本节</w:t>
      </w:r>
      <w:r w:rsidRPr="00314077">
        <w:rPr>
          <w:rFonts w:ascii="宋体" w:eastAsia="宋体" w:hAnsi="宋体" w:cs="宋体" w:hint="eastAsia"/>
          <w:kern w:val="0"/>
          <w:sz w:val="24"/>
          <w:szCs w:val="24"/>
        </w:rPr>
        <w:t>〔变更估价原则〕约定执行；</w:t>
      </w:r>
    </w:p>
    <w:p w:rsidR="00314077" w:rsidRPr="00314077" w:rsidRDefault="00314077" w:rsidP="00314077">
      <w:pPr>
        <w:spacing w:line="360" w:lineRule="auto"/>
        <w:ind w:firstLineChars="200" w:firstLine="480"/>
        <w:jc w:val="left"/>
        <w:rPr>
          <w:rFonts w:ascii="宋体" w:eastAsia="宋体" w:hAnsi="宋体" w:cs="宋体"/>
          <w:kern w:val="0"/>
          <w:sz w:val="24"/>
          <w:szCs w:val="24"/>
        </w:rPr>
      </w:pPr>
      <w:r w:rsidRPr="00314077">
        <w:rPr>
          <w:rFonts w:ascii="宋体" w:eastAsia="宋体" w:hAnsi="宋体" w:cs="宋体" w:hint="eastAsia"/>
          <w:kern w:val="0"/>
          <w:sz w:val="24"/>
          <w:szCs w:val="24"/>
        </w:rPr>
        <w:lastRenderedPageBreak/>
        <w:t>（3）按总价（或系数）计算的措施项目费，应按照实际发生变化的措施项目费按承包人报价浮动率下浮后的金额计算；</w:t>
      </w:r>
    </w:p>
    <w:p w:rsidR="00314077" w:rsidRPr="00314077" w:rsidRDefault="00314077" w:rsidP="00314077">
      <w:pPr>
        <w:spacing w:line="360" w:lineRule="auto"/>
        <w:ind w:firstLineChars="200" w:firstLine="480"/>
        <w:jc w:val="left"/>
        <w:rPr>
          <w:rFonts w:ascii="宋体" w:eastAsia="宋体" w:hAnsi="宋体" w:cs="宋体"/>
          <w:kern w:val="0"/>
          <w:sz w:val="24"/>
          <w:szCs w:val="24"/>
        </w:rPr>
      </w:pPr>
      <w:r w:rsidRPr="00314077">
        <w:rPr>
          <w:rFonts w:ascii="宋体" w:eastAsia="宋体" w:hAnsi="宋体" w:cs="宋体" w:hint="eastAsia"/>
          <w:kern w:val="0"/>
          <w:sz w:val="24"/>
          <w:szCs w:val="24"/>
        </w:rPr>
        <w:t>（4）如果承包人未事前将拟实施的方案提交给发包人确认，则应视为工程变更不引起措施项目费的调整或承包人放弃调整措施项目费的权利。</w:t>
      </w:r>
    </w:p>
    <w:bookmarkEnd w:id="34"/>
    <w:p w:rsidR="006C4E59" w:rsidRPr="00314077" w:rsidRDefault="00AF4DF8">
      <w:pPr>
        <w:spacing w:line="360" w:lineRule="auto"/>
        <w:ind w:firstLineChars="200" w:firstLine="480"/>
        <w:rPr>
          <w:rFonts w:ascii="宋体" w:eastAsia="宋体" w:hAnsi="宋体" w:cs="宋体"/>
          <w:kern w:val="0"/>
          <w:sz w:val="24"/>
          <w:szCs w:val="24"/>
        </w:rPr>
      </w:pPr>
      <w:r w:rsidRPr="00314077">
        <w:rPr>
          <w:rFonts w:ascii="宋体" w:eastAsia="宋体" w:hAnsi="宋体" w:cs="宋体" w:hint="eastAsia"/>
          <w:kern w:val="0"/>
          <w:sz w:val="24"/>
          <w:szCs w:val="24"/>
        </w:rPr>
        <w:t>注：以上施工期间以开竣工报告时间为准，扣除超过一个月及以上的停工时间。</w:t>
      </w:r>
    </w:p>
    <w:p w:rsidR="006C4E59" w:rsidRPr="00314077" w:rsidRDefault="00AF4DF8">
      <w:pPr>
        <w:spacing w:line="360" w:lineRule="auto"/>
        <w:ind w:firstLineChars="200" w:firstLine="480"/>
        <w:rPr>
          <w:rFonts w:ascii="宋体" w:eastAsia="宋体" w:hAnsi="宋体" w:cs="宋体"/>
          <w:kern w:val="0"/>
          <w:sz w:val="24"/>
          <w:szCs w:val="24"/>
        </w:rPr>
      </w:pPr>
      <w:r w:rsidRPr="00314077">
        <w:rPr>
          <w:rFonts w:ascii="宋体" w:eastAsia="宋体" w:hAnsi="宋体" w:cs="宋体" w:hint="eastAsia"/>
          <w:kern w:val="0"/>
          <w:sz w:val="24"/>
          <w:szCs w:val="24"/>
        </w:rPr>
        <w:t>5.3.</w:t>
      </w:r>
      <w:r w:rsidR="00127C0C">
        <w:rPr>
          <w:rFonts w:ascii="宋体" w:eastAsia="宋体" w:hAnsi="宋体" w:cs="宋体"/>
          <w:kern w:val="0"/>
          <w:sz w:val="24"/>
          <w:szCs w:val="24"/>
        </w:rPr>
        <w:t>9</w:t>
      </w:r>
      <w:r w:rsidRPr="00314077">
        <w:rPr>
          <w:rFonts w:ascii="宋体" w:eastAsia="宋体" w:hAnsi="宋体" w:cs="宋体" w:hint="eastAsia"/>
          <w:kern w:val="0"/>
          <w:sz w:val="24"/>
          <w:szCs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6C4E59" w:rsidRDefault="00AF4DF8">
      <w:pPr>
        <w:spacing w:line="500" w:lineRule="exact"/>
        <w:ind w:firstLineChars="200" w:firstLine="482"/>
        <w:rPr>
          <w:rFonts w:ascii="宋体" w:hAnsi="宋体" w:cs="宋体"/>
          <w:b/>
          <w:sz w:val="24"/>
        </w:rPr>
      </w:pPr>
      <w:r>
        <w:rPr>
          <w:rFonts w:ascii="宋体" w:hAnsi="宋体" w:cs="宋体" w:hint="eastAsia"/>
          <w:b/>
          <w:sz w:val="24"/>
        </w:rPr>
        <w:t>第六条 结算原则</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CF4842" w:rsidRDefault="00AF4DF8">
      <w:pPr>
        <w:spacing w:line="360" w:lineRule="auto"/>
        <w:ind w:firstLineChars="200" w:firstLine="480"/>
        <w:rPr>
          <w:rFonts w:ascii="宋体" w:hAnsi="宋体" w:cs="宋体"/>
          <w:kern w:val="0"/>
          <w:sz w:val="24"/>
        </w:rPr>
      </w:pPr>
      <w:r>
        <w:rPr>
          <w:rFonts w:ascii="宋体" w:hAnsi="宋体" w:cs="宋体" w:hint="eastAsia"/>
          <w:kern w:val="0"/>
          <w:sz w:val="24"/>
        </w:rPr>
        <w:t>（二）结算总价=分部分项工程量清单综合单价×实际完成工程量±暂估价材料的价差-甲供材料＋措施项目费＋规费±设计变更、</w:t>
      </w:r>
      <w:r w:rsidR="00CF4842">
        <w:rPr>
          <w:rFonts w:ascii="宋体" w:hAnsi="宋体" w:cs="宋体" w:hint="eastAsia"/>
          <w:kern w:val="0"/>
          <w:sz w:val="24"/>
        </w:rPr>
        <w:t>招标工程量清单漏项或新增项目价款±合同约定其它费用＋税金。</w:t>
      </w:r>
    </w:p>
    <w:p w:rsidR="006C4E59" w:rsidRDefault="000F1CAD">
      <w:pPr>
        <w:spacing w:line="360" w:lineRule="auto"/>
        <w:ind w:firstLineChars="200" w:firstLine="480"/>
        <w:rPr>
          <w:rFonts w:ascii="宋体" w:hAnsi="宋体" w:cs="宋体"/>
          <w:kern w:val="0"/>
          <w:sz w:val="24"/>
        </w:rPr>
      </w:pPr>
      <w:r w:rsidRPr="000F1CAD">
        <w:rPr>
          <w:rFonts w:ascii="宋体" w:hAnsi="宋体" w:cs="宋体" w:hint="eastAsia"/>
          <w:kern w:val="0"/>
          <w:sz w:val="24"/>
        </w:rPr>
        <w:t>注：结算总价</w:t>
      </w:r>
      <w:r w:rsidR="00CF4842" w:rsidRPr="00CF4842">
        <w:rPr>
          <w:rFonts w:ascii="宋体" w:hAnsi="宋体" w:cs="宋体" w:hint="eastAsia"/>
          <w:kern w:val="0"/>
          <w:sz w:val="24"/>
        </w:rPr>
        <w:t>包括但不限于完成相关主管部门对项目的消防审查和消防验收及消防工程施工所有人工费、材料费、机械费、管理费、利润、风险、规</w:t>
      </w:r>
      <w:r w:rsidR="00CF4842">
        <w:rPr>
          <w:rFonts w:ascii="宋体" w:hAnsi="宋体" w:cs="宋体" w:hint="eastAsia"/>
          <w:kern w:val="0"/>
          <w:sz w:val="24"/>
        </w:rPr>
        <w:t>费、税金等满足设计及相关规范以及相关手续办理、质保期的所有费用</w:t>
      </w:r>
      <w:r w:rsidRPr="000F1CAD">
        <w:rPr>
          <w:rFonts w:ascii="宋体" w:hAnsi="宋体" w:cs="宋体" w:hint="eastAsia"/>
          <w:kern w:val="0"/>
          <w:sz w:val="24"/>
        </w:rPr>
        <w:t>，若该项目</w:t>
      </w:r>
      <w:r w:rsidR="00AF4DF8">
        <w:rPr>
          <w:rFonts w:ascii="宋体" w:hAnsi="宋体" w:cs="宋体" w:hint="eastAsia"/>
          <w:kern w:val="0"/>
          <w:sz w:val="24"/>
        </w:rPr>
        <w:t>需要九龙坡区财政局（或审计局）审核（计）的结算项目，最终结算价款以九龙坡区财政局（或审计局）审核（计）金额为准</w:t>
      </w:r>
      <w:r w:rsidR="00CF4842">
        <w:rPr>
          <w:rFonts w:ascii="宋体" w:hAnsi="宋体" w:cs="宋体" w:hint="eastAsia"/>
          <w:kern w:val="0"/>
          <w:sz w:val="24"/>
        </w:rPr>
        <w:t>。</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1.分部分项工程量清单综合单价按投标报价结算，不因实际完成工程量的变化而调整；</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w:t>
      </w:r>
      <w:r>
        <w:rPr>
          <w:rFonts w:ascii="宋体" w:hAnsi="宋体" w:cs="宋体" w:hint="eastAsia"/>
          <w:kern w:val="0"/>
          <w:sz w:val="24"/>
        </w:rPr>
        <w:lastRenderedPageBreak/>
        <w:t>进行调整。</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6. 措施费项目费：</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6.1安全文明施工费</w:t>
      </w:r>
      <w:r w:rsidR="00CF4842">
        <w:rPr>
          <w:rFonts w:ascii="宋体" w:hAnsi="宋体" w:cs="宋体" w:hint="eastAsia"/>
          <w:kern w:val="0"/>
          <w:sz w:val="24"/>
        </w:rPr>
        <w:t>：</w:t>
      </w:r>
      <w:r w:rsidR="00CF4842" w:rsidRPr="00CF4842">
        <w:rPr>
          <w:rFonts w:ascii="宋体" w:hAnsi="宋体" w:cs="宋体" w:hint="eastAsia"/>
          <w:kern w:val="0"/>
          <w:sz w:val="24"/>
        </w:rPr>
        <w:t>根据《重庆市建设工程安全文明施工费计取及使用管理规定（2024版）》的相关规定</w:t>
      </w:r>
      <w:r>
        <w:rPr>
          <w:rFonts w:ascii="宋体" w:hAnsi="宋体" w:cs="宋体" w:hint="eastAsia"/>
          <w:kern w:val="0"/>
          <w:sz w:val="24"/>
        </w:rPr>
        <w:t>；</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6.2组织措施费按投标报价包干（安全文明施工费除外）；</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7.规费按建设行政主管部门颁发的相关文件规定执行；</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8.税金按建设行政主管部门颁发的相关文件规定执行；</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6C4E59" w:rsidRDefault="00AF4DF8">
      <w:pPr>
        <w:spacing w:line="360" w:lineRule="auto"/>
        <w:ind w:firstLineChars="200" w:firstLine="480"/>
        <w:rPr>
          <w:rFonts w:ascii="宋体" w:hAnsi="宋体" w:cs="宋体"/>
          <w:kern w:val="0"/>
          <w:sz w:val="24"/>
        </w:rPr>
      </w:pPr>
      <w:r>
        <w:rPr>
          <w:rFonts w:ascii="宋体" w:hAnsi="宋体" w:cs="宋体" w:hint="eastAsia"/>
          <w:kern w:val="0"/>
          <w:sz w:val="24"/>
        </w:rPr>
        <w:t>9. 工程变更、招标工程量清单漏项或新增项目价款按</w:t>
      </w:r>
      <w:r w:rsidR="004B1D7A">
        <w:rPr>
          <w:rFonts w:ascii="宋体" w:hAnsi="宋体" w:cs="宋体" w:hint="eastAsia"/>
          <w:kern w:val="0"/>
          <w:sz w:val="24"/>
        </w:rPr>
        <w:t>本专用</w:t>
      </w:r>
      <w:r w:rsidR="004B1D7A">
        <w:rPr>
          <w:rFonts w:ascii="宋体" w:hAnsi="宋体" w:cs="宋体"/>
          <w:kern w:val="0"/>
          <w:sz w:val="24"/>
        </w:rPr>
        <w:t>合同条款</w:t>
      </w:r>
      <w:r w:rsidR="004B1D7A">
        <w:rPr>
          <w:rFonts w:ascii="宋体" w:hAnsi="宋体" w:cs="宋体" w:hint="eastAsia"/>
          <w:kern w:val="0"/>
          <w:sz w:val="24"/>
        </w:rPr>
        <w:t>5.3条约定</w:t>
      </w:r>
      <w:r w:rsidR="004B1D7A">
        <w:rPr>
          <w:rFonts w:ascii="宋体" w:hAnsi="宋体" w:cs="宋体"/>
          <w:kern w:val="0"/>
          <w:sz w:val="24"/>
        </w:rPr>
        <w:t>计取</w:t>
      </w:r>
      <w:r w:rsidR="00287615">
        <w:rPr>
          <w:rFonts w:ascii="宋体" w:hAnsi="宋体" w:cs="宋体" w:hint="eastAsia"/>
          <w:kern w:val="0"/>
          <w:sz w:val="24"/>
        </w:rPr>
        <w:t>。</w:t>
      </w:r>
    </w:p>
    <w:p w:rsidR="006C4E59" w:rsidRPr="00E11710" w:rsidRDefault="00AF4DF8">
      <w:pPr>
        <w:spacing w:line="360" w:lineRule="auto"/>
        <w:ind w:firstLineChars="200" w:firstLine="480"/>
        <w:rPr>
          <w:rFonts w:ascii="宋体" w:hAnsi="宋体" w:cs="宋体"/>
          <w:kern w:val="0"/>
          <w:sz w:val="24"/>
        </w:rPr>
      </w:pPr>
      <w:r w:rsidRPr="00E11710">
        <w:rPr>
          <w:rFonts w:ascii="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w:t>
      </w:r>
      <w:r w:rsidRPr="00E11710">
        <w:rPr>
          <w:rFonts w:ascii="宋体" w:hAnsi="宋体" w:cs="宋体" w:hint="eastAsia"/>
          <w:kern w:val="0"/>
          <w:sz w:val="24"/>
        </w:rPr>
        <w:lastRenderedPageBreak/>
        <w:t>以九龙坡区财政局（或审计局）审核（计）的价格为准。</w:t>
      </w:r>
    </w:p>
    <w:p w:rsidR="00867AC2" w:rsidRPr="00E11710" w:rsidRDefault="00AF4DF8" w:rsidP="001145CD">
      <w:pPr>
        <w:spacing w:line="360" w:lineRule="auto"/>
        <w:ind w:firstLineChars="200" w:firstLine="480"/>
        <w:rPr>
          <w:rFonts w:ascii="宋体" w:hAnsi="宋体" w:cs="宋体"/>
          <w:kern w:val="0"/>
          <w:sz w:val="24"/>
        </w:rPr>
      </w:pPr>
      <w:r w:rsidRPr="00E11710">
        <w:rPr>
          <w:rFonts w:ascii="宋体" w:hAnsi="宋体" w:cs="宋体" w:hint="eastAsia"/>
          <w:kern w:val="0"/>
          <w:sz w:val="24"/>
        </w:rPr>
        <w:t>（四）如项目约定有甲供材料时，甲供材料由发包人与材料供应方单独结算，不计入项目结算内。</w:t>
      </w:r>
    </w:p>
    <w:p w:rsidR="001145CD" w:rsidRPr="00E11710" w:rsidRDefault="00AF4DF8">
      <w:pPr>
        <w:spacing w:line="360" w:lineRule="auto"/>
        <w:ind w:firstLineChars="200" w:firstLine="480"/>
        <w:rPr>
          <w:rFonts w:ascii="宋体" w:hAnsi="宋体" w:cs="宋体"/>
          <w:kern w:val="0"/>
          <w:sz w:val="24"/>
        </w:rPr>
      </w:pPr>
      <w:r w:rsidRPr="00E11710">
        <w:rPr>
          <w:rFonts w:ascii="宋体" w:hAnsi="宋体" w:cs="宋体" w:hint="eastAsia"/>
          <w:kern w:val="0"/>
          <w:sz w:val="24"/>
        </w:rPr>
        <w:t>（五）合同约定其他费用：</w:t>
      </w:r>
    </w:p>
    <w:p w:rsidR="0071541C" w:rsidRPr="0062625C" w:rsidRDefault="0062625C" w:rsidP="0071541C">
      <w:pPr>
        <w:snapToGrid w:val="0"/>
        <w:spacing w:line="360" w:lineRule="auto"/>
        <w:ind w:firstLineChars="200" w:firstLine="480"/>
        <w:rPr>
          <w:rFonts w:ascii="宋体" w:hAnsi="宋体" w:cs="宋体"/>
          <w:kern w:val="0"/>
          <w:sz w:val="24"/>
        </w:rPr>
      </w:pPr>
      <w:r>
        <w:rPr>
          <w:rFonts w:ascii="宋体" w:hAnsi="宋体" w:cs="宋体"/>
          <w:kern w:val="0"/>
          <w:sz w:val="24"/>
        </w:rPr>
        <w:t>1</w:t>
      </w:r>
      <w:r w:rsidR="0071541C" w:rsidRPr="0062625C">
        <w:rPr>
          <w:rFonts w:ascii="宋体" w:hAnsi="宋体" w:cs="宋体" w:hint="eastAsia"/>
          <w:kern w:val="0"/>
          <w:sz w:val="24"/>
        </w:rPr>
        <w:t>）与周边其他施工单位相互协调的费用由承包人承担，不另行计取；承包人应积极配合发包人的管线迁改工作，并为其迁改工作提供便利，相关费用不另行计取。</w:t>
      </w:r>
    </w:p>
    <w:p w:rsidR="0071541C" w:rsidRPr="0062625C" w:rsidRDefault="0062625C" w:rsidP="0071541C">
      <w:pPr>
        <w:snapToGrid w:val="0"/>
        <w:spacing w:line="360" w:lineRule="auto"/>
        <w:ind w:firstLineChars="200" w:firstLine="480"/>
        <w:rPr>
          <w:rFonts w:ascii="宋体" w:hAnsi="宋体" w:cs="宋体"/>
          <w:kern w:val="0"/>
          <w:sz w:val="24"/>
        </w:rPr>
      </w:pPr>
      <w:r>
        <w:rPr>
          <w:rFonts w:ascii="宋体" w:hAnsi="宋体" w:cs="宋体"/>
          <w:kern w:val="0"/>
          <w:sz w:val="24"/>
        </w:rPr>
        <w:t>2</w:t>
      </w:r>
      <w:r w:rsidR="0071541C" w:rsidRPr="0062625C">
        <w:rPr>
          <w:rFonts w:ascii="宋体" w:hAnsi="宋体" w:cs="宋体" w:hint="eastAsia"/>
          <w:kern w:val="0"/>
          <w:sz w:val="24"/>
        </w:rPr>
        <w:t>）由于进度款支付比例、审计时间较长等因素产生的资金占用、融资、垫资等风险由承包人承担，不另行计取。</w:t>
      </w:r>
    </w:p>
    <w:p w:rsidR="0071541C" w:rsidRPr="0062625C" w:rsidRDefault="0062625C" w:rsidP="0071541C">
      <w:pPr>
        <w:snapToGrid w:val="0"/>
        <w:spacing w:line="360" w:lineRule="auto"/>
        <w:ind w:firstLineChars="200" w:firstLine="480"/>
        <w:rPr>
          <w:rFonts w:ascii="宋体" w:hAnsi="宋体" w:cs="宋体"/>
          <w:kern w:val="0"/>
          <w:sz w:val="24"/>
        </w:rPr>
      </w:pPr>
      <w:r>
        <w:rPr>
          <w:rFonts w:ascii="宋体" w:hAnsi="宋体" w:cs="宋体"/>
          <w:kern w:val="0"/>
          <w:sz w:val="24"/>
        </w:rPr>
        <w:t>3</w:t>
      </w:r>
      <w:r w:rsidR="0071541C" w:rsidRPr="0062625C">
        <w:rPr>
          <w:rFonts w:ascii="宋体" w:hAnsi="宋体" w:cs="宋体" w:hint="eastAsia"/>
          <w:kern w:val="0"/>
          <w:sz w:val="24"/>
        </w:rPr>
        <w:t>）高温补贴和迎接各类检查由承包人承担，不另行计取。</w:t>
      </w:r>
    </w:p>
    <w:p w:rsidR="0071541C" w:rsidRPr="0062625C" w:rsidRDefault="0062625C" w:rsidP="0071541C">
      <w:pPr>
        <w:snapToGrid w:val="0"/>
        <w:spacing w:line="360" w:lineRule="auto"/>
        <w:ind w:firstLineChars="200" w:firstLine="480"/>
        <w:rPr>
          <w:rFonts w:ascii="宋体" w:hAnsi="宋体" w:cs="宋体"/>
          <w:kern w:val="0"/>
          <w:sz w:val="24"/>
        </w:rPr>
      </w:pPr>
      <w:r>
        <w:rPr>
          <w:rFonts w:ascii="宋体" w:hAnsi="宋体" w:cs="宋体"/>
          <w:kern w:val="0"/>
          <w:sz w:val="24"/>
        </w:rPr>
        <w:t>4</w:t>
      </w:r>
      <w:r w:rsidR="0071541C" w:rsidRPr="0062625C">
        <w:rPr>
          <w:rFonts w:ascii="宋体" w:hAnsi="宋体" w:cs="宋体" w:hint="eastAsia"/>
          <w:kern w:val="0"/>
          <w:sz w:val="24"/>
        </w:rPr>
        <w:t>）因建设需求，建设单位调整建设范围或内容的，引起的施工范围调整，不作为承包人索赔的依据。</w:t>
      </w:r>
    </w:p>
    <w:p w:rsidR="0071541C" w:rsidRPr="0062625C" w:rsidRDefault="0062625C" w:rsidP="0071541C">
      <w:pPr>
        <w:pStyle w:val="a8"/>
        <w:widowControl w:val="0"/>
        <w:spacing w:before="0" w:beforeAutospacing="0" w:after="120" w:afterAutospacing="0" w:line="360" w:lineRule="auto"/>
        <w:ind w:firstLine="480"/>
        <w:jc w:val="both"/>
        <w:rPr>
          <w:rFonts w:eastAsiaTheme="minorEastAsia"/>
          <w:szCs w:val="22"/>
        </w:rPr>
      </w:pPr>
      <w:r>
        <w:rPr>
          <w:rFonts w:eastAsiaTheme="minorEastAsia"/>
          <w:szCs w:val="22"/>
        </w:rPr>
        <w:t>5</w:t>
      </w:r>
      <w:r w:rsidR="0071541C" w:rsidRPr="0062625C">
        <w:rPr>
          <w:rFonts w:eastAsiaTheme="minorEastAsia" w:hint="eastAsia"/>
          <w:szCs w:val="22"/>
        </w:rPr>
        <w:t>）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71541C" w:rsidRPr="0062625C" w:rsidRDefault="0071541C" w:rsidP="0071541C">
      <w:pPr>
        <w:spacing w:line="360" w:lineRule="auto"/>
        <w:rPr>
          <w:rFonts w:ascii="宋体" w:hAnsi="宋体" w:cs="宋体"/>
          <w:kern w:val="0"/>
          <w:sz w:val="24"/>
        </w:rPr>
      </w:pPr>
      <w:r w:rsidRPr="0062625C">
        <w:rPr>
          <w:rFonts w:ascii="宋体" w:hAnsi="宋体" w:cs="宋体" w:hint="eastAsia"/>
          <w:kern w:val="0"/>
          <w:sz w:val="24"/>
        </w:rPr>
        <w:t xml:space="preserve">   </w:t>
      </w:r>
      <w:r w:rsidR="0062625C">
        <w:rPr>
          <w:rFonts w:ascii="宋体" w:hAnsi="宋体" w:cs="宋体"/>
          <w:kern w:val="0"/>
          <w:sz w:val="24"/>
        </w:rPr>
        <w:t>6</w:t>
      </w:r>
      <w:r w:rsidRPr="0062625C">
        <w:rPr>
          <w:rFonts w:ascii="宋体" w:hAnsi="宋体" w:cs="宋体" w:hint="eastAsia"/>
          <w:kern w:val="0"/>
          <w:sz w:val="24"/>
        </w:rPr>
        <w:t>）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rsidR="0071541C" w:rsidRPr="0062625C" w:rsidRDefault="0062625C" w:rsidP="0071541C">
      <w:pPr>
        <w:spacing w:line="360" w:lineRule="auto"/>
        <w:ind w:firstLine="482"/>
        <w:rPr>
          <w:rFonts w:ascii="宋体" w:hAnsi="宋体" w:cs="宋体"/>
          <w:kern w:val="0"/>
          <w:sz w:val="24"/>
        </w:rPr>
      </w:pPr>
      <w:r>
        <w:rPr>
          <w:rFonts w:ascii="宋体" w:hAnsi="宋体" w:cs="宋体"/>
          <w:kern w:val="0"/>
          <w:sz w:val="24"/>
        </w:rPr>
        <w:t>7</w:t>
      </w:r>
      <w:r w:rsidR="0071541C" w:rsidRPr="0062625C">
        <w:rPr>
          <w:rFonts w:ascii="宋体" w:hAnsi="宋体" w:cs="宋体" w:hint="eastAsia"/>
          <w:kern w:val="0"/>
          <w:sz w:val="24"/>
        </w:rPr>
        <w:t>）承包人须接受发包人土石方调配方案，不得因运距的增减、工程量的调整、施工范围、取土借土点的调整向发包人提出索赔，同时如承包人不接受发包人的土石方调配方案，视承包人违约，如承包</w:t>
      </w:r>
      <w:r w:rsidR="0071541C" w:rsidRPr="0062625C">
        <w:rPr>
          <w:rFonts w:ascii="宋体" w:hAnsi="宋体" w:cs="宋体"/>
          <w:kern w:val="0"/>
          <w:sz w:val="24"/>
        </w:rPr>
        <w:t>人不当得利的，将按不当得利全额</w:t>
      </w:r>
      <w:r w:rsidR="0071541C" w:rsidRPr="0062625C">
        <w:rPr>
          <w:rFonts w:ascii="宋体" w:hAnsi="宋体" w:cs="宋体" w:hint="eastAsia"/>
          <w:kern w:val="0"/>
          <w:sz w:val="24"/>
        </w:rPr>
        <w:t>的3倍赔偿</w:t>
      </w:r>
      <w:r w:rsidR="0071541C" w:rsidRPr="0062625C">
        <w:rPr>
          <w:rFonts w:ascii="宋体" w:hAnsi="宋体" w:cs="宋体"/>
          <w:kern w:val="0"/>
          <w:sz w:val="24"/>
        </w:rPr>
        <w:t>发包人</w:t>
      </w:r>
      <w:r w:rsidR="0071541C" w:rsidRPr="0062625C">
        <w:rPr>
          <w:rFonts w:ascii="宋体" w:hAnsi="宋体" w:cs="宋体" w:hint="eastAsia"/>
          <w:kern w:val="0"/>
          <w:sz w:val="24"/>
        </w:rPr>
        <w:t>，同时</w:t>
      </w:r>
      <w:r w:rsidR="0071541C" w:rsidRPr="0062625C">
        <w:rPr>
          <w:rFonts w:ascii="宋体" w:hAnsi="宋体" w:cs="宋体"/>
          <w:kern w:val="0"/>
          <w:sz w:val="24"/>
        </w:rPr>
        <w:t>支付发包人</w:t>
      </w:r>
      <w:r w:rsidR="0071541C" w:rsidRPr="0062625C">
        <w:rPr>
          <w:rFonts w:ascii="宋体" w:hAnsi="宋体" w:cs="宋体" w:hint="eastAsia"/>
          <w:kern w:val="0"/>
          <w:sz w:val="24"/>
        </w:rPr>
        <w:t>合同总</w:t>
      </w:r>
      <w:r w:rsidR="0071541C" w:rsidRPr="0062625C">
        <w:rPr>
          <w:rFonts w:ascii="宋体" w:hAnsi="宋体" w:cs="宋体"/>
          <w:kern w:val="0"/>
          <w:sz w:val="24"/>
        </w:rPr>
        <w:t>金额</w:t>
      </w:r>
      <w:r w:rsidR="0071541C" w:rsidRPr="0062625C">
        <w:rPr>
          <w:rFonts w:ascii="宋体" w:hAnsi="宋体" w:cs="宋体" w:hint="eastAsia"/>
          <w:kern w:val="0"/>
          <w:sz w:val="24"/>
        </w:rPr>
        <w:t>3</w:t>
      </w:r>
      <w:r w:rsidR="0071541C" w:rsidRPr="0062625C">
        <w:rPr>
          <w:rFonts w:ascii="宋体" w:hAnsi="宋体" w:cs="宋体"/>
          <w:kern w:val="0"/>
          <w:sz w:val="24"/>
        </w:rPr>
        <w:t>%的违约金</w:t>
      </w:r>
      <w:r w:rsidR="0071541C" w:rsidRPr="0062625C">
        <w:rPr>
          <w:rFonts w:ascii="宋体" w:hAnsi="宋体" w:cs="宋体" w:hint="eastAsia"/>
          <w:kern w:val="0"/>
          <w:sz w:val="24"/>
        </w:rPr>
        <w:t>。</w:t>
      </w:r>
    </w:p>
    <w:p w:rsidR="0071541C" w:rsidRPr="0062625C" w:rsidRDefault="0062625C" w:rsidP="0071541C">
      <w:pPr>
        <w:tabs>
          <w:tab w:val="left" w:pos="711"/>
          <w:tab w:val="left" w:pos="2580"/>
        </w:tabs>
        <w:spacing w:line="360" w:lineRule="auto"/>
        <w:ind w:rightChars="50" w:right="105" w:firstLineChars="200" w:firstLine="480"/>
        <w:jc w:val="left"/>
        <w:textAlignment w:val="baseline"/>
        <w:rPr>
          <w:rFonts w:ascii="宋体" w:hAnsi="宋体" w:cs="宋体"/>
          <w:kern w:val="0"/>
          <w:sz w:val="24"/>
        </w:rPr>
      </w:pPr>
      <w:r>
        <w:rPr>
          <w:rFonts w:ascii="宋体" w:hAnsi="宋体" w:cs="宋体"/>
          <w:kern w:val="0"/>
          <w:sz w:val="24"/>
        </w:rPr>
        <w:t>8</w:t>
      </w:r>
      <w:r w:rsidR="0071541C" w:rsidRPr="0062625C">
        <w:rPr>
          <w:rFonts w:ascii="宋体" w:hAnsi="宋体" w:cs="宋体" w:hint="eastAsia"/>
          <w:kern w:val="0"/>
          <w:sz w:val="24"/>
        </w:rPr>
        <w:t>）本项目</w:t>
      </w:r>
      <w:r w:rsidR="0071541C" w:rsidRPr="0062625C">
        <w:rPr>
          <w:rFonts w:ascii="宋体" w:hAnsi="宋体" w:cs="宋体"/>
          <w:kern w:val="0"/>
          <w:sz w:val="24"/>
        </w:rPr>
        <w:t>采用固定</w:t>
      </w:r>
      <w:r w:rsidR="0071541C" w:rsidRPr="0062625C">
        <w:rPr>
          <w:rFonts w:ascii="宋体" w:hAnsi="宋体" w:cs="宋体" w:hint="eastAsia"/>
          <w:kern w:val="0"/>
          <w:sz w:val="24"/>
        </w:rPr>
        <w:t>单价</w:t>
      </w:r>
      <w:r w:rsidR="0071541C" w:rsidRPr="0062625C">
        <w:rPr>
          <w:rFonts w:ascii="宋体" w:hAnsi="宋体" w:cs="宋体"/>
          <w:kern w:val="0"/>
          <w:sz w:val="24"/>
        </w:rPr>
        <w:t>合同，</w:t>
      </w:r>
      <w:r w:rsidR="0071541C" w:rsidRPr="0062625C">
        <w:rPr>
          <w:rFonts w:ascii="宋体" w:hAnsi="宋体" w:cs="宋体" w:hint="eastAsia"/>
          <w:kern w:val="0"/>
          <w:sz w:val="24"/>
        </w:rPr>
        <w:t>除以</w:t>
      </w:r>
      <w:r w:rsidR="0071541C" w:rsidRPr="0062625C">
        <w:rPr>
          <w:rFonts w:ascii="宋体" w:hAnsi="宋体" w:cs="宋体"/>
          <w:kern w:val="0"/>
          <w:sz w:val="24"/>
        </w:rPr>
        <w:t>上</w:t>
      </w:r>
      <w:r w:rsidR="0071541C" w:rsidRPr="0062625C">
        <w:rPr>
          <w:rFonts w:ascii="宋体" w:hAnsi="宋体" w:cs="宋体" w:hint="eastAsia"/>
          <w:kern w:val="0"/>
          <w:sz w:val="24"/>
        </w:rPr>
        <w:t>有</w:t>
      </w:r>
      <w:r w:rsidR="0071541C" w:rsidRPr="0062625C">
        <w:rPr>
          <w:rFonts w:ascii="宋体" w:hAnsi="宋体" w:cs="宋体"/>
          <w:kern w:val="0"/>
          <w:sz w:val="24"/>
        </w:rPr>
        <w:t>特殊约定</w:t>
      </w:r>
      <w:r w:rsidR="0071541C" w:rsidRPr="0062625C">
        <w:rPr>
          <w:rFonts w:ascii="宋体" w:hAnsi="宋体" w:cs="宋体" w:hint="eastAsia"/>
          <w:kern w:val="0"/>
          <w:sz w:val="24"/>
        </w:rPr>
        <w:t>外</w:t>
      </w:r>
      <w:r w:rsidR="0071541C" w:rsidRPr="0062625C">
        <w:rPr>
          <w:rFonts w:ascii="宋体" w:hAnsi="宋体" w:cs="宋体"/>
          <w:kern w:val="0"/>
          <w:sz w:val="24"/>
        </w:rPr>
        <w:t>，结算时不因工程量的增减调整中标综合单价</w:t>
      </w:r>
      <w:r w:rsidR="0071541C" w:rsidRPr="0062625C">
        <w:rPr>
          <w:rFonts w:ascii="宋体" w:hAnsi="宋体" w:cs="宋体" w:hint="eastAsia"/>
          <w:kern w:val="0"/>
          <w:sz w:val="24"/>
        </w:rPr>
        <w:t>。</w:t>
      </w:r>
    </w:p>
    <w:p w:rsidR="0071541C" w:rsidRPr="0062625C" w:rsidRDefault="0062625C" w:rsidP="0071541C">
      <w:pPr>
        <w:spacing w:line="360" w:lineRule="auto"/>
        <w:ind w:firstLineChars="200" w:firstLine="480"/>
        <w:rPr>
          <w:rFonts w:ascii="宋体" w:hAnsi="宋体" w:cs="宋体"/>
          <w:kern w:val="0"/>
          <w:sz w:val="24"/>
        </w:rPr>
      </w:pPr>
      <w:r>
        <w:rPr>
          <w:rFonts w:ascii="宋体" w:hAnsi="宋体" w:cs="宋体"/>
          <w:kern w:val="0"/>
          <w:sz w:val="24"/>
        </w:rPr>
        <w:t>9</w:t>
      </w:r>
      <w:r w:rsidR="0071541C" w:rsidRPr="0062625C">
        <w:rPr>
          <w:rFonts w:ascii="宋体" w:hAnsi="宋体" w:cs="宋体" w:hint="eastAsia"/>
          <w:kern w:val="0"/>
          <w:sz w:val="24"/>
        </w:rPr>
        <w:t>）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w:t>
      </w:r>
      <w:r w:rsidR="0071541C" w:rsidRPr="0062625C">
        <w:rPr>
          <w:rFonts w:ascii="宋体" w:hAnsi="宋体" w:cs="宋体"/>
          <w:kern w:val="0"/>
          <w:sz w:val="24"/>
        </w:rPr>
        <w:t>缺陷责任期、</w:t>
      </w:r>
      <w:r w:rsidR="0071541C" w:rsidRPr="0062625C">
        <w:rPr>
          <w:rFonts w:ascii="宋体" w:hAnsi="宋体" w:cs="宋体" w:hint="eastAsia"/>
          <w:kern w:val="0"/>
          <w:sz w:val="24"/>
        </w:rPr>
        <w:t>竣</w:t>
      </w:r>
      <w:r w:rsidR="0071541C" w:rsidRPr="0062625C">
        <w:rPr>
          <w:rFonts w:ascii="宋体" w:hAnsi="宋体" w:cs="宋体"/>
          <w:kern w:val="0"/>
          <w:sz w:val="24"/>
        </w:rPr>
        <w:t>工结（决）算审核（计）</w:t>
      </w:r>
      <w:r w:rsidR="0071541C" w:rsidRPr="0062625C">
        <w:rPr>
          <w:rFonts w:ascii="宋体" w:hAnsi="宋体" w:cs="宋体" w:hint="eastAsia"/>
          <w:kern w:val="0"/>
          <w:sz w:val="24"/>
        </w:rPr>
        <w:t>所涉及费用及承诺中包含的风险、政策</w:t>
      </w:r>
      <w:r w:rsidR="0071541C" w:rsidRPr="0062625C">
        <w:rPr>
          <w:rFonts w:ascii="宋体" w:hAnsi="宋体" w:cs="宋体" w:hint="eastAsia"/>
          <w:kern w:val="0"/>
          <w:sz w:val="24"/>
        </w:rPr>
        <w:lastRenderedPageBreak/>
        <w:t>性文件规定的费用及</w:t>
      </w:r>
      <w:r w:rsidR="0023434D" w:rsidRPr="0062625C">
        <w:rPr>
          <w:rFonts w:ascii="宋体" w:hAnsi="宋体" w:cs="宋体" w:hint="eastAsia"/>
          <w:kern w:val="0"/>
          <w:sz w:val="24"/>
        </w:rPr>
        <w:t>比选</w:t>
      </w:r>
      <w:r w:rsidR="0071541C" w:rsidRPr="0062625C">
        <w:rPr>
          <w:rFonts w:ascii="宋体" w:hAnsi="宋体" w:cs="宋体" w:hint="eastAsia"/>
          <w:kern w:val="0"/>
          <w:sz w:val="24"/>
        </w:rPr>
        <w:t>文件中约定投标人应履</w:t>
      </w:r>
      <w:r w:rsidR="0023434D" w:rsidRPr="0062625C">
        <w:rPr>
          <w:rFonts w:ascii="宋体" w:hAnsi="宋体" w:cs="宋体" w:hint="eastAsia"/>
          <w:kern w:val="0"/>
          <w:sz w:val="24"/>
        </w:rPr>
        <w:t>行</w:t>
      </w:r>
      <w:r w:rsidR="0071541C" w:rsidRPr="0062625C">
        <w:rPr>
          <w:rFonts w:ascii="宋体" w:hAnsi="宋体" w:cs="宋体" w:hint="eastAsia"/>
          <w:kern w:val="0"/>
          <w:sz w:val="24"/>
        </w:rPr>
        <w:t>所有义务等所有费用，发包人不另行计取。</w:t>
      </w:r>
    </w:p>
    <w:p w:rsidR="0071541C" w:rsidRPr="0062625C" w:rsidRDefault="0062625C" w:rsidP="0071541C">
      <w:pPr>
        <w:spacing w:line="360" w:lineRule="auto"/>
        <w:ind w:firstLineChars="200" w:firstLine="480"/>
        <w:rPr>
          <w:rFonts w:ascii="宋体" w:hAnsi="宋体" w:cs="宋体"/>
          <w:kern w:val="0"/>
          <w:sz w:val="24"/>
        </w:rPr>
      </w:pPr>
      <w:r>
        <w:rPr>
          <w:rFonts w:ascii="宋体" w:hAnsi="宋体" w:cs="宋体"/>
          <w:kern w:val="0"/>
          <w:sz w:val="24"/>
        </w:rPr>
        <w:t>10</w:t>
      </w:r>
      <w:r w:rsidR="0071541C" w:rsidRPr="0062625C">
        <w:rPr>
          <w:rFonts w:ascii="宋体" w:hAnsi="宋体" w:cs="宋体" w:hint="eastAsia"/>
          <w:kern w:val="0"/>
          <w:sz w:val="24"/>
        </w:rPr>
        <w:t>）承包人应先到工地踏勘以充分了解工地位置、地质情况、进出场道路、拆迁干扰、储存空间、装卸限制、交叉</w:t>
      </w:r>
      <w:r w:rsidR="0071541C" w:rsidRPr="0062625C">
        <w:rPr>
          <w:rFonts w:ascii="宋体" w:hAnsi="宋体" w:cs="宋体"/>
          <w:kern w:val="0"/>
          <w:sz w:val="24"/>
        </w:rPr>
        <w:t>作业、</w:t>
      </w:r>
      <w:r w:rsidR="0071541C" w:rsidRPr="0062625C">
        <w:rPr>
          <w:rFonts w:ascii="宋体" w:hAnsi="宋体" w:cs="宋体" w:hint="eastAsia"/>
          <w:kern w:val="0"/>
          <w:sz w:val="24"/>
        </w:rPr>
        <w:t>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rsidR="0071541C" w:rsidRPr="0062625C" w:rsidRDefault="0062625C" w:rsidP="0071541C">
      <w:pPr>
        <w:spacing w:line="360" w:lineRule="auto"/>
        <w:ind w:firstLineChars="200" w:firstLine="480"/>
        <w:rPr>
          <w:rFonts w:ascii="宋体" w:hAnsi="宋体" w:cs="宋体"/>
          <w:kern w:val="0"/>
          <w:sz w:val="24"/>
        </w:rPr>
      </w:pPr>
      <w:r>
        <w:rPr>
          <w:rFonts w:ascii="宋体" w:hAnsi="宋体" w:cs="宋体"/>
          <w:kern w:val="0"/>
          <w:sz w:val="24"/>
        </w:rPr>
        <w:t>11</w:t>
      </w:r>
      <w:r w:rsidR="0071541C" w:rsidRPr="0062625C">
        <w:rPr>
          <w:rFonts w:ascii="宋体" w:hAnsi="宋体" w:cs="宋体" w:hint="eastAsia"/>
          <w:kern w:val="0"/>
          <w:sz w:val="24"/>
        </w:rPr>
        <w:t>）按政策和合同约定的由中标人交纳的各种保险费由承包人自行投保，保险费由承包人承担并支付。</w:t>
      </w:r>
    </w:p>
    <w:p w:rsidR="0071541C" w:rsidRPr="0062625C" w:rsidRDefault="0062625C" w:rsidP="00DF6D8E">
      <w:pPr>
        <w:autoSpaceDE w:val="0"/>
        <w:autoSpaceDN w:val="0"/>
        <w:adjustRightInd w:val="0"/>
        <w:spacing w:line="360" w:lineRule="auto"/>
        <w:ind w:right="-23" w:firstLineChars="150" w:firstLine="360"/>
        <w:jc w:val="left"/>
        <w:rPr>
          <w:rFonts w:ascii="宋体" w:hAnsi="宋体" w:cs="宋体"/>
          <w:kern w:val="0"/>
          <w:sz w:val="24"/>
        </w:rPr>
      </w:pPr>
      <w:r>
        <w:rPr>
          <w:rFonts w:ascii="宋体" w:hAnsi="宋体" w:cs="宋体"/>
          <w:kern w:val="0"/>
          <w:sz w:val="24"/>
        </w:rPr>
        <w:t>12</w:t>
      </w:r>
      <w:r w:rsidR="00DF6D8E" w:rsidRPr="0062625C">
        <w:rPr>
          <w:rFonts w:ascii="宋体" w:hAnsi="宋体" w:cs="宋体" w:hint="eastAsia"/>
          <w:kern w:val="0"/>
          <w:sz w:val="24"/>
        </w:rPr>
        <w:t>）</w:t>
      </w:r>
      <w:r w:rsidR="0071541C" w:rsidRPr="0062625C">
        <w:rPr>
          <w:rFonts w:ascii="宋体" w:hAnsi="宋体" w:cs="宋体" w:hint="eastAsia"/>
          <w:kern w:val="0"/>
          <w:sz w:val="24"/>
        </w:rPr>
        <w:t>“智慧工地”建设、施</w:t>
      </w:r>
      <w:r w:rsidR="0071541C" w:rsidRPr="0062625C">
        <w:rPr>
          <w:rFonts w:ascii="宋体" w:hAnsi="宋体" w:cs="宋体"/>
          <w:kern w:val="0"/>
          <w:sz w:val="24"/>
        </w:rPr>
        <w:t>工</w:t>
      </w:r>
      <w:r w:rsidR="0071541C" w:rsidRPr="0062625C">
        <w:rPr>
          <w:rFonts w:ascii="宋体" w:hAnsi="宋体" w:cs="宋体" w:hint="eastAsia"/>
          <w:kern w:val="0"/>
          <w:sz w:val="24"/>
        </w:rPr>
        <w:t>中采</w:t>
      </w:r>
      <w:r w:rsidR="0071541C" w:rsidRPr="0062625C">
        <w:rPr>
          <w:rFonts w:ascii="宋体" w:hAnsi="宋体" w:cs="宋体"/>
          <w:kern w:val="0"/>
          <w:sz w:val="24"/>
        </w:rPr>
        <w:t>用</w:t>
      </w:r>
      <w:r w:rsidR="0071541C" w:rsidRPr="0062625C">
        <w:rPr>
          <w:rFonts w:ascii="宋体" w:hAnsi="宋体" w:cs="宋体" w:hint="eastAsia"/>
          <w:kern w:val="0"/>
          <w:sz w:val="24"/>
        </w:rPr>
        <w:t>BIM技术，按建设行政主管部门及</w:t>
      </w:r>
      <w:r w:rsidR="000144D5">
        <w:rPr>
          <w:rFonts w:ascii="宋体" w:hAnsi="宋体" w:cs="宋体" w:hint="eastAsia"/>
          <w:kern w:val="0"/>
          <w:sz w:val="24"/>
        </w:rPr>
        <w:t>公司</w:t>
      </w:r>
      <w:r w:rsidR="0071541C" w:rsidRPr="0062625C">
        <w:rPr>
          <w:rFonts w:ascii="宋体" w:hAnsi="宋体" w:cs="宋体" w:hint="eastAsia"/>
          <w:kern w:val="0"/>
          <w:sz w:val="24"/>
        </w:rPr>
        <w:t>要求执</w:t>
      </w:r>
      <w:r w:rsidR="0071541C" w:rsidRPr="0062625C">
        <w:rPr>
          <w:rFonts w:ascii="宋体" w:hAnsi="宋体" w:cs="宋体"/>
          <w:kern w:val="0"/>
          <w:sz w:val="24"/>
        </w:rPr>
        <w:t>行</w:t>
      </w:r>
      <w:r w:rsidR="0071541C" w:rsidRPr="0062625C">
        <w:rPr>
          <w:rFonts w:ascii="宋体" w:hAnsi="宋体" w:cs="宋体" w:hint="eastAsia"/>
          <w:kern w:val="0"/>
          <w:sz w:val="24"/>
        </w:rPr>
        <w:t>，其费用包含在投标报价中</w:t>
      </w:r>
      <w:r w:rsidR="0023434D" w:rsidRPr="0062625C">
        <w:rPr>
          <w:rFonts w:ascii="宋体" w:hAnsi="宋体" w:cs="宋体" w:hint="eastAsia"/>
          <w:kern w:val="0"/>
          <w:sz w:val="24"/>
        </w:rPr>
        <w:t>（</w:t>
      </w:r>
      <w:r w:rsidR="0023434D" w:rsidRPr="0062625C">
        <w:rPr>
          <w:rFonts w:ascii="宋体" w:hAnsi="宋体" w:cs="宋体"/>
          <w:kern w:val="0"/>
          <w:sz w:val="24"/>
        </w:rPr>
        <w:t>如果有）</w:t>
      </w:r>
      <w:r w:rsidR="0071541C" w:rsidRPr="0062625C">
        <w:rPr>
          <w:rFonts w:ascii="宋体" w:hAnsi="宋体" w:cs="宋体" w:hint="eastAsia"/>
          <w:kern w:val="0"/>
          <w:sz w:val="24"/>
        </w:rPr>
        <w:t>。</w:t>
      </w:r>
    </w:p>
    <w:p w:rsidR="0071541C" w:rsidRPr="0062625C" w:rsidRDefault="0062625C" w:rsidP="0023434D">
      <w:pPr>
        <w:widowControl/>
        <w:spacing w:line="360" w:lineRule="auto"/>
        <w:ind w:firstLineChars="200" w:firstLine="480"/>
        <w:jc w:val="left"/>
        <w:rPr>
          <w:rFonts w:ascii="宋体" w:hAnsi="宋体" w:cs="宋体"/>
          <w:kern w:val="0"/>
          <w:sz w:val="24"/>
        </w:rPr>
      </w:pPr>
      <w:r>
        <w:rPr>
          <w:rFonts w:ascii="宋体" w:hAnsi="宋体" w:cs="宋体"/>
          <w:kern w:val="0"/>
          <w:sz w:val="24"/>
        </w:rPr>
        <w:t>13</w:t>
      </w:r>
      <w:r w:rsidR="0071541C" w:rsidRPr="0062625C">
        <w:rPr>
          <w:rFonts w:ascii="宋体" w:hAnsi="宋体" w:cs="宋体" w:hint="eastAsia"/>
          <w:kern w:val="0"/>
          <w:sz w:val="24"/>
        </w:rPr>
        <w:t xml:space="preserve">）承包人临时设施及员工生活产生的建筑垃圾清理、外运和弃碴等所发生的费用，由承包人自行承担，不另行计取。 </w:t>
      </w:r>
    </w:p>
    <w:p w:rsidR="0071541C" w:rsidRPr="0062625C" w:rsidRDefault="0062625C" w:rsidP="0071541C">
      <w:pPr>
        <w:widowControl/>
        <w:spacing w:line="360" w:lineRule="auto"/>
        <w:ind w:firstLineChars="200" w:firstLine="480"/>
        <w:jc w:val="left"/>
        <w:rPr>
          <w:rFonts w:ascii="宋体" w:hAnsi="宋体" w:cs="宋体"/>
          <w:kern w:val="0"/>
          <w:sz w:val="24"/>
        </w:rPr>
      </w:pPr>
      <w:r>
        <w:rPr>
          <w:rFonts w:ascii="宋体" w:hAnsi="宋体" w:cs="宋体"/>
          <w:kern w:val="0"/>
          <w:sz w:val="24"/>
        </w:rPr>
        <w:t>14</w:t>
      </w:r>
      <w:r w:rsidR="0071541C" w:rsidRPr="0062625C">
        <w:rPr>
          <w:rFonts w:ascii="宋体" w:hAnsi="宋体" w:cs="宋体" w:hint="eastAsia"/>
          <w:kern w:val="0"/>
          <w:sz w:val="24"/>
        </w:rPr>
        <w:t xml:space="preserve">）因承包人原因造成临时设施及围墙、施工道路等二次及多次安拆、搬运、搭设等内容的费用，不另行计取。 </w:t>
      </w:r>
    </w:p>
    <w:p w:rsidR="0071541C" w:rsidRPr="0062625C" w:rsidRDefault="0062625C" w:rsidP="0071541C">
      <w:pPr>
        <w:widowControl/>
        <w:spacing w:line="360" w:lineRule="auto"/>
        <w:ind w:firstLineChars="200" w:firstLine="480"/>
        <w:jc w:val="left"/>
        <w:rPr>
          <w:rFonts w:ascii="宋体" w:hAnsi="宋体" w:cs="宋体"/>
          <w:kern w:val="0"/>
          <w:sz w:val="24"/>
        </w:rPr>
      </w:pPr>
      <w:r>
        <w:rPr>
          <w:rFonts w:ascii="宋体" w:hAnsi="宋体" w:cs="宋体"/>
          <w:kern w:val="0"/>
          <w:sz w:val="24"/>
        </w:rPr>
        <w:t>15</w:t>
      </w:r>
      <w:r w:rsidR="0071541C" w:rsidRPr="0062625C">
        <w:rPr>
          <w:rFonts w:ascii="宋体" w:hAnsi="宋体" w:cs="宋体" w:hint="eastAsia"/>
          <w:kern w:val="0"/>
          <w:sz w:val="24"/>
        </w:rPr>
        <w:t xml:space="preserve">）承包人施工场地以及相邻出入口的施工道路的维修、场地和道路的排水、维修，不另行计取。 </w:t>
      </w:r>
    </w:p>
    <w:p w:rsidR="0071541C" w:rsidRPr="0062625C" w:rsidRDefault="0071541C" w:rsidP="0071541C">
      <w:pPr>
        <w:widowControl/>
        <w:spacing w:line="360" w:lineRule="auto"/>
        <w:jc w:val="left"/>
        <w:rPr>
          <w:rFonts w:ascii="宋体" w:hAnsi="宋体" w:cs="宋体"/>
          <w:kern w:val="0"/>
          <w:sz w:val="24"/>
        </w:rPr>
      </w:pPr>
      <w:r w:rsidRPr="0062625C">
        <w:rPr>
          <w:rFonts w:ascii="宋体" w:hAnsi="宋体" w:cs="宋体" w:hint="eastAsia"/>
          <w:kern w:val="0"/>
          <w:sz w:val="24"/>
        </w:rPr>
        <w:t xml:space="preserve">    </w:t>
      </w:r>
      <w:r w:rsidR="0062625C">
        <w:rPr>
          <w:rFonts w:ascii="宋体" w:hAnsi="宋体" w:cs="宋体"/>
          <w:kern w:val="0"/>
          <w:sz w:val="24"/>
        </w:rPr>
        <w:t>16</w:t>
      </w:r>
      <w:r w:rsidRPr="0062625C">
        <w:rPr>
          <w:rFonts w:ascii="宋体" w:hAnsi="宋体" w:cs="宋体" w:hint="eastAsia"/>
          <w:kern w:val="0"/>
          <w:sz w:val="24"/>
        </w:rPr>
        <w:t xml:space="preserve">）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rsidR="0071541C" w:rsidRPr="0062625C" w:rsidRDefault="0071541C" w:rsidP="0071541C">
      <w:pPr>
        <w:widowControl/>
        <w:spacing w:line="360" w:lineRule="auto"/>
        <w:jc w:val="left"/>
        <w:rPr>
          <w:rFonts w:ascii="宋体" w:hAnsi="宋体" w:cs="宋体"/>
          <w:kern w:val="0"/>
          <w:sz w:val="24"/>
        </w:rPr>
      </w:pPr>
      <w:r w:rsidRPr="0062625C">
        <w:rPr>
          <w:rFonts w:ascii="宋体" w:hAnsi="宋体" w:cs="宋体" w:hint="eastAsia"/>
          <w:kern w:val="0"/>
          <w:sz w:val="24"/>
        </w:rPr>
        <w:t xml:space="preserve">   </w:t>
      </w:r>
      <w:r w:rsidR="0062625C">
        <w:rPr>
          <w:rFonts w:ascii="宋体" w:hAnsi="宋体" w:cs="宋体"/>
          <w:kern w:val="0"/>
          <w:sz w:val="24"/>
        </w:rPr>
        <w:t>17</w:t>
      </w:r>
      <w:r w:rsidRPr="0062625C">
        <w:rPr>
          <w:rFonts w:ascii="宋体" w:hAnsi="宋体" w:cs="宋体" w:hint="eastAsia"/>
          <w:kern w:val="0"/>
          <w:sz w:val="24"/>
        </w:rPr>
        <w:t xml:space="preserve">）承包人应遵守政府有关主管部门对施工噪音以及环境保护和安全生产等的管理规定，并按规定办理有关手续所发生的费用，不另行计取。 </w:t>
      </w:r>
    </w:p>
    <w:p w:rsidR="006C4E59" w:rsidRPr="0062625C" w:rsidRDefault="0062625C" w:rsidP="00DF6D8E">
      <w:pPr>
        <w:widowControl/>
        <w:spacing w:line="360" w:lineRule="auto"/>
        <w:ind w:firstLineChars="200" w:firstLine="480"/>
        <w:jc w:val="left"/>
        <w:rPr>
          <w:rFonts w:ascii="宋体" w:hAnsi="宋体" w:cs="宋体"/>
          <w:kern w:val="0"/>
          <w:sz w:val="24"/>
        </w:rPr>
      </w:pPr>
      <w:r>
        <w:rPr>
          <w:rFonts w:ascii="宋体" w:hAnsi="宋体" w:cs="宋体"/>
          <w:kern w:val="0"/>
          <w:sz w:val="24"/>
        </w:rPr>
        <w:t>18</w:t>
      </w:r>
      <w:r w:rsidR="0071541C" w:rsidRPr="0062625C">
        <w:rPr>
          <w:rFonts w:ascii="宋体" w:hAnsi="宋体" w:cs="宋体" w:hint="eastAsia"/>
          <w:kern w:val="0"/>
          <w:sz w:val="24"/>
        </w:rPr>
        <w:t>）工程材料、成品、半成品的场内二次或多次搬运费，不另行计取</w:t>
      </w:r>
      <w:r w:rsidR="0071541C" w:rsidRPr="0062625C">
        <w:rPr>
          <w:rFonts w:ascii="宋体" w:hAnsi="宋体" w:cs="宋体"/>
          <w:kern w:val="0"/>
          <w:sz w:val="24"/>
        </w:rPr>
        <w:t xml:space="preserve"> </w:t>
      </w:r>
      <w:r w:rsidR="0071541C" w:rsidRPr="0062625C">
        <w:rPr>
          <w:rFonts w:ascii="宋体" w:hAnsi="宋体" w:cs="宋体" w:hint="eastAsia"/>
          <w:kern w:val="0"/>
          <w:sz w:val="24"/>
        </w:rPr>
        <w:t>。</w:t>
      </w:r>
    </w:p>
    <w:p w:rsidR="006C4E59" w:rsidRDefault="00AF4DF8">
      <w:pPr>
        <w:spacing w:line="360" w:lineRule="auto"/>
        <w:ind w:firstLineChars="200" w:firstLine="480"/>
        <w:rPr>
          <w:rFonts w:cs="宋体" w:hint="eastAsia"/>
          <w:b/>
          <w:szCs w:val="24"/>
        </w:rPr>
      </w:pPr>
      <w:r w:rsidRPr="00E11710">
        <w:rPr>
          <w:rFonts w:ascii="宋体" w:hAnsi="宋体" w:cs="宋体" w:hint="eastAsia"/>
          <w:kern w:val="0"/>
          <w:sz w:val="24"/>
        </w:rPr>
        <w:t>备注：1.因发包人要求变更部分、重大设计变更、暂定部分、招标工程量清单中</w:t>
      </w:r>
      <w:r>
        <w:rPr>
          <w:rFonts w:ascii="宋体" w:hAnsi="宋体" w:cs="宋体" w:hint="eastAsia"/>
          <w:kern w:val="0"/>
          <w:sz w:val="24"/>
        </w:rPr>
        <w:t>漏项的工程项目工程量，经发包人现场代表及监理单位的监理工程师签字认可方可作为结算依据。2.本工程合同为执行固定综合单价合同。3.材料价格调整规定：不调整。</w:t>
      </w:r>
      <w:r>
        <w:rPr>
          <w:rFonts w:ascii="宋体" w:hAnsi="宋体" w:cs="宋体" w:hint="eastAsia"/>
          <w:b/>
          <w:bCs/>
          <w:kern w:val="0"/>
          <w:sz w:val="24"/>
        </w:rPr>
        <w:t xml:space="preserve">第七条 </w:t>
      </w:r>
      <w:r>
        <w:rPr>
          <w:rFonts w:cs="宋体"/>
          <w:b/>
          <w:bCs/>
          <w:szCs w:val="24"/>
        </w:rPr>
        <w:t>付款方式</w:t>
      </w:r>
    </w:p>
    <w:p w:rsidR="003477FC" w:rsidRPr="003477FC" w:rsidRDefault="003477FC" w:rsidP="003477FC">
      <w:pPr>
        <w:spacing w:line="500" w:lineRule="exact"/>
        <w:ind w:firstLineChars="200" w:firstLine="480"/>
        <w:rPr>
          <w:rFonts w:ascii="宋体" w:hAnsi="宋体" w:cs="宋体"/>
          <w:kern w:val="0"/>
          <w:sz w:val="24"/>
        </w:rPr>
      </w:pPr>
      <w:r w:rsidRPr="003477FC">
        <w:rPr>
          <w:rFonts w:ascii="宋体" w:hAnsi="宋体" w:cs="宋体" w:hint="eastAsia"/>
          <w:kern w:val="0"/>
          <w:sz w:val="24"/>
        </w:rPr>
        <w:t>（一）本工程无预付款；</w:t>
      </w:r>
    </w:p>
    <w:p w:rsidR="003477FC" w:rsidRPr="003477FC" w:rsidRDefault="003477FC" w:rsidP="003477FC">
      <w:pPr>
        <w:spacing w:line="500" w:lineRule="exact"/>
        <w:ind w:firstLineChars="200" w:firstLine="480"/>
        <w:rPr>
          <w:rFonts w:ascii="宋体" w:hAnsi="宋体" w:cs="宋体"/>
          <w:kern w:val="0"/>
          <w:sz w:val="24"/>
        </w:rPr>
      </w:pPr>
      <w:r w:rsidRPr="003477FC">
        <w:rPr>
          <w:rFonts w:ascii="宋体" w:hAnsi="宋体" w:cs="宋体" w:hint="eastAsia"/>
          <w:kern w:val="0"/>
          <w:sz w:val="24"/>
        </w:rPr>
        <w:t>（二）工程款支付</w:t>
      </w:r>
      <w:r w:rsidR="00D64D94">
        <w:rPr>
          <w:rFonts w:ascii="宋体" w:hAnsi="宋体" w:cs="宋体" w:hint="eastAsia"/>
          <w:kern w:val="0"/>
          <w:sz w:val="24"/>
        </w:rPr>
        <w:t>:</w:t>
      </w:r>
      <w:r w:rsidR="00D64D94" w:rsidRPr="00D64D94">
        <w:rPr>
          <w:rFonts w:ascii="宋体" w:hAnsi="宋体" w:cs="宋体" w:hint="eastAsia"/>
          <w:kern w:val="0"/>
          <w:sz w:val="24"/>
        </w:rPr>
        <w:t>工程经消防主管部门对项目的消防审查和消防验收合格及发</w:t>
      </w:r>
      <w:r w:rsidR="00D64D94" w:rsidRPr="00D64D94">
        <w:rPr>
          <w:rFonts w:ascii="宋体" w:hAnsi="宋体" w:cs="宋体" w:hint="eastAsia"/>
          <w:kern w:val="0"/>
          <w:sz w:val="24"/>
        </w:rPr>
        <w:lastRenderedPageBreak/>
        <w:t>包人竣工验收合格后，</w:t>
      </w:r>
      <w:r w:rsidRPr="003477FC">
        <w:rPr>
          <w:rFonts w:ascii="宋体" w:hAnsi="宋体" w:cs="宋体" w:hint="eastAsia"/>
          <w:kern w:val="0"/>
          <w:sz w:val="24"/>
        </w:rPr>
        <w:t>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3477FC" w:rsidRPr="003477FC" w:rsidRDefault="003477FC" w:rsidP="003477FC">
      <w:pPr>
        <w:spacing w:line="500" w:lineRule="exact"/>
        <w:ind w:firstLineChars="200" w:firstLine="480"/>
        <w:rPr>
          <w:rFonts w:ascii="宋体" w:hAnsi="宋体" w:cs="宋体"/>
          <w:kern w:val="0"/>
          <w:sz w:val="24"/>
        </w:rPr>
      </w:pPr>
      <w:r w:rsidRPr="003477FC">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最终结算金额以发包人上级行政主管部门审核金额为准）；</w:t>
      </w:r>
    </w:p>
    <w:p w:rsidR="003477FC" w:rsidRPr="003477FC" w:rsidRDefault="003477FC" w:rsidP="003477FC">
      <w:pPr>
        <w:spacing w:line="500" w:lineRule="exact"/>
        <w:ind w:firstLineChars="200" w:firstLine="480"/>
        <w:rPr>
          <w:rFonts w:ascii="宋体" w:hAnsi="宋体" w:cs="宋体"/>
          <w:kern w:val="0"/>
          <w:sz w:val="24"/>
        </w:rPr>
      </w:pPr>
      <w:r w:rsidRPr="003477FC">
        <w:rPr>
          <w:rFonts w:ascii="宋体" w:hAnsi="宋体" w:cs="宋体" w:hint="eastAsia"/>
          <w:kern w:val="0"/>
          <w:sz w:val="24"/>
        </w:rPr>
        <w:t>（四）剩余3%作为质保金，待质保期</w:t>
      </w:r>
      <w:r w:rsidR="00F6109B">
        <w:rPr>
          <w:rFonts w:ascii="宋体" w:hAnsi="宋体" w:cs="宋体"/>
          <w:kern w:val="0"/>
          <w:sz w:val="24"/>
        </w:rPr>
        <w:t>2</w:t>
      </w:r>
      <w:r w:rsidRPr="003477FC">
        <w:rPr>
          <w:rFonts w:ascii="宋体" w:hAnsi="宋体" w:cs="宋体" w:hint="eastAsia"/>
          <w:kern w:val="0"/>
          <w:sz w:val="24"/>
        </w:rPr>
        <w:t>年期满后15日内无息退还；</w:t>
      </w:r>
    </w:p>
    <w:p w:rsidR="003477FC" w:rsidRDefault="003477FC" w:rsidP="003477FC">
      <w:pPr>
        <w:spacing w:line="500" w:lineRule="exact"/>
        <w:ind w:firstLineChars="200" w:firstLine="480"/>
        <w:rPr>
          <w:rFonts w:ascii="宋体" w:hAnsi="宋体" w:cs="宋体"/>
          <w:kern w:val="0"/>
          <w:sz w:val="24"/>
        </w:rPr>
      </w:pPr>
      <w:r w:rsidRPr="003477FC">
        <w:rPr>
          <w:rFonts w:ascii="宋体" w:hAnsi="宋体" w:cs="宋体" w:hint="eastAsia"/>
          <w:kern w:val="0"/>
          <w:sz w:val="24"/>
        </w:rPr>
        <w:t>（五）发包人向承包人支付每笔进度款前，承包人需向发包人提供合法、有效、等额的增值税专用发票。否则发包人有权暂缓付款且无需承担违约责任，承包人需正常履行本合同。</w:t>
      </w:r>
    </w:p>
    <w:p w:rsidR="006C4E59" w:rsidRDefault="003477FC" w:rsidP="003477FC">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（六</w:t>
      </w:r>
      <w:r w:rsidR="00AF4DF8">
        <w:rPr>
          <w:rFonts w:ascii="宋体" w:eastAsia="宋体" w:hAnsi="宋体" w:cs="宋体" w:hint="eastAsia"/>
          <w:kern w:val="0"/>
          <w:sz w:val="24"/>
          <w:szCs w:val="24"/>
        </w:rPr>
        <w:t>）</w:t>
      </w:r>
      <w:r w:rsidR="00AF4DF8">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中标公示结束后5</w:t>
      </w:r>
      <w:r w:rsidR="00AF4DF8">
        <w:rPr>
          <w:rFonts w:ascii="宋体" w:eastAsia="宋体" w:hAnsi="宋体" w:cs="宋体" w:hint="eastAsia"/>
          <w:kern w:val="0"/>
          <w:sz w:val="24"/>
          <w:szCs w:val="24"/>
        </w:rPr>
        <w:t>日内承包人应按中标总金额的10%向发包人缴纳履约保证金</w:t>
      </w:r>
      <w:r w:rsidR="00AF4DF8" w:rsidRPr="003477FC">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sidR="00AF4DF8">
        <w:rPr>
          <w:rFonts w:ascii="宋体" w:eastAsia="宋体" w:hAnsi="宋体" w:cs="宋体" w:hint="eastAsia"/>
          <w:kern w:val="0"/>
          <w:sz w:val="24"/>
          <w:szCs w:val="24"/>
        </w:rPr>
        <w:t>元，工程竣工验收合格后</w:t>
      </w:r>
      <w:r>
        <w:rPr>
          <w:rFonts w:ascii="宋体" w:eastAsia="宋体" w:hAnsi="宋体" w:cs="宋体"/>
          <w:kern w:val="0"/>
          <w:sz w:val="24"/>
          <w:szCs w:val="24"/>
        </w:rPr>
        <w:t>10</w:t>
      </w:r>
      <w:r w:rsidR="00AF4DF8">
        <w:rPr>
          <w:rFonts w:ascii="宋体" w:eastAsia="宋体" w:hAnsi="宋体" w:cs="宋体" w:hint="eastAsia"/>
          <w:kern w:val="0"/>
          <w:sz w:val="24"/>
          <w:szCs w:val="24"/>
        </w:rPr>
        <w:t>个工作日内退还，均不计息。</w:t>
      </w:r>
    </w:p>
    <w:p w:rsidR="006C4E59" w:rsidRDefault="003477FC">
      <w:pPr>
        <w:spacing w:line="500" w:lineRule="exact"/>
        <w:ind w:firstLineChars="200" w:firstLine="480"/>
        <w:rPr>
          <w:rFonts w:ascii="宋体" w:hAnsi="宋体" w:cs="宋体"/>
          <w:kern w:val="0"/>
          <w:sz w:val="24"/>
        </w:rPr>
      </w:pPr>
      <w:r>
        <w:rPr>
          <w:rFonts w:ascii="宋体" w:hAnsi="宋体" w:cs="宋体" w:hint="eastAsia"/>
          <w:kern w:val="0"/>
          <w:sz w:val="24"/>
        </w:rPr>
        <w:t>（七</w:t>
      </w:r>
      <w:r w:rsidR="00AF4DF8">
        <w:rPr>
          <w:rFonts w:ascii="宋体" w:hAnsi="宋体" w:cs="宋体" w:hint="eastAsia"/>
          <w:kern w:val="0"/>
          <w:sz w:val="24"/>
        </w:rPr>
        <w:t>）低价风险担保费用：</w:t>
      </w:r>
    </w:p>
    <w:p w:rsidR="006C4E59" w:rsidRDefault="00AF4DF8">
      <w:pPr>
        <w:spacing w:line="500" w:lineRule="exact"/>
        <w:ind w:firstLineChars="300" w:firstLine="720"/>
        <w:rPr>
          <w:rFonts w:ascii="宋体" w:hAnsi="宋体" w:cs="宋体"/>
          <w:kern w:val="0"/>
          <w:sz w:val="24"/>
        </w:rPr>
      </w:pPr>
      <w:r>
        <w:rPr>
          <w:rFonts w:ascii="宋体" w:hAnsi="宋体" w:cs="宋体" w:hint="eastAsia"/>
          <w:kern w:val="0"/>
          <w:sz w:val="24"/>
        </w:rPr>
        <w:t>1.本项目低风险担保费用</w:t>
      </w:r>
      <w:r>
        <w:rPr>
          <w:rFonts w:ascii="宋体" w:hAnsi="宋体" w:cs="宋体" w:hint="eastAsia"/>
          <w:kern w:val="0"/>
          <w:sz w:val="24"/>
          <w:u w:val="single"/>
        </w:rPr>
        <w:t xml:space="preserve">     </w:t>
      </w:r>
      <w:r>
        <w:rPr>
          <w:rFonts w:ascii="宋体" w:hAnsi="宋体" w:cs="宋体" w:hint="eastAsia"/>
          <w:kern w:val="0"/>
          <w:sz w:val="24"/>
        </w:rPr>
        <w:t>元。</w:t>
      </w:r>
    </w:p>
    <w:p w:rsidR="006C4E59" w:rsidRDefault="00AF4DF8">
      <w:pPr>
        <w:spacing w:line="580" w:lineRule="exact"/>
        <w:ind w:firstLineChars="300" w:firstLine="720"/>
        <w:outlineLvl w:val="0"/>
        <w:rPr>
          <w:rFonts w:ascii="宋体" w:hAnsi="宋体" w:cs="宋体"/>
          <w:kern w:val="0"/>
          <w:sz w:val="24"/>
        </w:rPr>
      </w:pPr>
      <w:r>
        <w:rPr>
          <w:rFonts w:ascii="宋体" w:hAnsi="宋体" w:cs="宋体" w:hint="eastAsia"/>
          <w:kern w:val="0"/>
          <w:sz w:val="24"/>
        </w:rPr>
        <w:t>2.低价风险担保的扣减：</w:t>
      </w:r>
    </w:p>
    <w:p w:rsidR="006C4E59" w:rsidRDefault="00AF4DF8">
      <w:pPr>
        <w:spacing w:line="580" w:lineRule="exact"/>
        <w:ind w:firstLineChars="300" w:firstLine="720"/>
        <w:outlineLvl w:val="0"/>
        <w:rPr>
          <w:rFonts w:ascii="宋体" w:hAnsi="宋体" w:cs="宋体"/>
          <w:kern w:val="0"/>
          <w:sz w:val="24"/>
        </w:rPr>
      </w:pPr>
      <w:r>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6C4E59" w:rsidRDefault="00AF4DF8">
      <w:pPr>
        <w:spacing w:line="580" w:lineRule="exact"/>
        <w:ind w:firstLineChars="300" w:firstLine="720"/>
        <w:outlineLvl w:val="0"/>
        <w:rPr>
          <w:rFonts w:ascii="宋体" w:hAnsi="宋体" w:cs="宋体"/>
          <w:kern w:val="0"/>
          <w:sz w:val="24"/>
        </w:rPr>
      </w:pPr>
      <w:r>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6C4E59" w:rsidRDefault="00AF4DF8">
      <w:pPr>
        <w:spacing w:line="580" w:lineRule="exact"/>
        <w:ind w:firstLineChars="300" w:firstLine="720"/>
        <w:outlineLvl w:val="0"/>
        <w:rPr>
          <w:rFonts w:ascii="宋体" w:hAnsi="宋体" w:cs="宋体"/>
          <w:kern w:val="0"/>
          <w:sz w:val="24"/>
        </w:rPr>
      </w:pPr>
      <w:r>
        <w:rPr>
          <w:rFonts w:ascii="宋体" w:hAnsi="宋体" w:cs="宋体" w:hint="eastAsia"/>
          <w:kern w:val="0"/>
          <w:sz w:val="24"/>
        </w:rPr>
        <w:t>③承包人原因被中止施工，解除合同的，低价风险担保将全额扣除；</w:t>
      </w:r>
    </w:p>
    <w:p w:rsidR="006C4E59" w:rsidRDefault="00AF4DF8">
      <w:pPr>
        <w:spacing w:line="580" w:lineRule="exact"/>
        <w:ind w:firstLineChars="300" w:firstLine="720"/>
        <w:outlineLvl w:val="0"/>
        <w:rPr>
          <w:rFonts w:ascii="宋体" w:hAnsi="宋体" w:cs="宋体"/>
          <w:kern w:val="0"/>
          <w:sz w:val="24"/>
        </w:rPr>
      </w:pPr>
      <w:r>
        <w:rPr>
          <w:rFonts w:ascii="宋体" w:hAnsi="宋体" w:cs="宋体" w:hint="eastAsia"/>
          <w:kern w:val="0"/>
          <w:sz w:val="24"/>
        </w:rPr>
        <w:t xml:space="preserve">④因承包人过错导致的其他情形。  </w:t>
      </w:r>
    </w:p>
    <w:p w:rsidR="006C4E59" w:rsidRDefault="00AF4DF8">
      <w:pPr>
        <w:spacing w:line="580" w:lineRule="exact"/>
        <w:ind w:firstLineChars="100" w:firstLine="240"/>
        <w:outlineLvl w:val="0"/>
        <w:rPr>
          <w:rFonts w:ascii="宋体" w:hAnsi="宋体" w:cs="宋体"/>
          <w:kern w:val="0"/>
          <w:sz w:val="24"/>
        </w:rPr>
      </w:pPr>
      <w:r>
        <w:rPr>
          <w:rFonts w:ascii="宋体" w:hAnsi="宋体" w:cs="宋体" w:hint="eastAsia"/>
          <w:kern w:val="0"/>
          <w:sz w:val="24"/>
        </w:rPr>
        <w:t>3.在整个施工合同履行期间承包人未违反本节第（七）~2中约定的情况，低价风险担保费用在工程竣工验收合格后14</w:t>
      </w:r>
      <w:r w:rsidR="003477FC">
        <w:rPr>
          <w:rFonts w:ascii="宋体" w:eastAsia="宋体" w:hAnsi="宋体" w:cs="宋体" w:hint="eastAsia"/>
          <w:kern w:val="0"/>
          <w:sz w:val="24"/>
          <w:szCs w:val="24"/>
        </w:rPr>
        <w:t>个日历</w:t>
      </w:r>
      <w:r w:rsidR="003477FC">
        <w:rPr>
          <w:rFonts w:ascii="宋体" w:eastAsia="宋体" w:hAnsi="宋体" w:cs="宋体"/>
          <w:kern w:val="0"/>
          <w:sz w:val="24"/>
          <w:szCs w:val="24"/>
        </w:rPr>
        <w:t>天</w:t>
      </w:r>
      <w:r>
        <w:rPr>
          <w:rFonts w:ascii="宋体" w:hAnsi="宋体" w:cs="宋体" w:hint="eastAsia"/>
          <w:kern w:val="0"/>
          <w:sz w:val="24"/>
        </w:rPr>
        <w:t xml:space="preserve">内无息退还。   </w:t>
      </w:r>
    </w:p>
    <w:p w:rsidR="006C4E59" w:rsidRDefault="00AF4DF8">
      <w:pPr>
        <w:pStyle w:val="3"/>
        <w:spacing w:before="0" w:after="0" w:line="500" w:lineRule="exact"/>
        <w:rPr>
          <w:rFonts w:ascii="宋体" w:hAnsi="宋体" w:cs="宋体"/>
          <w:bCs w:val="0"/>
          <w:kern w:val="0"/>
          <w:sz w:val="24"/>
          <w:szCs w:val="24"/>
        </w:rPr>
      </w:pPr>
      <w:bookmarkStart w:id="38" w:name="_Toc431395336"/>
      <w:bookmarkStart w:id="39" w:name="_Toc395710650"/>
      <w:bookmarkStart w:id="40" w:name="_Toc409117919"/>
      <w:bookmarkStart w:id="41" w:name="_Toc398821412"/>
      <w:bookmarkStart w:id="42" w:name="_Toc1021"/>
      <w:bookmarkStart w:id="43" w:name="_Toc398019760"/>
      <w:r>
        <w:rPr>
          <w:rFonts w:ascii="宋体" w:hAnsi="宋体" w:cs="宋体" w:hint="eastAsia"/>
          <w:bCs w:val="0"/>
          <w:kern w:val="0"/>
          <w:sz w:val="24"/>
          <w:szCs w:val="24"/>
        </w:rPr>
        <w:lastRenderedPageBreak/>
        <w:t>第八条</w:t>
      </w:r>
      <w:r>
        <w:rPr>
          <w:rFonts w:ascii="宋体" w:hAnsi="宋体" w:cs="宋体"/>
          <w:bCs w:val="0"/>
          <w:kern w:val="0"/>
          <w:sz w:val="24"/>
          <w:szCs w:val="24"/>
        </w:rPr>
        <w:t xml:space="preserve"> </w:t>
      </w:r>
      <w:r>
        <w:rPr>
          <w:rFonts w:ascii="宋体" w:hAnsi="宋体" w:cs="宋体" w:hint="eastAsia"/>
          <w:bCs w:val="0"/>
          <w:kern w:val="0"/>
          <w:sz w:val="24"/>
          <w:szCs w:val="24"/>
        </w:rPr>
        <w:t>竣工验收</w:t>
      </w:r>
      <w:bookmarkEnd w:id="38"/>
      <w:bookmarkEnd w:id="39"/>
      <w:bookmarkEnd w:id="40"/>
      <w:bookmarkEnd w:id="41"/>
      <w:bookmarkEnd w:id="42"/>
      <w:bookmarkEnd w:id="43"/>
    </w:p>
    <w:p w:rsidR="006C4E59" w:rsidRDefault="00AF4DF8">
      <w:pPr>
        <w:pStyle w:val="p16"/>
        <w:spacing w:line="500" w:lineRule="exact"/>
        <w:ind w:firstLineChars="200" w:firstLine="480"/>
        <w:rPr>
          <w:szCs w:val="24"/>
        </w:rPr>
      </w:pPr>
      <w:r>
        <w:rPr>
          <w:rFonts w:hint="eastAsia"/>
          <w:szCs w:val="24"/>
        </w:rPr>
        <w:t>8.1</w:t>
      </w:r>
      <w:r w:rsidR="00D64D94">
        <w:rPr>
          <w:szCs w:val="24"/>
        </w:rPr>
        <w:t xml:space="preserve"> </w:t>
      </w:r>
      <w:r>
        <w:rPr>
          <w:rFonts w:hint="eastAsia"/>
          <w:szCs w:val="24"/>
        </w:rPr>
        <w:t>竣工验收申请报告</w:t>
      </w:r>
    </w:p>
    <w:p w:rsidR="006C4E59" w:rsidRDefault="00AF4DF8">
      <w:pPr>
        <w:pStyle w:val="p16"/>
        <w:spacing w:line="500" w:lineRule="exact"/>
        <w:ind w:firstLineChars="200" w:firstLine="480"/>
        <w:rPr>
          <w:szCs w:val="24"/>
          <w:u w:val="single"/>
        </w:rPr>
      </w:pPr>
      <w:r>
        <w:rPr>
          <w:rFonts w:hint="eastAsia"/>
          <w:szCs w:val="24"/>
          <w:u w:val="single"/>
        </w:rPr>
        <w:t>工程按合同约定工期完工，</w:t>
      </w:r>
      <w:r w:rsidR="00D64D94">
        <w:rPr>
          <w:rFonts w:hint="eastAsia"/>
          <w:szCs w:val="24"/>
          <w:u w:val="single"/>
        </w:rPr>
        <w:t>并</w:t>
      </w:r>
      <w:r w:rsidR="00D64D94" w:rsidRPr="00D64D94">
        <w:rPr>
          <w:rFonts w:hint="eastAsia"/>
          <w:szCs w:val="24"/>
          <w:u w:val="single"/>
        </w:rPr>
        <w:t>经消防主管部门对项目的消防审查和消防验收合格及发包人竣工验收合格后，</w:t>
      </w:r>
      <w:r>
        <w:rPr>
          <w:rFonts w:hint="eastAsia"/>
          <w:szCs w:val="24"/>
          <w:u w:val="single"/>
        </w:rPr>
        <w:t>在承包人提供完整并合格的竣工技术资料及竣工验收报告后，发包人组织相关单位及人员进行竣工验收。</w:t>
      </w:r>
    </w:p>
    <w:p w:rsidR="006C4E59" w:rsidRDefault="00AF4DF8">
      <w:pPr>
        <w:pStyle w:val="p16"/>
        <w:spacing w:line="500" w:lineRule="exact"/>
        <w:ind w:firstLineChars="200" w:firstLine="480"/>
        <w:rPr>
          <w:b/>
          <w:bCs/>
          <w:szCs w:val="24"/>
          <w:u w:val="single"/>
        </w:rPr>
      </w:pPr>
      <w:r>
        <w:rPr>
          <w:rFonts w:hint="eastAsia"/>
          <w:szCs w:val="24"/>
        </w:rPr>
        <w:t>8.2</w:t>
      </w:r>
      <w:r>
        <w:rPr>
          <w:szCs w:val="24"/>
        </w:rPr>
        <w:t xml:space="preserve"> </w:t>
      </w:r>
      <w:r>
        <w:rPr>
          <w:rFonts w:hint="eastAsia"/>
          <w:szCs w:val="24"/>
        </w:rPr>
        <w:t>竣工资料内容：</w:t>
      </w:r>
      <w:r>
        <w:rPr>
          <w:rFonts w:hint="eastAsia"/>
          <w:szCs w:val="24"/>
          <w:u w:val="single"/>
        </w:rPr>
        <w:t>技术及经济资料。</w:t>
      </w:r>
    </w:p>
    <w:p w:rsidR="006C4E59" w:rsidRDefault="00AF4DF8">
      <w:pPr>
        <w:pStyle w:val="p16"/>
        <w:spacing w:line="500" w:lineRule="exact"/>
        <w:ind w:firstLineChars="200" w:firstLine="480"/>
        <w:rPr>
          <w:szCs w:val="24"/>
          <w:lang w:val="zh-CN"/>
        </w:rPr>
      </w:pPr>
      <w:r>
        <w:rPr>
          <w:rFonts w:hint="eastAsia"/>
          <w:szCs w:val="24"/>
        </w:rPr>
        <w:t>8.3</w:t>
      </w:r>
      <w:r w:rsidR="00D64D94">
        <w:rPr>
          <w:szCs w:val="24"/>
        </w:rPr>
        <w:t xml:space="preserve"> </w:t>
      </w:r>
      <w:r>
        <w:rPr>
          <w:rFonts w:hint="eastAsia"/>
          <w:szCs w:val="24"/>
        </w:rPr>
        <w:t>竣工资料份数：</w:t>
      </w:r>
      <w:r>
        <w:rPr>
          <w:b/>
          <w:szCs w:val="24"/>
          <w:u w:val="single"/>
        </w:rPr>
        <w:t>4</w:t>
      </w:r>
      <w:r>
        <w:rPr>
          <w:rFonts w:hint="eastAsia"/>
          <w:b/>
          <w:szCs w:val="24"/>
          <w:u w:val="single"/>
        </w:rPr>
        <w:t>份</w:t>
      </w:r>
      <w:r>
        <w:rPr>
          <w:rFonts w:hint="eastAsia"/>
          <w:szCs w:val="24"/>
          <w:u w:val="single"/>
        </w:rPr>
        <w:t>。</w:t>
      </w:r>
    </w:p>
    <w:p w:rsidR="006C4E59" w:rsidRDefault="00AF4DF8">
      <w:pPr>
        <w:pStyle w:val="Blockquote"/>
        <w:spacing w:line="500" w:lineRule="exact"/>
        <w:ind w:left="0" w:right="0" w:firstLineChars="100" w:firstLine="241"/>
        <w:rPr>
          <w:rFonts w:cs="宋体"/>
          <w:b/>
          <w:bCs/>
          <w:szCs w:val="24"/>
          <w:u w:val="none"/>
        </w:rPr>
      </w:pPr>
      <w:r>
        <w:rPr>
          <w:rFonts w:cs="宋体" w:hint="eastAsia"/>
          <w:b/>
          <w:bCs/>
          <w:szCs w:val="24"/>
          <w:u w:val="none"/>
          <w:lang w:val="zh-CN"/>
        </w:rPr>
        <w:t>第</w:t>
      </w:r>
      <w:r>
        <w:rPr>
          <w:rFonts w:cs="宋体" w:hint="eastAsia"/>
          <w:b/>
          <w:bCs/>
          <w:szCs w:val="24"/>
          <w:u w:val="none"/>
        </w:rPr>
        <w:t>九</w:t>
      </w:r>
      <w:r>
        <w:rPr>
          <w:rFonts w:cs="宋体" w:hint="eastAsia"/>
          <w:b/>
          <w:bCs/>
          <w:szCs w:val="24"/>
          <w:u w:val="none"/>
          <w:lang w:val="zh-CN"/>
        </w:rPr>
        <w:t>条</w:t>
      </w:r>
      <w:r>
        <w:rPr>
          <w:rFonts w:cs="宋体" w:hint="eastAsia"/>
          <w:b/>
          <w:bCs/>
          <w:szCs w:val="24"/>
          <w:u w:val="none"/>
        </w:rPr>
        <w:t xml:space="preserve"> 工程移交</w:t>
      </w:r>
    </w:p>
    <w:p w:rsidR="006C4E59" w:rsidRDefault="00AF4DF8">
      <w:pPr>
        <w:pStyle w:val="Blockquote"/>
        <w:spacing w:line="276" w:lineRule="auto"/>
        <w:ind w:leftChars="-171" w:left="-359" w:rightChars="-159" w:right="-334" w:firstLineChars="300" w:firstLine="720"/>
        <w:rPr>
          <w:rFonts w:cs="宋体"/>
          <w:szCs w:val="24"/>
          <w:u w:val="none"/>
        </w:rPr>
      </w:pPr>
      <w:r>
        <w:rPr>
          <w:rFonts w:cs="宋体" w:hint="eastAsia"/>
          <w:szCs w:val="24"/>
          <w:u w:val="none"/>
        </w:rPr>
        <w:t>9.1 移交、接收全部与部分工程：</w:t>
      </w:r>
    </w:p>
    <w:p w:rsidR="006C4E59" w:rsidRDefault="00AF4DF8">
      <w:pPr>
        <w:pStyle w:val="Blockquote"/>
        <w:spacing w:line="276" w:lineRule="auto"/>
        <w:ind w:leftChars="-171" w:left="-359" w:rightChars="-159" w:right="-334" w:firstLineChars="300" w:firstLine="720"/>
        <w:rPr>
          <w:rFonts w:cs="宋体"/>
          <w:szCs w:val="24"/>
          <w:u w:val="none"/>
        </w:rPr>
      </w:pPr>
      <w:r>
        <w:rPr>
          <w:rFonts w:cs="宋体" w:hint="eastAsia"/>
          <w:szCs w:val="24"/>
          <w:u w:val="none"/>
        </w:rPr>
        <w:t>9.2 承包人向发包人移交工程的期限：颁发工程接收证书后7天内 。</w:t>
      </w:r>
    </w:p>
    <w:p w:rsidR="006C4E59" w:rsidRDefault="00AF4DF8">
      <w:pPr>
        <w:pStyle w:val="Blockquote"/>
        <w:spacing w:line="276" w:lineRule="auto"/>
        <w:ind w:leftChars="-171" w:left="-359" w:rightChars="-159" w:right="-334" w:firstLineChars="300" w:firstLine="720"/>
        <w:rPr>
          <w:rFonts w:cs="宋体"/>
          <w:szCs w:val="24"/>
          <w:u w:val="none"/>
        </w:rPr>
      </w:pPr>
      <w:r>
        <w:rPr>
          <w:rFonts w:cs="宋体" w:hint="eastAsia"/>
          <w:szCs w:val="24"/>
          <w:u w:val="none"/>
        </w:rPr>
        <w:t>9.3 发包人未按本合同约定接收全部或部分工程的，违约金的计算方法为：不采用。</w:t>
      </w:r>
    </w:p>
    <w:p w:rsidR="006C4E59" w:rsidRDefault="00AF4DF8">
      <w:pPr>
        <w:pStyle w:val="Blockquote"/>
        <w:spacing w:line="276" w:lineRule="auto"/>
        <w:ind w:leftChars="-171" w:left="-359" w:rightChars="-159" w:right="-334" w:firstLineChars="300" w:firstLine="720"/>
        <w:rPr>
          <w:rFonts w:cs="宋体"/>
          <w:b/>
          <w:bCs/>
          <w:szCs w:val="24"/>
          <w:u w:val="none"/>
        </w:rPr>
      </w:pPr>
      <w:r>
        <w:rPr>
          <w:rFonts w:cs="宋体" w:hint="eastAsia"/>
          <w:szCs w:val="24"/>
          <w:u w:val="none"/>
        </w:rPr>
        <w:t>9.4 承包人未按时移交工程的，违约金的计算方法为：每延误一天按5000元/天向发包人缴纳违约金。</w:t>
      </w:r>
    </w:p>
    <w:p w:rsidR="006C4E59" w:rsidRDefault="00AF4DF8">
      <w:pPr>
        <w:pStyle w:val="Blockquote"/>
        <w:spacing w:line="500" w:lineRule="exact"/>
        <w:ind w:left="0" w:rightChars="-159" w:right="-334" w:firstLineChars="200" w:firstLine="482"/>
        <w:rPr>
          <w:rFonts w:cs="宋体"/>
          <w:b/>
          <w:bCs/>
          <w:szCs w:val="24"/>
          <w:u w:val="none"/>
          <w:lang w:val="zh-CN"/>
        </w:rPr>
      </w:pPr>
      <w:r>
        <w:rPr>
          <w:rFonts w:cs="宋体" w:hint="eastAsia"/>
          <w:b/>
          <w:bCs/>
          <w:szCs w:val="24"/>
          <w:u w:val="none"/>
          <w:lang w:val="zh-CN"/>
        </w:rPr>
        <w:t>第</w:t>
      </w:r>
      <w:r>
        <w:rPr>
          <w:rFonts w:cs="宋体" w:hint="eastAsia"/>
          <w:b/>
          <w:bCs/>
          <w:szCs w:val="24"/>
          <w:u w:val="none"/>
        </w:rPr>
        <w:t>十</w:t>
      </w:r>
      <w:r>
        <w:rPr>
          <w:rFonts w:cs="宋体" w:hint="eastAsia"/>
          <w:b/>
          <w:bCs/>
          <w:szCs w:val="24"/>
          <w:u w:val="none"/>
          <w:lang w:val="zh-CN"/>
        </w:rPr>
        <w:t>条</w:t>
      </w:r>
      <w:r>
        <w:rPr>
          <w:rFonts w:cs="宋体" w:hint="eastAsia"/>
          <w:b/>
          <w:bCs/>
          <w:szCs w:val="24"/>
          <w:u w:val="none"/>
        </w:rPr>
        <w:t xml:space="preserve"> </w:t>
      </w:r>
      <w:r>
        <w:rPr>
          <w:rFonts w:cs="宋体" w:hint="eastAsia"/>
          <w:b/>
          <w:bCs/>
          <w:szCs w:val="24"/>
          <w:u w:val="none"/>
          <w:lang w:val="zh-CN"/>
        </w:rPr>
        <w:t>违约责任</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.2 由于发包人的原因导致工期延误的，承包人不承担逾期未完工的责任，并有权及时与发包人沟通，要求工期相应顺延。</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.3</w:t>
      </w:r>
      <w:r>
        <w:rPr>
          <w:rFonts w:cs="宋体" w:hint="eastAsia"/>
          <w:szCs w:val="24"/>
          <w:u w:val="none"/>
        </w:rPr>
        <w:t xml:space="preserve"> </w:t>
      </w:r>
      <w:r>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lastRenderedPageBreak/>
        <w:t>10</w:t>
      </w:r>
      <w:r>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lang w:val="zh-CN"/>
        </w:rPr>
        <w:t>1</w:t>
      </w:r>
      <w:r>
        <w:rPr>
          <w:rFonts w:cs="宋体"/>
          <w:szCs w:val="24"/>
          <w:u w:val="none"/>
          <w:lang w:val="zh-CN"/>
        </w:rPr>
        <w:t>0.8本工程</w:t>
      </w:r>
      <w:r>
        <w:rPr>
          <w:rFonts w:cs="宋体" w:hint="eastAsia"/>
          <w:szCs w:val="24"/>
          <w:u w:val="none"/>
          <w:lang w:val="zh-CN"/>
        </w:rPr>
        <w:t>质保期5年，承包人在质保期内须对工程质量缺陷进行维修，并自行承担维修费用。承包人应在质量缺陷发生后或收到发包人的书面通知后</w:t>
      </w:r>
      <w:r>
        <w:rPr>
          <w:rFonts w:cs="宋体"/>
          <w:szCs w:val="24"/>
          <w:u w:val="none"/>
          <w:lang w:val="zh-CN"/>
        </w:rPr>
        <w:t>14日内</w:t>
      </w:r>
      <w:r>
        <w:rPr>
          <w:rFonts w:cs="宋体" w:hint="eastAsia"/>
          <w:szCs w:val="24"/>
          <w:u w:val="none"/>
          <w:lang w:val="zh-CN"/>
        </w:rPr>
        <w:t>完成</w:t>
      </w:r>
      <w:r>
        <w:rPr>
          <w:rFonts w:cs="宋体"/>
          <w:szCs w:val="24"/>
          <w:u w:val="none"/>
          <w:lang w:val="zh-CN"/>
        </w:rPr>
        <w:t>缺陷修复</w:t>
      </w:r>
      <w:r>
        <w:rPr>
          <w:rFonts w:cs="宋体" w:hint="eastAsia"/>
          <w:szCs w:val="24"/>
          <w:u w:val="none"/>
          <w:lang w:val="zh-CN"/>
        </w:rPr>
        <w:t>；承包人拒绝维修，经发包人书面催告两次仍拒绝维修的，由甲方直接或委托第三方实施维修，并扣除甲方在工程中的全部质量保修金。</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lang w:val="zh-CN"/>
        </w:rPr>
        <w:t>质保期内已发生的质量缺陷或承包人在缺陷维修期间造成甲方或第三方已装修房屋损伤的，装修恢复的费用以及房屋装修恢复过程所产生的其他合理费用由承包人承担，发包人有权在工程质量保修金中予以扣除。</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6C4E59" w:rsidRDefault="00AF4DF8">
      <w:pPr>
        <w:pStyle w:val="Blockquote"/>
        <w:spacing w:line="500" w:lineRule="exact"/>
        <w:ind w:left="0" w:rightChars="-159" w:right="-334" w:firstLineChars="200" w:firstLine="480"/>
        <w:rPr>
          <w:rFonts w:cs="宋体"/>
          <w:szCs w:val="24"/>
          <w:u w:val="none"/>
          <w:lang w:val="zh-CN"/>
        </w:rPr>
      </w:pPr>
      <w:r>
        <w:rPr>
          <w:rFonts w:cs="宋体" w:hint="eastAsia"/>
          <w:szCs w:val="24"/>
          <w:u w:val="none"/>
        </w:rPr>
        <w:t>10</w:t>
      </w:r>
      <w:r>
        <w:rPr>
          <w:rFonts w:cs="宋体" w:hint="eastAsia"/>
          <w:szCs w:val="24"/>
          <w:u w:val="none"/>
          <w:lang w:val="zh-CN"/>
        </w:rPr>
        <w:t>.</w:t>
      </w:r>
      <w:r>
        <w:rPr>
          <w:rFonts w:cs="宋体"/>
          <w:szCs w:val="24"/>
          <w:u w:val="none"/>
          <w:lang w:val="zh-CN"/>
        </w:rPr>
        <w:t>9</w:t>
      </w:r>
      <w:r>
        <w:rPr>
          <w:rFonts w:cs="宋体" w:hint="eastAsia"/>
          <w:szCs w:val="24"/>
          <w:u w:val="none"/>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6C4E59" w:rsidRDefault="00AF4DF8">
      <w:pPr>
        <w:pStyle w:val="Blockquote"/>
        <w:spacing w:line="500" w:lineRule="exact"/>
        <w:ind w:left="0" w:rightChars="-159" w:right="-334" w:firstLineChars="200" w:firstLine="480"/>
        <w:rPr>
          <w:rFonts w:ascii="方正仿宋_GBK" w:eastAsia="方正仿宋_GBK" w:cs="宋体"/>
          <w:sz w:val="28"/>
          <w:szCs w:val="30"/>
          <w:u w:val="none"/>
          <w:lang w:val="zh-CN"/>
        </w:rPr>
      </w:pPr>
      <w:r>
        <w:rPr>
          <w:rFonts w:cs="宋体" w:hint="eastAsia"/>
          <w:szCs w:val="24"/>
          <w:u w:val="none"/>
        </w:rPr>
        <w:t>10</w:t>
      </w:r>
      <w:r>
        <w:rPr>
          <w:rFonts w:cs="宋体" w:hint="eastAsia"/>
          <w:szCs w:val="24"/>
          <w:u w:val="none"/>
          <w:lang w:val="zh-CN"/>
        </w:rPr>
        <w:t>.</w:t>
      </w:r>
      <w:r>
        <w:rPr>
          <w:rFonts w:cs="宋体"/>
          <w:szCs w:val="24"/>
          <w:u w:val="none"/>
          <w:lang w:val="zh-CN"/>
        </w:rPr>
        <w:t>10</w:t>
      </w:r>
      <w:r>
        <w:rPr>
          <w:rFonts w:cs="宋体" w:hint="eastAsia"/>
          <w:szCs w:val="24"/>
          <w:u w:val="none"/>
          <w:lang w:val="zh-CN"/>
        </w:rPr>
        <w:t xml:space="preserve"> 如因承包人原因导致发包人与承包人或第三方发生纠纷，承包人应承担发包</w:t>
      </w:r>
      <w:r>
        <w:rPr>
          <w:rFonts w:cs="宋体" w:hint="eastAsia"/>
          <w:szCs w:val="24"/>
          <w:u w:val="none"/>
          <w:lang w:val="zh-CN"/>
        </w:rPr>
        <w:lastRenderedPageBreak/>
        <w:t>人的全部维权费用，包括但不限于律师费、诉讼费、保全担保函费等。</w:t>
      </w:r>
    </w:p>
    <w:p w:rsidR="006C4E59" w:rsidRDefault="00AF4DF8">
      <w:pPr>
        <w:spacing w:line="500" w:lineRule="exact"/>
        <w:ind w:firstLineChars="200" w:firstLine="422"/>
        <w:rPr>
          <w:rFonts w:hint="eastAsia"/>
          <w:sz w:val="24"/>
        </w:rPr>
      </w:pPr>
      <w:r>
        <w:rPr>
          <w:rFonts w:cs="宋体" w:hint="eastAsia"/>
          <w:b/>
          <w:bCs/>
          <w:szCs w:val="24"/>
        </w:rPr>
        <w:t>第十一条</w:t>
      </w:r>
      <w:r>
        <w:rPr>
          <w:rFonts w:cs="宋体" w:hint="eastAsia"/>
          <w:szCs w:val="24"/>
        </w:rPr>
        <w:t xml:space="preserve">  </w:t>
      </w:r>
      <w:r>
        <w:rPr>
          <w:rFonts w:hint="eastAsia"/>
          <w:sz w:val="24"/>
        </w:rPr>
        <w:t>本协议书一式</w:t>
      </w:r>
      <w:r>
        <w:rPr>
          <w:rFonts w:hint="eastAsia"/>
          <w:sz w:val="24"/>
          <w:u w:val="single"/>
        </w:rPr>
        <w:t xml:space="preserve"> </w:t>
      </w:r>
      <w:r>
        <w:rPr>
          <w:rFonts w:hint="eastAsia"/>
          <w:b/>
          <w:bCs/>
          <w:sz w:val="24"/>
          <w:u w:val="single"/>
        </w:rPr>
        <w:t>捌</w:t>
      </w:r>
      <w:r>
        <w:rPr>
          <w:rFonts w:hint="eastAsia"/>
          <w:b/>
          <w:bCs/>
          <w:sz w:val="24"/>
          <w:u w:val="single"/>
        </w:rPr>
        <w:t xml:space="preserve"> </w:t>
      </w:r>
      <w:r>
        <w:rPr>
          <w:rFonts w:hint="eastAsia"/>
          <w:sz w:val="24"/>
        </w:rPr>
        <w:t>份，发包人执</w:t>
      </w:r>
      <w:r>
        <w:rPr>
          <w:rFonts w:hint="eastAsia"/>
          <w:sz w:val="24"/>
          <w:u w:val="single"/>
        </w:rPr>
        <w:t xml:space="preserve"> </w:t>
      </w:r>
      <w:r>
        <w:rPr>
          <w:rFonts w:hint="eastAsia"/>
          <w:b/>
          <w:bCs/>
          <w:sz w:val="24"/>
          <w:u w:val="single"/>
        </w:rPr>
        <w:t>陆</w:t>
      </w:r>
      <w:r>
        <w:rPr>
          <w:rFonts w:hint="eastAsia"/>
          <w:b/>
          <w:bCs/>
          <w:sz w:val="24"/>
          <w:u w:val="single"/>
        </w:rPr>
        <w:t xml:space="preserve"> </w:t>
      </w:r>
      <w:r>
        <w:rPr>
          <w:rFonts w:hint="eastAsia"/>
          <w:sz w:val="24"/>
        </w:rPr>
        <w:t>份，承包人执</w:t>
      </w:r>
      <w:r>
        <w:rPr>
          <w:rFonts w:hint="eastAsia"/>
          <w:sz w:val="24"/>
          <w:u w:val="single"/>
        </w:rPr>
        <w:t xml:space="preserve"> </w:t>
      </w:r>
      <w:r>
        <w:rPr>
          <w:rFonts w:hint="eastAsia"/>
          <w:b/>
          <w:bCs/>
          <w:sz w:val="24"/>
          <w:u w:val="single"/>
        </w:rPr>
        <w:t>贰</w:t>
      </w:r>
      <w:r>
        <w:rPr>
          <w:rFonts w:hint="eastAsia"/>
          <w:b/>
          <w:bCs/>
          <w:sz w:val="24"/>
          <w:u w:val="single"/>
        </w:rPr>
        <w:t xml:space="preserve"> </w:t>
      </w:r>
      <w:r>
        <w:rPr>
          <w:rFonts w:hint="eastAsia"/>
          <w:sz w:val="24"/>
        </w:rPr>
        <w:t>份。</w:t>
      </w:r>
    </w:p>
    <w:p w:rsidR="006C4E59" w:rsidRDefault="00AF4DF8">
      <w:pPr>
        <w:pStyle w:val="Blockquote"/>
        <w:spacing w:line="500" w:lineRule="exact"/>
        <w:ind w:leftChars="100" w:left="210" w:rightChars="-159" w:right="-334" w:firstLineChars="100" w:firstLine="241"/>
        <w:rPr>
          <w:rFonts w:cs="宋体"/>
          <w:b/>
          <w:bCs/>
          <w:szCs w:val="24"/>
          <w:u w:val="none"/>
        </w:rPr>
      </w:pPr>
      <w:r>
        <w:rPr>
          <w:rFonts w:cs="宋体" w:hint="eastAsia"/>
          <w:b/>
          <w:bCs/>
          <w:szCs w:val="24"/>
          <w:u w:val="none"/>
        </w:rPr>
        <w:t>第十二条 争议解决</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因履行本合同所发生的争议，双方应协商解决。若协商未果，双方可向发包人所在地人民法院提起诉讼。</w:t>
      </w:r>
    </w:p>
    <w:p w:rsidR="006C4E59" w:rsidRDefault="00AF4DF8">
      <w:pPr>
        <w:pStyle w:val="Blockquote"/>
        <w:spacing w:line="500" w:lineRule="exact"/>
        <w:ind w:left="0" w:rightChars="-159" w:right="-334" w:firstLineChars="200" w:firstLine="482"/>
        <w:rPr>
          <w:rFonts w:cs="宋体"/>
          <w:szCs w:val="24"/>
          <w:u w:val="none"/>
        </w:rPr>
      </w:pPr>
      <w:r>
        <w:rPr>
          <w:rFonts w:cs="宋体" w:hint="eastAsia"/>
          <w:b/>
          <w:bCs/>
          <w:szCs w:val="24"/>
          <w:u w:val="none"/>
        </w:rPr>
        <w:t>第十三条 通知及送达</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13.1 一方在本协议项下向对方发出的任何通知、要求或其他通讯，应当按照如下联系方式以当面递交、快递、挂号信等需签收的邮寄方式送达：</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甲    方：</w:t>
      </w:r>
      <w:r w:rsidR="005E2787" w:rsidRPr="005E2787">
        <w:rPr>
          <w:rFonts w:cs="宋体" w:hint="eastAsia"/>
          <w:szCs w:val="24"/>
          <w:u w:val="none"/>
        </w:rPr>
        <w:t>重庆园西实业有限公司</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 xml:space="preserve">地    址：重庆市九龙坡区西彭镇森迪大道66号 </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收件部门：审计法务部</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联 系 人：</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电    话：</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乙    方：***</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地    址：</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收件部门：</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联 系 人：</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电    话：</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13.2 除双方另有约定外，本协议项下需发出的任何通知、要求或其他通讯，在下述情况下视为有效送达：</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13.2.1如当面递交的，在递交时即为送达；</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13.2.2如用快递、挂号信等需签收的邮寄方式送达的，通知方按照本协议约定的联系方式交付邮寄机关邮寄后的第3日，即为送达；</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13.3任何一方如需变更上述送达地址的，应在变更后三个工作日内以书面形式将变</w:t>
      </w:r>
      <w:r>
        <w:rPr>
          <w:rFonts w:cs="宋体" w:hint="eastAsia"/>
          <w:szCs w:val="24"/>
          <w:u w:val="none"/>
        </w:rPr>
        <w:lastRenderedPageBreak/>
        <w:t>更后的送达地址通知对方，新的送达地址自对方收到该通知之日起有效；未按前述约定方式变更的，上述送达地址仍为有效送达地址；</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13.4双方一致确认，前述约定的联系方式为各方履行合同义务、解决合同争议时接收对方文件信函或司法机关（法院、仲裁机构）诉讼、仲裁文书的送达地址及联系方式。</w:t>
      </w:r>
    </w:p>
    <w:p w:rsidR="006C4E59" w:rsidRDefault="00AF4DF8">
      <w:pPr>
        <w:pStyle w:val="Blockquote"/>
        <w:spacing w:line="500" w:lineRule="exact"/>
        <w:ind w:left="0" w:rightChars="-159" w:right="-334" w:firstLineChars="200" w:firstLine="482"/>
        <w:rPr>
          <w:rFonts w:cs="宋体"/>
          <w:b/>
          <w:bCs/>
          <w:szCs w:val="24"/>
          <w:u w:val="none"/>
        </w:rPr>
      </w:pPr>
      <w:r>
        <w:rPr>
          <w:rFonts w:cs="宋体" w:hint="eastAsia"/>
          <w:b/>
          <w:bCs/>
          <w:szCs w:val="24"/>
          <w:u w:val="none"/>
        </w:rPr>
        <w:t>第十四条</w:t>
      </w:r>
      <w:r>
        <w:rPr>
          <w:rFonts w:cs="宋体" w:hint="eastAsia"/>
          <w:szCs w:val="24"/>
          <w:u w:val="none"/>
        </w:rPr>
        <w:t xml:space="preserve"> </w:t>
      </w:r>
      <w:r>
        <w:rPr>
          <w:rFonts w:cs="宋体" w:hint="eastAsia"/>
          <w:b/>
          <w:bCs/>
          <w:szCs w:val="24"/>
          <w:u w:val="none"/>
        </w:rPr>
        <w:t>其他约定</w:t>
      </w:r>
    </w:p>
    <w:p w:rsidR="006C4E59" w:rsidRDefault="00AF4DF8">
      <w:pPr>
        <w:pStyle w:val="Blockquote"/>
        <w:spacing w:line="500" w:lineRule="exact"/>
        <w:ind w:left="0" w:rightChars="-159" w:right="-334" w:firstLineChars="200" w:firstLine="480"/>
        <w:rPr>
          <w:rFonts w:cs="宋体"/>
          <w:szCs w:val="24"/>
          <w:u w:val="none"/>
        </w:rPr>
      </w:pPr>
      <w:r>
        <w:rPr>
          <w:rFonts w:cs="宋体" w:hint="eastAsia"/>
          <w:szCs w:val="24"/>
          <w:u w:val="none"/>
        </w:rPr>
        <w:t>14.1 承包人向发包人承诺按照合同约定进行施工、竣工并承担工程相关法律责任及经济责任；</w:t>
      </w:r>
    </w:p>
    <w:p w:rsidR="006C4E59" w:rsidRDefault="00AF4DF8">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 xml:space="preserve">14.2 </w:t>
      </w:r>
      <w:r>
        <w:rPr>
          <w:rFonts w:ascii="宋体" w:hAnsi="宋体" w:cs="宋体" w:hint="eastAsia"/>
          <w:kern w:val="0"/>
          <w:sz w:val="24"/>
        </w:rPr>
        <w:t>项目经理未经批准，擅自离开施工现场的违约责任：承担违约金1000元/人.次.日；</w:t>
      </w:r>
    </w:p>
    <w:p w:rsidR="006C4E59" w:rsidRDefault="00AF4DF8">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 xml:space="preserve">14.3 </w:t>
      </w:r>
      <w:r>
        <w:rPr>
          <w:rFonts w:ascii="宋体" w:hAnsi="宋体" w:cs="宋体" w:hint="eastAsia"/>
          <w:kern w:val="0"/>
          <w:sz w:val="24"/>
        </w:rPr>
        <w:t>承包人擅自更换项目经理的违约责任：承包人擅自调整项目经理，承担违约金50000元/人.次；</w:t>
      </w:r>
    </w:p>
    <w:p w:rsidR="006C4E59" w:rsidRDefault="00AF4DF8">
      <w:pPr>
        <w:spacing w:line="500" w:lineRule="exact"/>
        <w:ind w:firstLineChars="200" w:firstLine="480"/>
        <w:rPr>
          <w:rFonts w:ascii="宋体" w:hAnsi="宋体" w:cs="宋体"/>
          <w:kern w:val="0"/>
          <w:sz w:val="24"/>
        </w:rPr>
      </w:pPr>
      <w:r>
        <w:rPr>
          <w:rFonts w:ascii="宋体" w:eastAsia="宋体" w:hAnsi="宋体" w:cs="宋体" w:hint="eastAsia"/>
          <w:kern w:val="0"/>
          <w:sz w:val="24"/>
          <w:szCs w:val="24"/>
        </w:rPr>
        <w:t xml:space="preserve">14.4 </w:t>
      </w:r>
      <w:r>
        <w:rPr>
          <w:rFonts w:ascii="宋体" w:hAnsi="宋体" w:cs="宋体" w:hint="eastAsia"/>
          <w:kern w:val="0"/>
          <w:sz w:val="24"/>
        </w:rPr>
        <w:t>承包人无正当理由拒绝更换项目经理的违约责任：从拒绝更换之日起每日承担10000元违约金，累计计算。</w:t>
      </w:r>
    </w:p>
    <w:p w:rsidR="006C4E59" w:rsidRDefault="00AF4DF8">
      <w:pPr>
        <w:pStyle w:val="3"/>
        <w:ind w:firstLineChars="200" w:firstLine="480"/>
        <w:rPr>
          <w:rFonts w:ascii="宋体" w:hAnsi="宋体" w:cs="宋体"/>
          <w:b w:val="0"/>
          <w:bCs w:val="0"/>
          <w:kern w:val="0"/>
          <w:sz w:val="24"/>
          <w:szCs w:val="24"/>
        </w:rPr>
      </w:pPr>
      <w:r>
        <w:rPr>
          <w:rFonts w:ascii="宋体" w:hAnsi="宋体" w:cs="宋体" w:hint="eastAsia"/>
          <w:b w:val="0"/>
          <w:bCs w:val="0"/>
          <w:kern w:val="0"/>
          <w:sz w:val="24"/>
          <w:szCs w:val="24"/>
        </w:rPr>
        <w:t>（以下无正文，为协议签署页）</w:t>
      </w:r>
    </w:p>
    <w:p w:rsidR="006C4E59" w:rsidRDefault="006C4E59">
      <w:pPr>
        <w:pStyle w:val="Blockquote"/>
        <w:spacing w:line="500" w:lineRule="exact"/>
        <w:ind w:left="0" w:rightChars="-159" w:right="-334" w:firstLineChars="200" w:firstLine="480"/>
        <w:rPr>
          <w:rFonts w:cs="宋体"/>
          <w:szCs w:val="24"/>
          <w:u w:val="none"/>
        </w:rPr>
      </w:pPr>
    </w:p>
    <w:p w:rsidR="006C4E59" w:rsidRDefault="006C4E59">
      <w:pPr>
        <w:pStyle w:val="Blockquote"/>
        <w:spacing w:line="500" w:lineRule="exact"/>
        <w:ind w:leftChars="-171" w:left="-359" w:rightChars="-159" w:right="-334" w:firstLineChars="100" w:firstLine="240"/>
        <w:rPr>
          <w:rFonts w:cs="宋体"/>
          <w:szCs w:val="24"/>
          <w:u w:val="none"/>
        </w:rPr>
      </w:pPr>
    </w:p>
    <w:p w:rsidR="006C4E59" w:rsidRDefault="006C4E59">
      <w:pPr>
        <w:pStyle w:val="Blockquote"/>
        <w:spacing w:line="500" w:lineRule="exact"/>
        <w:ind w:leftChars="-171" w:left="-359" w:rightChars="-159" w:right="-334" w:firstLineChars="100" w:firstLine="240"/>
        <w:rPr>
          <w:rFonts w:cs="宋体"/>
          <w:szCs w:val="24"/>
          <w:u w:val="none"/>
        </w:rPr>
      </w:pPr>
    </w:p>
    <w:p w:rsidR="006C4E59" w:rsidRDefault="006C4E59">
      <w:pPr>
        <w:pStyle w:val="Blockquote"/>
        <w:spacing w:line="500" w:lineRule="exact"/>
        <w:ind w:leftChars="-171" w:left="-359" w:rightChars="-159" w:right="-334" w:firstLineChars="100" w:firstLine="240"/>
        <w:rPr>
          <w:rFonts w:cs="宋体"/>
          <w:szCs w:val="24"/>
          <w:u w:val="none"/>
        </w:rPr>
      </w:pPr>
    </w:p>
    <w:p w:rsidR="00E11710" w:rsidRDefault="00E11710">
      <w:pPr>
        <w:pStyle w:val="Blockquote"/>
        <w:spacing w:line="500" w:lineRule="exact"/>
        <w:ind w:leftChars="-171" w:left="-359" w:rightChars="-159" w:right="-334" w:firstLineChars="100" w:firstLine="240"/>
        <w:rPr>
          <w:rFonts w:cs="宋体"/>
          <w:szCs w:val="24"/>
          <w:u w:val="none"/>
        </w:rPr>
      </w:pPr>
    </w:p>
    <w:p w:rsidR="00E11710" w:rsidRDefault="00E11710">
      <w:pPr>
        <w:pStyle w:val="Blockquote"/>
        <w:spacing w:line="500" w:lineRule="exact"/>
        <w:ind w:leftChars="-171" w:left="-359" w:rightChars="-159" w:right="-334" w:firstLineChars="100" w:firstLine="240"/>
        <w:rPr>
          <w:rFonts w:cs="宋体"/>
          <w:szCs w:val="24"/>
          <w:u w:val="none"/>
        </w:rPr>
      </w:pPr>
    </w:p>
    <w:p w:rsidR="00E11710" w:rsidRDefault="00E11710">
      <w:pPr>
        <w:pStyle w:val="Blockquote"/>
        <w:spacing w:line="500" w:lineRule="exact"/>
        <w:ind w:leftChars="-171" w:left="-359" w:rightChars="-159" w:right="-334" w:firstLineChars="100" w:firstLine="240"/>
        <w:rPr>
          <w:rFonts w:cs="宋体"/>
          <w:szCs w:val="24"/>
          <w:u w:val="none"/>
        </w:rPr>
      </w:pPr>
    </w:p>
    <w:p w:rsidR="00E11710" w:rsidRDefault="00E11710">
      <w:pPr>
        <w:pStyle w:val="Blockquote"/>
        <w:spacing w:line="500" w:lineRule="exact"/>
        <w:ind w:leftChars="-171" w:left="-359" w:rightChars="-159" w:right="-334" w:firstLineChars="100" w:firstLine="240"/>
        <w:rPr>
          <w:rFonts w:cs="宋体"/>
          <w:szCs w:val="24"/>
          <w:u w:val="none"/>
        </w:rPr>
      </w:pPr>
    </w:p>
    <w:p w:rsidR="003C39B8" w:rsidRDefault="003C39B8" w:rsidP="003C39B8">
      <w:pPr>
        <w:pStyle w:val="Blockquote"/>
        <w:spacing w:line="500" w:lineRule="exact"/>
        <w:ind w:left="0" w:rightChars="-159" w:right="-334"/>
        <w:rPr>
          <w:rFonts w:cs="宋体"/>
          <w:szCs w:val="24"/>
          <w:u w:val="none"/>
        </w:rPr>
      </w:pPr>
    </w:p>
    <w:p w:rsidR="006C4E59" w:rsidRDefault="00AF4DF8">
      <w:pPr>
        <w:autoSpaceDE w:val="0"/>
        <w:autoSpaceDN w:val="0"/>
        <w:adjustRightInd w:val="0"/>
        <w:spacing w:line="360" w:lineRule="auto"/>
        <w:ind w:leftChars="-171" w:left="-358" w:rightChars="-244" w:right="-512" w:hanging="1"/>
        <w:jc w:val="left"/>
        <w:rPr>
          <w:rFonts w:ascii="宋体" w:hAnsi="宋体" w:cs="宋体"/>
          <w:b/>
          <w:sz w:val="32"/>
          <w:szCs w:val="32"/>
          <w:lang w:val="zh-CN"/>
        </w:rPr>
      </w:pPr>
      <w:r>
        <w:rPr>
          <w:rFonts w:ascii="宋体" w:hAnsi="宋体" w:cs="宋体" w:hint="eastAsia"/>
          <w:b/>
          <w:sz w:val="32"/>
          <w:szCs w:val="32"/>
          <w:lang w:val="zh-CN"/>
        </w:rPr>
        <w:lastRenderedPageBreak/>
        <w:t>附</w:t>
      </w:r>
      <w:r>
        <w:rPr>
          <w:rFonts w:ascii="宋体" w:hAnsi="宋体" w:cs="宋体"/>
          <w:b/>
          <w:sz w:val="32"/>
          <w:szCs w:val="32"/>
          <w:lang w:val="zh-CN"/>
        </w:rPr>
        <w:t>件</w:t>
      </w:r>
      <w:r>
        <w:rPr>
          <w:rFonts w:ascii="宋体" w:hAnsi="宋体" w:cs="宋体" w:hint="eastAsia"/>
          <w:b/>
          <w:sz w:val="32"/>
          <w:szCs w:val="32"/>
          <w:lang w:val="zh-CN"/>
        </w:rPr>
        <w:t>一</w:t>
      </w:r>
    </w:p>
    <w:p w:rsidR="006C4E59" w:rsidRDefault="005E2787">
      <w:pPr>
        <w:pStyle w:val="3"/>
        <w:jc w:val="center"/>
        <w:rPr>
          <w:b w:val="0"/>
          <w:bCs w:val="0"/>
          <w:sz w:val="36"/>
          <w:lang w:val="zh-CN"/>
        </w:rPr>
      </w:pPr>
      <w:r w:rsidRPr="005E2787">
        <w:rPr>
          <w:rFonts w:ascii="宋体" w:hAnsi="宋体" w:cs="宋体" w:hint="eastAsia"/>
          <w:b w:val="0"/>
          <w:sz w:val="36"/>
          <w:szCs w:val="36"/>
          <w:lang w:val="zh-CN"/>
        </w:rPr>
        <w:t>重庆园西实业有限公司</w:t>
      </w:r>
      <w:r w:rsidR="00AF4DF8">
        <w:rPr>
          <w:b w:val="0"/>
          <w:bCs w:val="0"/>
          <w:sz w:val="36"/>
          <w:lang w:val="zh-CN"/>
        </w:rPr>
        <w:t>202</w:t>
      </w:r>
      <w:r w:rsidR="003C39B8">
        <w:rPr>
          <w:b w:val="0"/>
          <w:bCs w:val="0"/>
          <w:sz w:val="36"/>
          <w:lang w:val="zh-CN"/>
        </w:rPr>
        <w:t>4</w:t>
      </w:r>
      <w:r w:rsidR="00AF4DF8">
        <w:rPr>
          <w:rFonts w:hint="eastAsia"/>
          <w:b w:val="0"/>
          <w:bCs w:val="0"/>
          <w:sz w:val="36"/>
          <w:lang w:val="zh-CN"/>
        </w:rPr>
        <w:t>年企业</w:t>
      </w:r>
    </w:p>
    <w:p w:rsidR="006C4E59" w:rsidRDefault="00AF4DF8">
      <w:pPr>
        <w:autoSpaceDE w:val="0"/>
        <w:autoSpaceDN w:val="0"/>
        <w:adjustRightInd w:val="0"/>
        <w:spacing w:line="360" w:lineRule="auto"/>
        <w:ind w:leftChars="-171" w:left="-358" w:rightChars="-244" w:right="-512" w:hanging="1"/>
        <w:jc w:val="center"/>
        <w:rPr>
          <w:rFonts w:hint="eastAsia"/>
          <w:b/>
          <w:bCs/>
          <w:sz w:val="36"/>
          <w:szCs w:val="32"/>
          <w:lang w:val="zh-CN"/>
        </w:rPr>
      </w:pPr>
      <w:r>
        <w:rPr>
          <w:rFonts w:hint="eastAsia"/>
          <w:b/>
          <w:bCs/>
          <w:sz w:val="36"/>
          <w:szCs w:val="32"/>
          <w:lang w:val="zh-CN"/>
        </w:rPr>
        <w:t>安全工作目标责任书</w:t>
      </w:r>
    </w:p>
    <w:p w:rsidR="006C4E59" w:rsidRDefault="006C4E59">
      <w:pPr>
        <w:autoSpaceDE w:val="0"/>
        <w:autoSpaceDN w:val="0"/>
        <w:adjustRightInd w:val="0"/>
        <w:spacing w:line="360" w:lineRule="auto"/>
        <w:ind w:leftChars="-171" w:left="-358" w:rightChars="-244" w:right="-512" w:hanging="1"/>
        <w:jc w:val="center"/>
        <w:rPr>
          <w:rFonts w:cs="宋体" w:hint="eastAsia"/>
          <w:sz w:val="32"/>
          <w:szCs w:val="32"/>
          <w:lang w:val="zh-CN"/>
        </w:rPr>
      </w:pPr>
    </w:p>
    <w:p w:rsidR="006C4E59" w:rsidRDefault="00AF4DF8">
      <w:pPr>
        <w:autoSpaceDE w:val="0"/>
        <w:autoSpaceDN w:val="0"/>
        <w:adjustRightInd w:val="0"/>
        <w:spacing w:line="360" w:lineRule="auto"/>
        <w:ind w:leftChars="-171" w:left="-358" w:rightChars="-244" w:right="-512" w:hanging="1"/>
        <w:jc w:val="left"/>
        <w:rPr>
          <w:rFonts w:ascii="宋体" w:hAnsi="宋体"/>
          <w:sz w:val="24"/>
          <w:lang w:val="zh-CN"/>
        </w:rPr>
      </w:pPr>
      <w:r>
        <w:rPr>
          <w:rFonts w:ascii="宋体" w:hAnsi="宋体" w:hint="eastAsia"/>
          <w:sz w:val="24"/>
          <w:lang w:val="zh-CN"/>
        </w:rPr>
        <w:t>发包人：</w:t>
      </w:r>
      <w:r w:rsidR="005E2787" w:rsidRPr="005E2787">
        <w:rPr>
          <w:rFonts w:ascii="宋体" w:hAnsi="宋体" w:hint="eastAsia"/>
          <w:sz w:val="24"/>
          <w:u w:val="single"/>
          <w:lang w:val="zh-CN"/>
        </w:rPr>
        <w:t>重庆园西实业有限公司</w:t>
      </w:r>
      <w:r>
        <w:rPr>
          <w:rFonts w:ascii="宋体" w:hAnsi="宋体" w:hint="eastAsia"/>
          <w:sz w:val="24"/>
          <w:lang w:val="zh-CN"/>
        </w:rPr>
        <w:t xml:space="preserve">              </w:t>
      </w:r>
      <w:r>
        <w:rPr>
          <w:rFonts w:ascii="宋体" w:hAnsi="宋体"/>
          <w:sz w:val="24"/>
          <w:lang w:val="zh-CN"/>
        </w:rPr>
        <w:t xml:space="preserve">    </w:t>
      </w:r>
      <w:r>
        <w:rPr>
          <w:rFonts w:ascii="宋体" w:hAnsi="宋体" w:hint="eastAsia"/>
          <w:sz w:val="24"/>
          <w:lang w:val="zh-CN"/>
        </w:rPr>
        <w:t>（以下简称发包人）</w:t>
      </w:r>
    </w:p>
    <w:p w:rsidR="006C4E59" w:rsidRDefault="00AF4DF8">
      <w:pPr>
        <w:spacing w:line="360" w:lineRule="auto"/>
        <w:ind w:leftChars="-171" w:left="-358" w:rightChars="-244" w:right="-512" w:hanging="1"/>
        <w:rPr>
          <w:rFonts w:ascii="宋体" w:hAnsi="宋体"/>
          <w:sz w:val="24"/>
          <w:lang w:val="zh-CN"/>
        </w:rPr>
      </w:pPr>
      <w:r>
        <w:rPr>
          <w:rFonts w:ascii="宋体" w:hAnsi="宋体" w:hint="eastAsia"/>
          <w:sz w:val="24"/>
          <w:lang w:val="zh-CN"/>
        </w:rPr>
        <w:t>承包人：</w:t>
      </w:r>
      <w:r>
        <w:rPr>
          <w:rFonts w:ascii="宋体" w:hAnsi="宋体" w:hint="eastAsia"/>
          <w:sz w:val="24"/>
          <w:u w:val="single"/>
        </w:rPr>
        <w:t>************************</w:t>
      </w:r>
      <w:r>
        <w:rPr>
          <w:rFonts w:ascii="宋体" w:hAnsi="宋体" w:hint="eastAsia"/>
          <w:sz w:val="24"/>
          <w:u w:val="single"/>
          <w:lang w:val="zh-CN"/>
        </w:rPr>
        <w:t xml:space="preserve"> </w:t>
      </w:r>
      <w:r>
        <w:rPr>
          <w:rFonts w:ascii="宋体" w:hAnsi="宋体" w:hint="eastAsia"/>
          <w:sz w:val="24"/>
          <w:lang w:val="zh-CN"/>
        </w:rPr>
        <w:t xml:space="preserve">            </w:t>
      </w:r>
      <w:r>
        <w:rPr>
          <w:rFonts w:ascii="宋体" w:hAnsi="宋体" w:hint="eastAsia"/>
          <w:sz w:val="24"/>
        </w:rPr>
        <w:t xml:space="preserve">          </w:t>
      </w:r>
      <w:r>
        <w:rPr>
          <w:rFonts w:ascii="宋体" w:hAnsi="宋体" w:hint="eastAsia"/>
          <w:sz w:val="24"/>
          <w:lang w:val="zh-CN"/>
        </w:rPr>
        <w:t xml:space="preserve"> （以下简称承包人）</w:t>
      </w:r>
    </w:p>
    <w:p w:rsidR="006C4E59" w:rsidRDefault="006C4E59">
      <w:pPr>
        <w:autoSpaceDE w:val="0"/>
        <w:autoSpaceDN w:val="0"/>
        <w:adjustRightInd w:val="0"/>
        <w:spacing w:line="360" w:lineRule="auto"/>
        <w:ind w:rightChars="-244" w:right="-512"/>
        <w:jc w:val="left"/>
        <w:rPr>
          <w:rFonts w:ascii="宋体" w:hAnsi="宋体"/>
          <w:sz w:val="24"/>
          <w:lang w:val="zh-CN"/>
        </w:rPr>
      </w:pPr>
    </w:p>
    <w:p w:rsidR="006C4E59" w:rsidRDefault="00AF4DF8">
      <w:pPr>
        <w:autoSpaceDE w:val="0"/>
        <w:autoSpaceDN w:val="0"/>
        <w:adjustRightInd w:val="0"/>
        <w:spacing w:line="360" w:lineRule="auto"/>
        <w:ind w:leftChars="-170" w:left="-357" w:rightChars="-244" w:right="-512" w:firstLineChars="200" w:firstLine="480"/>
        <w:jc w:val="left"/>
        <w:rPr>
          <w:rFonts w:ascii="宋体" w:hAnsi="宋体"/>
          <w:sz w:val="24"/>
          <w:lang w:val="zh-CN"/>
        </w:rPr>
      </w:pPr>
      <w:r>
        <w:rPr>
          <w:rFonts w:ascii="宋体" w:hAnsi="宋体" w:hint="eastAsia"/>
          <w:sz w:val="24"/>
          <w:lang w:val="zh-CN"/>
        </w:rPr>
        <w:t>为适应安全生产的需要，进一步加强</w:t>
      </w:r>
      <w:r w:rsidR="000144D5">
        <w:rPr>
          <w:rFonts w:ascii="宋体" w:hAnsi="宋体" w:hint="eastAsia"/>
          <w:sz w:val="24"/>
          <w:lang w:val="zh-CN"/>
        </w:rPr>
        <w:t>公司</w:t>
      </w:r>
      <w:r>
        <w:rPr>
          <w:rFonts w:ascii="宋体" w:hAnsi="宋体" w:hint="eastAsia"/>
          <w:sz w:val="24"/>
          <w:lang w:val="zh-CN"/>
        </w:rPr>
        <w:t>安全生产的监督管理，预防和减少各类伤亡事故，认真贯彻“安全第一、预防为主”的方针，树立安全工作“责任重于泰山”的思想，坚持谁主管、谁负责的</w:t>
      </w:r>
      <w:bookmarkStart w:id="44" w:name="_GoBack"/>
      <w:bookmarkEnd w:id="44"/>
      <w:r>
        <w:rPr>
          <w:rFonts w:ascii="宋体" w:hAnsi="宋体" w:hint="eastAsia"/>
          <w:sz w:val="24"/>
          <w:lang w:val="zh-CN"/>
        </w:rPr>
        <w:t>原则，进一步落实安全生产责任制，强化目标管理，确保今年</w:t>
      </w:r>
      <w:r w:rsidR="000144D5">
        <w:rPr>
          <w:rFonts w:ascii="宋体" w:hAnsi="宋体" w:hint="eastAsia"/>
          <w:sz w:val="24"/>
          <w:lang w:val="zh-CN"/>
        </w:rPr>
        <w:t>公司</w:t>
      </w:r>
      <w:r>
        <w:rPr>
          <w:rFonts w:ascii="宋体" w:hAnsi="宋体" w:hint="eastAsia"/>
          <w:sz w:val="24"/>
          <w:lang w:val="zh-CN"/>
        </w:rPr>
        <w:t>安全工作目标的实现，经甲、乙双方同意，签订本责任书。</w:t>
      </w:r>
    </w:p>
    <w:p w:rsidR="006C4E59" w:rsidRDefault="00AF4DF8">
      <w:pPr>
        <w:autoSpaceDE w:val="0"/>
        <w:autoSpaceDN w:val="0"/>
        <w:adjustRightInd w:val="0"/>
        <w:spacing w:line="360" w:lineRule="auto"/>
        <w:ind w:leftChars="-170" w:left="-357" w:rightChars="-244" w:right="-512" w:firstLine="200"/>
        <w:jc w:val="left"/>
        <w:rPr>
          <w:rFonts w:ascii="宋体" w:hAnsi="宋体"/>
          <w:b/>
          <w:sz w:val="24"/>
          <w:lang w:val="zh-CN"/>
        </w:rPr>
      </w:pPr>
      <w:r>
        <w:rPr>
          <w:rFonts w:ascii="宋体" w:hAnsi="宋体" w:hint="eastAsia"/>
          <w:b/>
          <w:sz w:val="24"/>
          <w:lang w:val="zh-CN"/>
        </w:rPr>
        <w:t>一．承包人安全生产工作职责:</w:t>
      </w:r>
    </w:p>
    <w:p w:rsidR="006C4E59" w:rsidRDefault="00AF4DF8">
      <w:pPr>
        <w:autoSpaceDE w:val="0"/>
        <w:autoSpaceDN w:val="0"/>
        <w:adjustRightInd w:val="0"/>
        <w:spacing w:line="360" w:lineRule="auto"/>
        <w:ind w:leftChars="-171" w:left="-359" w:rightChars="-244" w:right="-512" w:firstLine="200"/>
        <w:jc w:val="left"/>
        <w:rPr>
          <w:rFonts w:ascii="宋体" w:hAnsi="宋体"/>
          <w:sz w:val="24"/>
          <w:lang w:val="zh-CN"/>
        </w:rPr>
      </w:pPr>
      <w:r>
        <w:rPr>
          <w:rFonts w:ascii="宋体" w:hAnsi="宋体" w:hint="eastAsia"/>
          <w:sz w:val="24"/>
          <w:lang w:val="zh-CN"/>
        </w:rPr>
        <w:t xml:space="preserve"> 1</w:t>
      </w:r>
      <w:r>
        <w:rPr>
          <w:rFonts w:ascii="宋体" w:hAnsi="宋体" w:hint="eastAsia"/>
          <w:sz w:val="24"/>
        </w:rPr>
        <w:t>.</w:t>
      </w:r>
      <w:r>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建立健全本单位与安全生产相适应的管理机构，配备好安全生产管理人员，组织好安全生产工作，全面落实全体在岗人员的安全生产责任。</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3</w:t>
      </w:r>
      <w:r>
        <w:rPr>
          <w:rFonts w:ascii="宋体" w:hAnsi="宋体" w:hint="eastAsia"/>
          <w:sz w:val="24"/>
        </w:rPr>
        <w:t>.</w:t>
      </w:r>
      <w:r>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4</w:t>
      </w:r>
      <w:r>
        <w:rPr>
          <w:rFonts w:ascii="宋体" w:hAnsi="宋体" w:hint="eastAsia"/>
          <w:sz w:val="24"/>
        </w:rPr>
        <w:t>.</w:t>
      </w:r>
      <w:r>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5</w:t>
      </w:r>
      <w:r>
        <w:rPr>
          <w:rFonts w:ascii="宋体" w:hAnsi="宋体" w:hint="eastAsia"/>
          <w:sz w:val="24"/>
        </w:rPr>
        <w:t>.</w:t>
      </w:r>
      <w:r>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6</w:t>
      </w:r>
      <w:r>
        <w:rPr>
          <w:rFonts w:ascii="宋体" w:hAnsi="宋体" w:hint="eastAsia"/>
          <w:sz w:val="24"/>
        </w:rPr>
        <w:t>.</w:t>
      </w:r>
      <w:r>
        <w:rPr>
          <w:rFonts w:ascii="宋体" w:hAnsi="宋体" w:hint="eastAsia"/>
          <w:sz w:val="24"/>
          <w:lang w:val="zh-CN"/>
        </w:rPr>
        <w:t>承包人法人代表为第一责任人，安全生产负责人为直接责任人，对本单位安全生产负全责任。</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7</w:t>
      </w:r>
      <w:r>
        <w:rPr>
          <w:rFonts w:ascii="宋体" w:hAnsi="宋体" w:hint="eastAsia"/>
          <w:sz w:val="24"/>
        </w:rPr>
        <w:t>.</w:t>
      </w:r>
      <w:r>
        <w:rPr>
          <w:rFonts w:ascii="宋体" w:hAnsi="宋体" w:hint="eastAsia"/>
          <w:sz w:val="24"/>
          <w:lang w:val="zh-CN"/>
        </w:rPr>
        <w:t>在施工过程中，一切安全责任由承包人负责（如因发包人原因造成的，由发包人负责），发包人不承担任何责任。</w:t>
      </w:r>
    </w:p>
    <w:p w:rsidR="006C4E59" w:rsidRDefault="00AF4DF8">
      <w:pPr>
        <w:autoSpaceDE w:val="0"/>
        <w:autoSpaceDN w:val="0"/>
        <w:adjustRightInd w:val="0"/>
        <w:spacing w:line="360" w:lineRule="auto"/>
        <w:ind w:leftChars="-171" w:left="-359" w:rightChars="-244" w:right="-512" w:firstLine="200"/>
        <w:jc w:val="left"/>
        <w:rPr>
          <w:rFonts w:ascii="宋体" w:hAnsi="宋体"/>
          <w:b/>
          <w:sz w:val="24"/>
          <w:lang w:val="zh-CN"/>
        </w:rPr>
      </w:pPr>
      <w:r>
        <w:rPr>
          <w:rFonts w:ascii="宋体" w:hAnsi="宋体" w:hint="eastAsia"/>
          <w:b/>
          <w:sz w:val="24"/>
          <w:lang w:val="zh-CN"/>
        </w:rPr>
        <w:lastRenderedPageBreak/>
        <w:t>二、承包人目标控制：</w:t>
      </w:r>
    </w:p>
    <w:p w:rsidR="006C4E59" w:rsidRDefault="00AF4DF8">
      <w:pPr>
        <w:autoSpaceDE w:val="0"/>
        <w:autoSpaceDN w:val="0"/>
        <w:adjustRightInd w:val="0"/>
        <w:spacing w:line="360" w:lineRule="auto"/>
        <w:ind w:leftChars="-171" w:left="-359" w:rightChars="-244" w:right="-512" w:firstLine="200"/>
        <w:jc w:val="left"/>
        <w:rPr>
          <w:rFonts w:ascii="宋体" w:hAnsi="宋体"/>
          <w:sz w:val="24"/>
          <w:lang w:val="zh-CN"/>
        </w:rPr>
      </w:pPr>
      <w:r>
        <w:rPr>
          <w:rFonts w:ascii="宋体" w:hAnsi="宋体" w:hint="eastAsia"/>
          <w:sz w:val="24"/>
          <w:lang w:val="zh-CN"/>
        </w:rPr>
        <w:t xml:space="preserve"> 1</w:t>
      </w:r>
      <w:r>
        <w:rPr>
          <w:rFonts w:ascii="宋体" w:hAnsi="宋体" w:hint="eastAsia"/>
          <w:sz w:val="24"/>
        </w:rPr>
        <w:t>.</w:t>
      </w:r>
      <w:r>
        <w:rPr>
          <w:rFonts w:ascii="宋体" w:hAnsi="宋体" w:hint="eastAsia"/>
          <w:sz w:val="24"/>
          <w:lang w:val="zh-CN"/>
        </w:rPr>
        <w:t>无一伤亡事故发生；</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无一重大伤亡事故发生；</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3</w:t>
      </w:r>
      <w:r>
        <w:rPr>
          <w:rFonts w:ascii="宋体" w:hAnsi="宋体" w:hint="eastAsia"/>
          <w:sz w:val="24"/>
        </w:rPr>
        <w:t>.</w:t>
      </w:r>
      <w:r>
        <w:rPr>
          <w:rFonts w:ascii="宋体" w:hAnsi="宋体" w:hint="eastAsia"/>
          <w:sz w:val="24"/>
          <w:lang w:val="zh-CN"/>
        </w:rPr>
        <w:t>无一重大火灾事故发生；</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4</w:t>
      </w:r>
      <w:r>
        <w:rPr>
          <w:rFonts w:ascii="宋体" w:hAnsi="宋体" w:hint="eastAsia"/>
          <w:sz w:val="24"/>
        </w:rPr>
        <w:t>.</w:t>
      </w:r>
      <w:r>
        <w:rPr>
          <w:rFonts w:ascii="宋体" w:hAnsi="宋体" w:hint="eastAsia"/>
          <w:sz w:val="24"/>
          <w:lang w:val="zh-CN"/>
        </w:rPr>
        <w:t>无一重大环境污染事故发生；</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5</w:t>
      </w:r>
      <w:r>
        <w:rPr>
          <w:rFonts w:ascii="宋体" w:hAnsi="宋体" w:hint="eastAsia"/>
          <w:sz w:val="24"/>
        </w:rPr>
        <w:t>.</w:t>
      </w:r>
      <w:r>
        <w:rPr>
          <w:rFonts w:ascii="宋体" w:hAnsi="宋体" w:hint="eastAsia"/>
          <w:sz w:val="24"/>
          <w:lang w:val="zh-CN"/>
        </w:rPr>
        <w:t>一般性安全事故经济损失下降40%以上；</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6</w:t>
      </w:r>
      <w:r>
        <w:rPr>
          <w:rFonts w:ascii="宋体" w:hAnsi="宋体" w:hint="eastAsia"/>
          <w:sz w:val="24"/>
        </w:rPr>
        <w:t>.</w:t>
      </w:r>
      <w:r>
        <w:rPr>
          <w:rFonts w:ascii="宋体" w:hAnsi="宋体" w:hint="eastAsia"/>
          <w:sz w:val="24"/>
          <w:lang w:val="zh-CN"/>
        </w:rPr>
        <w:t>一般性火灾事故控制在零以内；</w:t>
      </w:r>
    </w:p>
    <w:p w:rsidR="006C4E59" w:rsidRDefault="00AF4DF8">
      <w:pPr>
        <w:autoSpaceDE w:val="0"/>
        <w:autoSpaceDN w:val="0"/>
        <w:adjustRightInd w:val="0"/>
        <w:spacing w:line="360" w:lineRule="auto"/>
        <w:ind w:leftChars="-170" w:left="-357" w:rightChars="-244" w:right="-512" w:firstLineChars="150" w:firstLine="360"/>
        <w:jc w:val="left"/>
        <w:rPr>
          <w:rFonts w:ascii="宋体" w:hAnsi="宋体"/>
          <w:sz w:val="24"/>
          <w:lang w:val="zh-CN"/>
        </w:rPr>
      </w:pPr>
      <w:r>
        <w:rPr>
          <w:rFonts w:ascii="宋体" w:hAnsi="宋体" w:hint="eastAsia"/>
          <w:sz w:val="24"/>
          <w:lang w:val="zh-CN"/>
        </w:rPr>
        <w:t>7</w:t>
      </w:r>
      <w:r>
        <w:rPr>
          <w:rFonts w:ascii="宋体" w:hAnsi="宋体" w:hint="eastAsia"/>
          <w:sz w:val="24"/>
        </w:rPr>
        <w:t>.</w:t>
      </w:r>
      <w:r>
        <w:rPr>
          <w:rFonts w:ascii="宋体" w:hAnsi="宋体" w:hint="eastAsia"/>
          <w:sz w:val="24"/>
          <w:lang w:val="zh-CN"/>
        </w:rPr>
        <w:t>一般性环境污染事故控制在零以内。</w:t>
      </w:r>
    </w:p>
    <w:p w:rsidR="006C4E59" w:rsidRDefault="00AF4DF8">
      <w:pPr>
        <w:autoSpaceDE w:val="0"/>
        <w:autoSpaceDN w:val="0"/>
        <w:adjustRightInd w:val="0"/>
        <w:spacing w:line="360" w:lineRule="auto"/>
        <w:ind w:leftChars="-171" w:left="-359" w:rightChars="-244" w:right="-512" w:firstLine="200"/>
        <w:jc w:val="left"/>
        <w:rPr>
          <w:rFonts w:ascii="宋体" w:hAnsi="宋体"/>
          <w:b/>
          <w:sz w:val="24"/>
          <w:lang w:val="zh-CN"/>
        </w:rPr>
      </w:pPr>
      <w:r>
        <w:rPr>
          <w:rFonts w:ascii="宋体" w:hAnsi="宋体" w:hint="eastAsia"/>
          <w:b/>
          <w:sz w:val="24"/>
          <w:lang w:val="zh-CN"/>
        </w:rPr>
        <w:t xml:space="preserve">三、考核：  </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1</w:t>
      </w:r>
      <w:r>
        <w:rPr>
          <w:rFonts w:ascii="宋体" w:hAnsi="宋体" w:hint="eastAsia"/>
          <w:sz w:val="24"/>
        </w:rPr>
        <w:t>.</w:t>
      </w:r>
      <w:r>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6C4E59" w:rsidRDefault="00AF4DF8">
      <w:pPr>
        <w:autoSpaceDE w:val="0"/>
        <w:autoSpaceDN w:val="0"/>
        <w:adjustRightInd w:val="0"/>
        <w:spacing w:line="360" w:lineRule="auto"/>
        <w:ind w:leftChars="-171" w:left="-359" w:rightChars="-244" w:right="-512" w:firstLineChars="195" w:firstLine="468"/>
        <w:jc w:val="left"/>
        <w:rPr>
          <w:rFonts w:ascii="宋体" w:hAnsi="宋体"/>
          <w:sz w:val="24"/>
          <w:lang w:val="zh-CN"/>
        </w:rPr>
      </w:pPr>
      <w:r>
        <w:rPr>
          <w:rFonts w:ascii="宋体" w:hAnsi="宋体" w:hint="eastAsia"/>
          <w:sz w:val="24"/>
          <w:lang w:val="zh-CN"/>
        </w:rPr>
        <w:t>2</w:t>
      </w:r>
      <w:r>
        <w:rPr>
          <w:rFonts w:ascii="宋体" w:hAnsi="宋体" w:hint="eastAsia"/>
          <w:sz w:val="24"/>
        </w:rPr>
        <w:t>.</w:t>
      </w:r>
      <w:r>
        <w:rPr>
          <w:rFonts w:ascii="宋体" w:hAnsi="宋体" w:hint="eastAsia"/>
          <w:sz w:val="24"/>
          <w:lang w:val="zh-CN"/>
        </w:rPr>
        <w:t>凡违反目标控制中5～7条中任意一条的单位，取消其考核资格，并在一定范围给予通报批评，令其整改。</w:t>
      </w:r>
    </w:p>
    <w:p w:rsidR="006C4E59" w:rsidRDefault="006C4E59">
      <w:pPr>
        <w:autoSpaceDE w:val="0"/>
        <w:autoSpaceDN w:val="0"/>
        <w:adjustRightInd w:val="0"/>
        <w:spacing w:line="360" w:lineRule="auto"/>
        <w:ind w:leftChars="-171" w:left="-359" w:rightChars="-244" w:right="-512" w:firstLine="200"/>
        <w:jc w:val="left"/>
        <w:rPr>
          <w:rFonts w:ascii="宋体" w:hAnsi="宋体"/>
          <w:sz w:val="24"/>
          <w:lang w:val="zh-CN"/>
        </w:rPr>
      </w:pPr>
    </w:p>
    <w:p w:rsidR="006C4E59" w:rsidRDefault="006C4E59">
      <w:pPr>
        <w:autoSpaceDE w:val="0"/>
        <w:autoSpaceDN w:val="0"/>
        <w:adjustRightInd w:val="0"/>
        <w:spacing w:line="360" w:lineRule="auto"/>
        <w:ind w:leftChars="-171" w:left="-359" w:rightChars="-244" w:right="-512" w:firstLine="200"/>
        <w:jc w:val="left"/>
        <w:rPr>
          <w:rFonts w:ascii="宋体" w:hAnsi="宋体"/>
          <w:sz w:val="24"/>
          <w:lang w:val="zh-CN"/>
        </w:rPr>
      </w:pPr>
    </w:p>
    <w:p w:rsidR="006C4E59" w:rsidRDefault="00AF4DF8">
      <w:pPr>
        <w:autoSpaceDE w:val="0"/>
        <w:autoSpaceDN w:val="0"/>
        <w:adjustRightInd w:val="0"/>
        <w:spacing w:line="360" w:lineRule="auto"/>
        <w:ind w:leftChars="-171" w:left="6122" w:rightChars="-244" w:right="-512" w:hangingChars="2690" w:hanging="6481"/>
        <w:jc w:val="left"/>
        <w:rPr>
          <w:rFonts w:ascii="宋体" w:hAnsi="宋体"/>
          <w:sz w:val="24"/>
          <w:lang w:val="zh-CN"/>
        </w:rPr>
      </w:pPr>
      <w:r>
        <w:rPr>
          <w:rFonts w:ascii="宋体" w:hAnsi="宋体" w:hint="eastAsia"/>
          <w:b/>
          <w:sz w:val="24"/>
          <w:lang w:val="zh-CN"/>
        </w:rPr>
        <w:t xml:space="preserve">发包人单位 : </w:t>
      </w:r>
      <w:r w:rsidR="005E2787" w:rsidRPr="005E2787">
        <w:rPr>
          <w:rFonts w:ascii="宋体" w:hAnsi="宋体" w:hint="eastAsia"/>
          <w:sz w:val="24"/>
          <w:lang w:val="zh-CN"/>
        </w:rPr>
        <w:t>重庆园西实业有限公司</w:t>
      </w:r>
      <w:r>
        <w:rPr>
          <w:rFonts w:ascii="宋体" w:hAnsi="宋体" w:hint="eastAsia"/>
          <w:sz w:val="24"/>
          <w:lang w:val="zh-CN"/>
        </w:rPr>
        <w:t xml:space="preserve"> </w:t>
      </w:r>
      <w:r>
        <w:rPr>
          <w:rFonts w:ascii="宋体" w:hAnsi="宋体" w:hint="eastAsia"/>
          <w:b/>
          <w:sz w:val="24"/>
          <w:lang w:val="zh-CN"/>
        </w:rPr>
        <w:t xml:space="preserve"> </w:t>
      </w:r>
      <w:r w:rsidR="005E2787">
        <w:rPr>
          <w:rFonts w:ascii="宋体" w:hAnsi="宋体"/>
          <w:b/>
          <w:sz w:val="24"/>
          <w:lang w:val="zh-CN"/>
        </w:rPr>
        <w:t xml:space="preserve">        </w:t>
      </w:r>
      <w:r>
        <w:rPr>
          <w:rFonts w:ascii="宋体" w:hAnsi="宋体" w:hint="eastAsia"/>
          <w:b/>
          <w:sz w:val="24"/>
          <w:lang w:val="zh-CN"/>
        </w:rPr>
        <w:t>承包人单位:</w:t>
      </w:r>
      <w:r>
        <w:rPr>
          <w:rFonts w:ascii="宋体" w:hAnsi="宋体" w:hint="eastAsia"/>
          <w:sz w:val="24"/>
        </w:rPr>
        <w:t>*************</w:t>
      </w:r>
      <w:r>
        <w:rPr>
          <w:rFonts w:ascii="宋体" w:hAnsi="宋体" w:hint="eastAsia"/>
          <w:b/>
          <w:sz w:val="24"/>
          <w:lang w:val="zh-CN"/>
        </w:rPr>
        <w:t xml:space="preserve">    </w:t>
      </w:r>
    </w:p>
    <w:p w:rsidR="006C4E59" w:rsidRDefault="00AF4DF8">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Pr>
          <w:rFonts w:ascii="宋体" w:hAnsi="宋体" w:hint="eastAsia"/>
          <w:b/>
          <w:sz w:val="24"/>
          <w:lang w:val="zh-CN"/>
        </w:rPr>
        <w:t xml:space="preserve">                                   </w:t>
      </w:r>
    </w:p>
    <w:p w:rsidR="006C4E59" w:rsidRDefault="006C4E59">
      <w:pPr>
        <w:autoSpaceDE w:val="0"/>
        <w:autoSpaceDN w:val="0"/>
        <w:adjustRightInd w:val="0"/>
        <w:spacing w:line="360" w:lineRule="auto"/>
        <w:ind w:leftChars="-171" w:left="-358" w:rightChars="-244" w:right="-512" w:hanging="1"/>
        <w:jc w:val="left"/>
        <w:rPr>
          <w:rFonts w:ascii="宋体" w:hAnsi="宋体"/>
          <w:b/>
          <w:sz w:val="24"/>
          <w:lang w:val="zh-CN"/>
        </w:rPr>
      </w:pPr>
    </w:p>
    <w:p w:rsidR="006C4E59" w:rsidRDefault="00AF4DF8">
      <w:pPr>
        <w:autoSpaceDE w:val="0"/>
        <w:autoSpaceDN w:val="0"/>
        <w:adjustRightInd w:val="0"/>
        <w:spacing w:line="360" w:lineRule="auto"/>
        <w:ind w:leftChars="-171" w:left="-358" w:rightChars="-244" w:right="-512" w:hanging="1"/>
        <w:jc w:val="left"/>
        <w:rPr>
          <w:rFonts w:ascii="宋体" w:hAnsi="宋体"/>
          <w:b/>
          <w:sz w:val="24"/>
          <w:lang w:val="zh-CN"/>
        </w:rPr>
      </w:pPr>
      <w:r>
        <w:rPr>
          <w:rFonts w:ascii="宋体" w:hAnsi="宋体" w:hint="eastAsia"/>
          <w:b/>
          <w:sz w:val="24"/>
          <w:lang w:val="zh-CN"/>
        </w:rPr>
        <w:t xml:space="preserve">发包人代表签字:                           </w:t>
      </w:r>
      <w:r w:rsidR="005E2787">
        <w:rPr>
          <w:rFonts w:ascii="宋体" w:hAnsi="宋体"/>
          <w:b/>
          <w:sz w:val="24"/>
          <w:lang w:val="zh-CN"/>
        </w:rPr>
        <w:t xml:space="preserve"> </w:t>
      </w:r>
      <w:r>
        <w:rPr>
          <w:rFonts w:ascii="宋体" w:hAnsi="宋体" w:hint="eastAsia"/>
          <w:b/>
          <w:sz w:val="24"/>
          <w:lang w:val="zh-CN"/>
        </w:rPr>
        <w:t>承包人代表签字:</w:t>
      </w:r>
    </w:p>
    <w:p w:rsidR="006C4E59" w:rsidRDefault="00AF4DF8">
      <w:pPr>
        <w:autoSpaceDE w:val="0"/>
        <w:autoSpaceDN w:val="0"/>
        <w:adjustRightInd w:val="0"/>
        <w:spacing w:line="360" w:lineRule="auto"/>
        <w:ind w:leftChars="-171" w:left="-358" w:rightChars="-244" w:right="-512" w:hanging="1"/>
        <w:rPr>
          <w:rFonts w:ascii="宋体" w:hAnsi="宋体"/>
          <w:b/>
          <w:sz w:val="24"/>
          <w:lang w:val="zh-CN"/>
        </w:rPr>
      </w:pPr>
      <w:r>
        <w:rPr>
          <w:rFonts w:ascii="宋体" w:hAnsi="宋体" w:hint="eastAsia"/>
          <w:sz w:val="24"/>
          <w:lang w:val="zh-CN"/>
        </w:rPr>
        <w:t xml:space="preserve">      </w:t>
      </w:r>
      <w:r>
        <w:rPr>
          <w:rFonts w:ascii="宋体" w:hAnsi="宋体" w:hint="eastAsia"/>
          <w:b/>
          <w:sz w:val="24"/>
          <w:lang w:val="zh-CN"/>
        </w:rPr>
        <w:t xml:space="preserve">             </w:t>
      </w:r>
    </w:p>
    <w:p w:rsidR="006C4E59" w:rsidRDefault="00AF4DF8">
      <w:pPr>
        <w:autoSpaceDE w:val="0"/>
        <w:autoSpaceDN w:val="0"/>
        <w:adjustRightInd w:val="0"/>
        <w:spacing w:line="360" w:lineRule="auto"/>
        <w:ind w:leftChars="-171" w:left="-358" w:rightChars="-244" w:right="-512" w:hanging="1"/>
        <w:rPr>
          <w:rFonts w:ascii="宋体" w:hAnsi="宋体"/>
          <w:b/>
          <w:sz w:val="24"/>
          <w:lang w:val="zh-CN"/>
        </w:rPr>
      </w:pPr>
      <w:r>
        <w:rPr>
          <w:rFonts w:ascii="宋体" w:hAnsi="宋体" w:hint="eastAsia"/>
          <w:b/>
          <w:sz w:val="24"/>
          <w:lang w:val="zh-CN"/>
        </w:rPr>
        <w:t xml:space="preserve">     </w:t>
      </w:r>
    </w:p>
    <w:p w:rsidR="006C4E59" w:rsidRDefault="00AF4DF8">
      <w:pPr>
        <w:autoSpaceDE w:val="0"/>
        <w:autoSpaceDN w:val="0"/>
        <w:adjustRightInd w:val="0"/>
        <w:spacing w:line="360" w:lineRule="auto"/>
        <w:ind w:leftChars="-170" w:left="-357" w:rightChars="-244" w:right="-512" w:firstLineChars="2332" w:firstLine="5619"/>
        <w:rPr>
          <w:rFonts w:ascii="宋体" w:hAnsi="宋体"/>
          <w:b/>
          <w:sz w:val="24"/>
        </w:rPr>
      </w:pPr>
      <w:r>
        <w:rPr>
          <w:rFonts w:ascii="宋体" w:hAnsi="宋体" w:hint="eastAsia"/>
          <w:b/>
          <w:sz w:val="24"/>
        </w:rPr>
        <w:t>年  月  日</w:t>
      </w:r>
    </w:p>
    <w:p w:rsidR="006C4E59" w:rsidRDefault="00AF4DF8">
      <w:pPr>
        <w:rPr>
          <w:rFonts w:hint="eastAsia"/>
        </w:rPr>
      </w:pPr>
      <w:r>
        <w:rPr>
          <w:rFonts w:hint="eastAsia"/>
        </w:rPr>
        <w:t xml:space="preserve"> </w:t>
      </w:r>
    </w:p>
    <w:p w:rsidR="006C4E59" w:rsidRDefault="006C4E59">
      <w:pPr>
        <w:rPr>
          <w:rFonts w:hAnsi="宋体"/>
          <w:b/>
          <w:bCs/>
          <w:sz w:val="32"/>
          <w:szCs w:val="32"/>
        </w:rPr>
      </w:pPr>
    </w:p>
    <w:p w:rsidR="006C4E59" w:rsidRDefault="00AF4DF8">
      <w:pPr>
        <w:widowControl/>
        <w:jc w:val="left"/>
        <w:rPr>
          <w:rFonts w:ascii="宋体" w:hAnsi="宋体" w:cs="宋体"/>
          <w:b/>
          <w:sz w:val="32"/>
          <w:szCs w:val="32"/>
          <w:lang w:val="zh-CN"/>
        </w:rPr>
      </w:pPr>
      <w:r>
        <w:rPr>
          <w:rFonts w:ascii="宋体" w:hAnsi="宋体" w:cs="宋体"/>
          <w:b/>
          <w:sz w:val="32"/>
          <w:szCs w:val="32"/>
          <w:lang w:val="zh-CN"/>
        </w:rPr>
        <w:br w:type="page"/>
      </w:r>
    </w:p>
    <w:p w:rsidR="006C4E59" w:rsidRDefault="00AF4DF8">
      <w:pPr>
        <w:autoSpaceDE w:val="0"/>
        <w:autoSpaceDN w:val="0"/>
        <w:adjustRightInd w:val="0"/>
        <w:spacing w:line="360" w:lineRule="auto"/>
        <w:ind w:leftChars="-171" w:left="-358" w:rightChars="-244" w:right="-512" w:hanging="1"/>
        <w:jc w:val="left"/>
        <w:rPr>
          <w:rFonts w:ascii="宋体" w:hAnsi="宋体" w:cs="宋体"/>
          <w:b/>
          <w:sz w:val="32"/>
          <w:szCs w:val="32"/>
          <w:lang w:val="zh-CN"/>
        </w:rPr>
      </w:pPr>
      <w:r>
        <w:rPr>
          <w:rFonts w:ascii="宋体" w:hAnsi="宋体" w:cs="宋体" w:hint="eastAsia"/>
          <w:b/>
          <w:sz w:val="32"/>
          <w:szCs w:val="32"/>
          <w:lang w:val="zh-CN"/>
        </w:rPr>
        <w:lastRenderedPageBreak/>
        <w:t>附</w:t>
      </w:r>
      <w:r>
        <w:rPr>
          <w:rFonts w:ascii="宋体" w:hAnsi="宋体" w:cs="宋体"/>
          <w:b/>
          <w:sz w:val="32"/>
          <w:szCs w:val="32"/>
          <w:lang w:val="zh-CN"/>
        </w:rPr>
        <w:t>件</w:t>
      </w:r>
      <w:r>
        <w:rPr>
          <w:rFonts w:ascii="宋体" w:hAnsi="宋体" w:cs="宋体" w:hint="eastAsia"/>
          <w:b/>
          <w:sz w:val="32"/>
          <w:szCs w:val="32"/>
          <w:lang w:val="zh-CN"/>
        </w:rPr>
        <w:t>二</w:t>
      </w:r>
    </w:p>
    <w:p w:rsidR="006C4E59" w:rsidRDefault="00AF4DF8">
      <w:pPr>
        <w:jc w:val="center"/>
        <w:rPr>
          <w:rFonts w:hint="eastAsia"/>
          <w:b/>
          <w:bCs/>
          <w:sz w:val="44"/>
          <w:szCs w:val="44"/>
        </w:rPr>
      </w:pPr>
      <w:r>
        <w:rPr>
          <w:rFonts w:hAnsi="宋体"/>
          <w:b/>
          <w:bCs/>
          <w:sz w:val="32"/>
          <w:szCs w:val="32"/>
        </w:rPr>
        <w:t>廉政合同</w:t>
      </w:r>
    </w:p>
    <w:p w:rsidR="006C4E59" w:rsidRDefault="00AF4DF8">
      <w:pPr>
        <w:spacing w:line="360" w:lineRule="auto"/>
        <w:ind w:firstLineChars="200" w:firstLine="420"/>
        <w:rPr>
          <w:rFonts w:hAnsi="宋体"/>
          <w:szCs w:val="21"/>
        </w:rPr>
      </w:pPr>
      <w:r>
        <w:rPr>
          <w:rFonts w:hAnsi="宋体" w:hint="eastAsia"/>
          <w:szCs w:val="21"/>
        </w:rPr>
        <w:t xml:space="preserve"> </w:t>
      </w:r>
    </w:p>
    <w:p w:rsidR="006C4E59" w:rsidRDefault="00AF4DF8">
      <w:pPr>
        <w:rPr>
          <w:rFonts w:hAnsi="宋体"/>
          <w:szCs w:val="21"/>
        </w:rPr>
      </w:pPr>
      <w:r>
        <w:rPr>
          <w:rFonts w:hAnsi="宋体" w:hint="eastAsia"/>
          <w:szCs w:val="21"/>
        </w:rPr>
        <w:t xml:space="preserve">    </w:t>
      </w:r>
      <w:r>
        <w:rPr>
          <w:rFonts w:hAnsi="宋体"/>
          <w:szCs w:val="21"/>
        </w:rPr>
        <w:t>发包人（全称）：</w:t>
      </w:r>
      <w:r w:rsidR="005E2787" w:rsidRPr="005E2787">
        <w:rPr>
          <w:rFonts w:hAnsi="宋体" w:hint="eastAsia"/>
          <w:szCs w:val="21"/>
          <w:u w:val="single"/>
        </w:rPr>
        <w:t>重庆园西实业有限公司</w:t>
      </w:r>
      <w:r>
        <w:rPr>
          <w:rFonts w:hAnsi="宋体"/>
          <w:szCs w:val="21"/>
        </w:rPr>
        <w:t>（以下简称甲方）</w:t>
      </w:r>
    </w:p>
    <w:p w:rsidR="006C4E59" w:rsidRDefault="00AF4DF8">
      <w:pPr>
        <w:snapToGrid w:val="0"/>
        <w:spacing w:line="360" w:lineRule="auto"/>
        <w:ind w:firstLineChars="200" w:firstLine="420"/>
        <w:rPr>
          <w:rFonts w:hint="eastAsia"/>
          <w:szCs w:val="21"/>
          <w:u w:val="single"/>
        </w:rPr>
      </w:pPr>
      <w:r>
        <w:rPr>
          <w:rFonts w:hAnsi="宋体"/>
          <w:szCs w:val="21"/>
        </w:rPr>
        <w:t>承包人（全称）：</w:t>
      </w:r>
      <w:r>
        <w:rPr>
          <w:rFonts w:hAnsi="宋体" w:hint="eastAsia"/>
          <w:szCs w:val="21"/>
          <w:u w:val="single"/>
        </w:rPr>
        <w:t>***********</w:t>
      </w:r>
      <w:r w:rsidR="003477FC">
        <w:rPr>
          <w:rFonts w:hAnsi="宋体" w:hint="eastAsia"/>
          <w:szCs w:val="21"/>
          <w:u w:val="single"/>
        </w:rPr>
        <w:t>*********</w:t>
      </w:r>
      <w:r>
        <w:rPr>
          <w:rFonts w:hint="eastAsia"/>
          <w:szCs w:val="21"/>
        </w:rPr>
        <w:t>（以下简称乙方）</w:t>
      </w:r>
    </w:p>
    <w:p w:rsidR="006C4E59" w:rsidRDefault="00AF4DF8">
      <w:pPr>
        <w:rPr>
          <w:rFonts w:ascii="宋体" w:hAnsi="宋体"/>
          <w:szCs w:val="21"/>
          <w:u w:val="single"/>
        </w:rPr>
      </w:pPr>
      <w:r>
        <w:rPr>
          <w:rFonts w:hAnsi="宋体"/>
          <w:szCs w:val="21"/>
        </w:rPr>
        <w:t>根据有关工程建设、廉政建设的规定，为作好工程建设的党风廉政建设，保证工程建设高效优质，保证建设资金的安全和有效使用以及投资效益，</w:t>
      </w:r>
      <w:r>
        <w:rPr>
          <w:rFonts w:hAnsi="宋体" w:hint="eastAsia"/>
          <w:szCs w:val="21"/>
          <w:u w:val="single"/>
        </w:rPr>
        <w:t>*************</w:t>
      </w:r>
      <w:r>
        <w:rPr>
          <w:rFonts w:hAnsi="宋体" w:hint="eastAsia"/>
          <w:szCs w:val="21"/>
          <w:u w:val="single"/>
        </w:rPr>
        <w:t>工程</w:t>
      </w:r>
      <w:r>
        <w:rPr>
          <w:rFonts w:hAnsi="宋体"/>
          <w:szCs w:val="21"/>
        </w:rPr>
        <w:t>的项目业主</w:t>
      </w:r>
      <w:r>
        <w:rPr>
          <w:rFonts w:hAnsi="宋体" w:hint="eastAsia"/>
          <w:szCs w:val="21"/>
          <w:u w:val="single"/>
        </w:rPr>
        <w:t>*********</w:t>
      </w:r>
      <w:r>
        <w:rPr>
          <w:rFonts w:hAnsi="宋体"/>
          <w:szCs w:val="21"/>
        </w:rPr>
        <w:t>与</w:t>
      </w:r>
      <w:r>
        <w:rPr>
          <w:rFonts w:hAnsi="宋体" w:hint="eastAsia"/>
          <w:szCs w:val="21"/>
          <w:u w:val="single"/>
        </w:rPr>
        <w:t>**********</w:t>
      </w:r>
      <w:r>
        <w:rPr>
          <w:rFonts w:hAnsi="宋体"/>
          <w:szCs w:val="21"/>
          <w:u w:val="single"/>
        </w:rPr>
        <w:t>，</w:t>
      </w:r>
      <w:r>
        <w:rPr>
          <w:rFonts w:hAnsi="宋体"/>
          <w:szCs w:val="21"/>
        </w:rPr>
        <w:t>特订立本合同。</w:t>
      </w:r>
    </w:p>
    <w:p w:rsidR="006C4E59" w:rsidRDefault="00AF4DF8">
      <w:pPr>
        <w:spacing w:line="460" w:lineRule="atLeast"/>
        <w:ind w:leftChars="-271" w:left="-569" w:firstLineChars="400" w:firstLine="840"/>
        <w:rPr>
          <w:rFonts w:hint="eastAsia"/>
          <w:szCs w:val="21"/>
        </w:rPr>
      </w:pPr>
      <w:r>
        <w:rPr>
          <w:rFonts w:hAnsi="宋体"/>
          <w:szCs w:val="21"/>
        </w:rPr>
        <w:t>第一条</w:t>
      </w:r>
      <w:r>
        <w:rPr>
          <w:szCs w:val="21"/>
        </w:rPr>
        <w:t xml:space="preserve">  </w:t>
      </w:r>
      <w:r>
        <w:rPr>
          <w:rFonts w:hAnsi="宋体"/>
          <w:szCs w:val="21"/>
        </w:rPr>
        <w:t>甲乙双方的权利和义务</w:t>
      </w:r>
    </w:p>
    <w:p w:rsidR="006C4E59" w:rsidRDefault="00AF4DF8">
      <w:pPr>
        <w:spacing w:line="460" w:lineRule="atLeast"/>
        <w:ind w:firstLineChars="200" w:firstLine="420"/>
        <w:rPr>
          <w:rFonts w:hint="eastAsia"/>
          <w:szCs w:val="21"/>
        </w:rPr>
      </w:pPr>
      <w:r>
        <w:rPr>
          <w:szCs w:val="21"/>
        </w:rPr>
        <w:t>1.1</w:t>
      </w:r>
      <w:r>
        <w:rPr>
          <w:rFonts w:hAnsi="宋体"/>
          <w:szCs w:val="21"/>
        </w:rPr>
        <w:t>严格遵守党的政策规定和国家有关法律法规及建设部的有关规定。</w:t>
      </w:r>
    </w:p>
    <w:p w:rsidR="006C4E59" w:rsidRDefault="00AF4DF8">
      <w:pPr>
        <w:spacing w:line="460" w:lineRule="atLeast"/>
        <w:ind w:firstLineChars="200" w:firstLine="420"/>
        <w:rPr>
          <w:rFonts w:hint="eastAsia"/>
          <w:szCs w:val="21"/>
        </w:rPr>
      </w:pPr>
      <w:r>
        <w:rPr>
          <w:szCs w:val="21"/>
        </w:rPr>
        <w:t>1.2</w:t>
      </w:r>
      <w:r>
        <w:rPr>
          <w:rFonts w:hAnsi="宋体"/>
          <w:szCs w:val="21"/>
        </w:rPr>
        <w:t>严格执行</w:t>
      </w:r>
      <w:r>
        <w:rPr>
          <w:rFonts w:hAnsi="宋体" w:hint="eastAsia"/>
          <w:szCs w:val="21"/>
          <w:u w:val="single"/>
        </w:rPr>
        <w:t>***********</w:t>
      </w:r>
      <w:r>
        <w:rPr>
          <w:rFonts w:ascii="宋体" w:hAnsi="宋体" w:hint="eastAsia"/>
          <w:kern w:val="0"/>
          <w:szCs w:val="21"/>
          <w:u w:val="single"/>
        </w:rPr>
        <w:t xml:space="preserve"> </w:t>
      </w:r>
      <w:r>
        <w:rPr>
          <w:rFonts w:hAnsi="宋体"/>
          <w:szCs w:val="21"/>
        </w:rPr>
        <w:t>的施工合同文件，自觉按合同办事。</w:t>
      </w:r>
    </w:p>
    <w:p w:rsidR="006C4E59" w:rsidRDefault="00AF4DF8">
      <w:pPr>
        <w:spacing w:line="460" w:lineRule="atLeast"/>
        <w:ind w:firstLineChars="200" w:firstLine="420"/>
        <w:rPr>
          <w:rFonts w:hint="eastAsia"/>
          <w:szCs w:val="21"/>
        </w:rPr>
      </w:pPr>
      <w:r>
        <w:rPr>
          <w:szCs w:val="21"/>
        </w:rPr>
        <w:t>1.3</w:t>
      </w:r>
      <w:r>
        <w:rPr>
          <w:rFonts w:hAnsi="宋体"/>
          <w:szCs w:val="21"/>
        </w:rPr>
        <w:t>双方的业务活动坚持公开、公正、诚信、透明的原则（法律认定的商业秘密和合同文件规定除外），不得损害国家和集体利益，不得违反工程建设管理规章制度。</w:t>
      </w:r>
    </w:p>
    <w:p w:rsidR="006C4E59" w:rsidRDefault="00AF4DF8">
      <w:pPr>
        <w:spacing w:line="460" w:lineRule="atLeast"/>
        <w:ind w:firstLineChars="200" w:firstLine="420"/>
        <w:rPr>
          <w:rFonts w:hint="eastAsia"/>
          <w:szCs w:val="21"/>
        </w:rPr>
      </w:pPr>
      <w:r>
        <w:rPr>
          <w:szCs w:val="21"/>
        </w:rPr>
        <w:t>1.4</w:t>
      </w:r>
      <w:r>
        <w:rPr>
          <w:rFonts w:hAnsi="宋体"/>
          <w:szCs w:val="21"/>
        </w:rPr>
        <w:t>建立健全廉政制度，开展廉政教育，建立廉政告示牌，公布举报电话，监督并认真查处违法违纪行为。</w:t>
      </w:r>
    </w:p>
    <w:p w:rsidR="006C4E59" w:rsidRDefault="00AF4DF8">
      <w:pPr>
        <w:spacing w:line="460" w:lineRule="atLeast"/>
        <w:ind w:firstLineChars="200" w:firstLine="420"/>
        <w:rPr>
          <w:rFonts w:hint="eastAsia"/>
          <w:szCs w:val="21"/>
        </w:rPr>
      </w:pPr>
      <w:r>
        <w:rPr>
          <w:szCs w:val="21"/>
        </w:rPr>
        <w:t>1.5</w:t>
      </w:r>
      <w:r>
        <w:rPr>
          <w:rFonts w:hAnsi="宋体"/>
          <w:szCs w:val="21"/>
        </w:rPr>
        <w:t>发现对方在业务活动中有违反廉政规定的行为，有及时提醒对方纠正的权利和义务。</w:t>
      </w:r>
    </w:p>
    <w:p w:rsidR="006C4E59" w:rsidRDefault="00AF4DF8">
      <w:pPr>
        <w:spacing w:line="460" w:lineRule="atLeast"/>
        <w:ind w:firstLineChars="200" w:firstLine="420"/>
        <w:rPr>
          <w:rFonts w:hint="eastAsia"/>
          <w:szCs w:val="21"/>
        </w:rPr>
      </w:pPr>
      <w:r>
        <w:rPr>
          <w:rFonts w:hAnsi="宋体"/>
          <w:szCs w:val="21"/>
        </w:rPr>
        <w:t>发现对方严重违反本合同条款的行为，有向上级有关部门举报、建议给予处理并要求告知处理结果的权利。</w:t>
      </w:r>
    </w:p>
    <w:p w:rsidR="006C4E59" w:rsidRDefault="00AF4DF8">
      <w:pPr>
        <w:spacing w:line="460" w:lineRule="atLeast"/>
        <w:ind w:leftChars="-271" w:left="-569" w:firstLineChars="450" w:firstLine="945"/>
        <w:rPr>
          <w:rFonts w:hint="eastAsia"/>
          <w:szCs w:val="21"/>
        </w:rPr>
      </w:pPr>
      <w:r>
        <w:rPr>
          <w:rFonts w:hAnsi="宋体"/>
          <w:szCs w:val="21"/>
        </w:rPr>
        <w:t>第二条</w:t>
      </w:r>
      <w:r>
        <w:rPr>
          <w:szCs w:val="21"/>
        </w:rPr>
        <w:t xml:space="preserve">  </w:t>
      </w:r>
      <w:r>
        <w:rPr>
          <w:rFonts w:hAnsi="宋体"/>
          <w:szCs w:val="21"/>
        </w:rPr>
        <w:t>甲方的义务</w:t>
      </w:r>
    </w:p>
    <w:p w:rsidR="006C4E59" w:rsidRDefault="00AF4DF8">
      <w:pPr>
        <w:spacing w:line="460" w:lineRule="atLeast"/>
        <w:ind w:firstLineChars="200" w:firstLine="420"/>
        <w:rPr>
          <w:rFonts w:hint="eastAsia"/>
          <w:szCs w:val="21"/>
        </w:rPr>
      </w:pPr>
      <w:r>
        <w:rPr>
          <w:szCs w:val="21"/>
        </w:rPr>
        <w:t>2.1</w:t>
      </w:r>
      <w:r>
        <w:rPr>
          <w:rFonts w:hAnsi="宋体"/>
          <w:szCs w:val="21"/>
        </w:rPr>
        <w:t>甲方及其工作人员不得索要或接受乙方的礼金、有价证券和贵重物品，不得在乙方报销任何应由甲方或甲方工作人员个人支付的费用等。</w:t>
      </w:r>
    </w:p>
    <w:p w:rsidR="006C4E59" w:rsidRDefault="00AF4DF8">
      <w:pPr>
        <w:spacing w:line="460" w:lineRule="atLeast"/>
        <w:ind w:firstLineChars="200" w:firstLine="420"/>
        <w:rPr>
          <w:rFonts w:hint="eastAsia"/>
          <w:szCs w:val="21"/>
        </w:rPr>
      </w:pPr>
      <w:r>
        <w:rPr>
          <w:szCs w:val="21"/>
        </w:rPr>
        <w:t>2.2</w:t>
      </w:r>
      <w:r>
        <w:rPr>
          <w:rFonts w:hAnsi="宋体"/>
          <w:szCs w:val="21"/>
        </w:rPr>
        <w:t>甲方工作人员不得参加乙方安排的超标准宴请和娱乐活动；不得接受乙方提供的通讯工具、交通工具和高档办公用品等。</w:t>
      </w:r>
    </w:p>
    <w:p w:rsidR="006C4E59" w:rsidRDefault="00AF4DF8">
      <w:pPr>
        <w:spacing w:line="460" w:lineRule="atLeast"/>
        <w:ind w:firstLineChars="200" w:firstLine="420"/>
        <w:rPr>
          <w:rFonts w:hint="eastAsia"/>
          <w:szCs w:val="21"/>
        </w:rPr>
      </w:pPr>
      <w:r>
        <w:rPr>
          <w:szCs w:val="21"/>
        </w:rPr>
        <w:t>2.3</w:t>
      </w:r>
      <w:r>
        <w:rPr>
          <w:rFonts w:hAnsi="宋体"/>
          <w:szCs w:val="21"/>
        </w:rPr>
        <w:t>甲方及其工作人员不得要求或接受乙方为其住房装修、婚丧嫁娶活动配偶子女的工作安排以及出国出境、旅游等提供方便等。</w:t>
      </w:r>
    </w:p>
    <w:p w:rsidR="006C4E59" w:rsidRDefault="00AF4DF8">
      <w:pPr>
        <w:spacing w:line="460" w:lineRule="atLeast"/>
        <w:ind w:firstLineChars="200" w:firstLine="420"/>
        <w:rPr>
          <w:rFonts w:hint="eastAsia"/>
          <w:szCs w:val="21"/>
        </w:rPr>
      </w:pPr>
      <w:r>
        <w:rPr>
          <w:szCs w:val="21"/>
        </w:rPr>
        <w:t>2.4</w:t>
      </w:r>
      <w:r>
        <w:rPr>
          <w:rFonts w:hAnsi="宋体"/>
          <w:szCs w:val="21"/>
        </w:rPr>
        <w:t>甲方工作人员及其配偶、子女不得从事与乙方工程有关的材料设备供应、工程分包、劳务等经济活动。</w:t>
      </w:r>
    </w:p>
    <w:p w:rsidR="006C4E59" w:rsidRDefault="00AF4DF8">
      <w:pPr>
        <w:spacing w:line="460" w:lineRule="atLeast"/>
        <w:ind w:leftChars="-271" w:left="-569" w:firstLineChars="400" w:firstLine="840"/>
        <w:rPr>
          <w:rFonts w:hint="eastAsia"/>
          <w:szCs w:val="21"/>
        </w:rPr>
      </w:pPr>
      <w:r>
        <w:rPr>
          <w:rFonts w:hAnsi="宋体"/>
          <w:szCs w:val="21"/>
        </w:rPr>
        <w:t>第三条</w:t>
      </w:r>
      <w:r>
        <w:rPr>
          <w:szCs w:val="21"/>
        </w:rPr>
        <w:t xml:space="preserve">  </w:t>
      </w:r>
      <w:r>
        <w:rPr>
          <w:rFonts w:hAnsi="宋体"/>
          <w:szCs w:val="21"/>
        </w:rPr>
        <w:t>乙方义务</w:t>
      </w:r>
    </w:p>
    <w:p w:rsidR="006C4E59" w:rsidRDefault="00AF4DF8">
      <w:pPr>
        <w:spacing w:line="460" w:lineRule="atLeast"/>
        <w:ind w:firstLineChars="200" w:firstLine="420"/>
        <w:rPr>
          <w:rFonts w:hint="eastAsia"/>
          <w:szCs w:val="21"/>
        </w:rPr>
      </w:pPr>
      <w:r>
        <w:rPr>
          <w:szCs w:val="21"/>
        </w:rPr>
        <w:t>3.1</w:t>
      </w:r>
      <w:r>
        <w:rPr>
          <w:rFonts w:hAnsi="宋体"/>
          <w:szCs w:val="21"/>
        </w:rPr>
        <w:t>乙方不得以任何理由向甲方及其工作人员行贿或馈赠礼金、有价证券、贵重礼品等。</w:t>
      </w:r>
    </w:p>
    <w:p w:rsidR="006C4E59" w:rsidRDefault="00AF4DF8">
      <w:pPr>
        <w:spacing w:line="460" w:lineRule="atLeast"/>
        <w:ind w:firstLineChars="200" w:firstLine="420"/>
        <w:rPr>
          <w:rFonts w:hint="eastAsia"/>
          <w:szCs w:val="21"/>
        </w:rPr>
      </w:pPr>
      <w:r>
        <w:rPr>
          <w:szCs w:val="21"/>
        </w:rPr>
        <w:t>3.2</w:t>
      </w:r>
      <w:r>
        <w:rPr>
          <w:rFonts w:hAnsi="宋体"/>
          <w:szCs w:val="21"/>
        </w:rPr>
        <w:t>乙方不得以任何名义为甲方及其工作人员报销应由甲方单位或个人支付的任何费用。</w:t>
      </w:r>
    </w:p>
    <w:p w:rsidR="006C4E59" w:rsidRDefault="00AF4DF8">
      <w:pPr>
        <w:spacing w:line="460" w:lineRule="atLeast"/>
        <w:ind w:firstLineChars="200" w:firstLine="420"/>
        <w:rPr>
          <w:rFonts w:hint="eastAsia"/>
          <w:szCs w:val="21"/>
        </w:rPr>
      </w:pPr>
      <w:r>
        <w:rPr>
          <w:szCs w:val="21"/>
        </w:rPr>
        <w:t>3.3</w:t>
      </w:r>
      <w:r>
        <w:rPr>
          <w:rFonts w:hAnsi="宋体"/>
          <w:szCs w:val="21"/>
        </w:rPr>
        <w:t>乙方不得以任何理由安排甲方工作人员参加外出旅游或超标准宴请及娱乐活动。</w:t>
      </w:r>
    </w:p>
    <w:p w:rsidR="006C4E59" w:rsidRDefault="00AF4DF8">
      <w:pPr>
        <w:spacing w:line="460" w:lineRule="atLeast"/>
        <w:ind w:firstLineChars="200" w:firstLine="420"/>
        <w:rPr>
          <w:rFonts w:hint="eastAsia"/>
          <w:szCs w:val="21"/>
        </w:rPr>
      </w:pPr>
      <w:r>
        <w:rPr>
          <w:szCs w:val="21"/>
        </w:rPr>
        <w:lastRenderedPageBreak/>
        <w:t>3.4</w:t>
      </w:r>
      <w:r>
        <w:rPr>
          <w:rFonts w:hAnsi="宋体"/>
          <w:szCs w:val="21"/>
        </w:rPr>
        <w:t>乙方不得为甲方和个人购置或提供通讯工具、交通工具和高档办公用品等。</w:t>
      </w:r>
    </w:p>
    <w:p w:rsidR="006C4E59" w:rsidRDefault="00AF4DF8">
      <w:pPr>
        <w:spacing w:line="460" w:lineRule="atLeast"/>
        <w:ind w:firstLineChars="200" w:firstLine="420"/>
        <w:rPr>
          <w:rFonts w:hint="eastAsia"/>
          <w:szCs w:val="21"/>
        </w:rPr>
      </w:pPr>
      <w:r>
        <w:rPr>
          <w:szCs w:val="21"/>
        </w:rPr>
        <w:t>3.5</w:t>
      </w:r>
      <w:r>
        <w:rPr>
          <w:rFonts w:hAnsi="宋体"/>
          <w:szCs w:val="21"/>
        </w:rPr>
        <w:t>乙方及其工作人员必须严格按照规程办事，不得与</w:t>
      </w:r>
      <w:r>
        <w:rPr>
          <w:rFonts w:hAnsi="宋体" w:hint="eastAsia"/>
          <w:szCs w:val="21"/>
        </w:rPr>
        <w:t>其他</w:t>
      </w:r>
      <w:r>
        <w:rPr>
          <w:rFonts w:hAnsi="宋体"/>
          <w:szCs w:val="21"/>
        </w:rPr>
        <w:t>单位串通损害甲方利益。</w:t>
      </w:r>
    </w:p>
    <w:p w:rsidR="006C4E59" w:rsidRDefault="00AF4DF8">
      <w:pPr>
        <w:spacing w:line="460" w:lineRule="atLeast"/>
        <w:ind w:firstLineChars="200" w:firstLine="420"/>
        <w:rPr>
          <w:rFonts w:hint="eastAsia"/>
          <w:szCs w:val="21"/>
        </w:rPr>
      </w:pPr>
      <w:r>
        <w:rPr>
          <w:szCs w:val="21"/>
        </w:rPr>
        <w:t>3.6</w:t>
      </w:r>
      <w:r>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Ansi="宋体" w:hint="eastAsia"/>
          <w:szCs w:val="21"/>
        </w:rPr>
        <w:t>参加</w:t>
      </w:r>
      <w:r>
        <w:rPr>
          <w:rFonts w:hAnsi="宋体"/>
          <w:szCs w:val="21"/>
        </w:rPr>
        <w:t>权。</w:t>
      </w:r>
    </w:p>
    <w:p w:rsidR="006C4E59" w:rsidRDefault="00AF4DF8">
      <w:pPr>
        <w:spacing w:line="460" w:lineRule="atLeast"/>
        <w:ind w:leftChars="-271" w:left="-569" w:firstLineChars="450" w:firstLine="945"/>
        <w:rPr>
          <w:rFonts w:hint="eastAsia"/>
          <w:szCs w:val="21"/>
        </w:rPr>
      </w:pPr>
      <w:r>
        <w:rPr>
          <w:rFonts w:hAnsi="宋体"/>
          <w:szCs w:val="21"/>
        </w:rPr>
        <w:t>第四条</w:t>
      </w:r>
      <w:r>
        <w:rPr>
          <w:szCs w:val="21"/>
        </w:rPr>
        <w:t xml:space="preserve">  </w:t>
      </w:r>
      <w:r>
        <w:rPr>
          <w:rFonts w:hAnsi="宋体"/>
          <w:szCs w:val="21"/>
        </w:rPr>
        <w:t>违约责任</w:t>
      </w:r>
    </w:p>
    <w:p w:rsidR="006C4E59" w:rsidRDefault="00AF4DF8">
      <w:pPr>
        <w:spacing w:line="460" w:lineRule="atLeast"/>
        <w:ind w:firstLineChars="200" w:firstLine="420"/>
        <w:rPr>
          <w:rFonts w:hint="eastAsia"/>
          <w:szCs w:val="21"/>
        </w:rPr>
      </w:pPr>
      <w:r>
        <w:rPr>
          <w:szCs w:val="21"/>
        </w:rPr>
        <w:t>4.1</w:t>
      </w:r>
      <w:r>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6C4E59" w:rsidRDefault="00AF4DF8">
      <w:pPr>
        <w:spacing w:line="460" w:lineRule="atLeast"/>
        <w:ind w:firstLineChars="200" w:firstLine="420"/>
        <w:rPr>
          <w:rFonts w:hint="eastAsia"/>
          <w:szCs w:val="21"/>
        </w:rPr>
      </w:pPr>
      <w:r>
        <w:rPr>
          <w:szCs w:val="21"/>
        </w:rPr>
        <w:t>4.2</w:t>
      </w:r>
      <w:r>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6C4E59" w:rsidRDefault="00AF4DF8">
      <w:pPr>
        <w:spacing w:line="460" w:lineRule="atLeast"/>
        <w:ind w:firstLineChars="200" w:firstLine="420"/>
        <w:rPr>
          <w:rFonts w:hint="eastAsia"/>
          <w:szCs w:val="21"/>
        </w:rPr>
      </w:pPr>
      <w:r>
        <w:rPr>
          <w:rFonts w:hAnsi="宋体"/>
          <w:szCs w:val="21"/>
        </w:rPr>
        <w:t>第五条</w:t>
      </w:r>
      <w:r>
        <w:rPr>
          <w:szCs w:val="21"/>
        </w:rPr>
        <w:t xml:space="preserve">  </w:t>
      </w:r>
      <w:r>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6C4E59" w:rsidRDefault="00AF4DF8">
      <w:pPr>
        <w:spacing w:line="460" w:lineRule="atLeast"/>
        <w:ind w:firstLineChars="200" w:firstLine="420"/>
        <w:rPr>
          <w:rFonts w:hint="eastAsia"/>
          <w:szCs w:val="21"/>
        </w:rPr>
      </w:pPr>
      <w:r>
        <w:rPr>
          <w:rFonts w:hAnsi="宋体"/>
          <w:szCs w:val="21"/>
        </w:rPr>
        <w:t>第六条</w:t>
      </w:r>
      <w:r>
        <w:rPr>
          <w:szCs w:val="21"/>
        </w:rPr>
        <w:t xml:space="preserve">  </w:t>
      </w:r>
      <w:r>
        <w:rPr>
          <w:rFonts w:hAnsi="宋体"/>
          <w:szCs w:val="21"/>
        </w:rPr>
        <w:t>本合同从甲乙双方签署之日起生效，至该工程项目竣工验收后失效。</w:t>
      </w:r>
    </w:p>
    <w:p w:rsidR="006C4E59" w:rsidRDefault="00AF4DF8">
      <w:pPr>
        <w:spacing w:line="460" w:lineRule="atLeast"/>
        <w:ind w:firstLineChars="200" w:firstLine="420"/>
        <w:rPr>
          <w:rFonts w:hAnsi="宋体"/>
          <w:szCs w:val="21"/>
        </w:rPr>
      </w:pPr>
      <w:r>
        <w:rPr>
          <w:rFonts w:hAnsi="宋体"/>
          <w:szCs w:val="21"/>
        </w:rPr>
        <w:t>第七条</w:t>
      </w:r>
      <w:r>
        <w:rPr>
          <w:szCs w:val="21"/>
        </w:rPr>
        <w:t xml:space="preserve">  </w:t>
      </w:r>
      <w:r>
        <w:rPr>
          <w:rFonts w:hAnsi="宋体"/>
          <w:szCs w:val="21"/>
        </w:rPr>
        <w:t>本</w:t>
      </w:r>
      <w:r>
        <w:rPr>
          <w:rFonts w:hAnsi="宋体" w:hint="eastAsia"/>
          <w:szCs w:val="21"/>
        </w:rPr>
        <w:t>协议</w:t>
      </w:r>
      <w:r>
        <w:rPr>
          <w:rFonts w:hAnsi="宋体"/>
          <w:szCs w:val="21"/>
        </w:rPr>
        <w:t>作为</w:t>
      </w:r>
      <w:r w:rsidR="00E11710">
        <w:rPr>
          <w:rFonts w:ascii="宋体" w:hAnsi="宋体" w:hint="eastAsia"/>
          <w:kern w:val="0"/>
          <w:szCs w:val="21"/>
          <w:u w:val="single"/>
        </w:rPr>
        <w:t xml:space="preserve">  </w:t>
      </w:r>
      <w:r>
        <w:rPr>
          <w:rFonts w:ascii="宋体" w:hAnsi="宋体" w:hint="eastAsia"/>
          <w:kern w:val="0"/>
          <w:szCs w:val="21"/>
          <w:u w:val="single"/>
        </w:rPr>
        <w:t>施工</w:t>
      </w:r>
      <w:r w:rsidR="00E11710">
        <w:rPr>
          <w:rFonts w:ascii="宋体" w:hAnsi="宋体" w:hint="eastAsia"/>
          <w:kern w:val="0"/>
          <w:szCs w:val="21"/>
          <w:u w:val="single"/>
        </w:rPr>
        <w:t xml:space="preserve">  </w:t>
      </w:r>
      <w:r>
        <w:rPr>
          <w:rFonts w:hAnsi="宋体"/>
          <w:szCs w:val="21"/>
        </w:rPr>
        <w:t>合同附件，与工程合同具有同等的法律效力。</w:t>
      </w:r>
    </w:p>
    <w:p w:rsidR="003477FC" w:rsidRDefault="003477FC">
      <w:pPr>
        <w:spacing w:line="360" w:lineRule="auto"/>
        <w:rPr>
          <w:rFonts w:hAnsi="宋体"/>
          <w:szCs w:val="21"/>
        </w:rPr>
      </w:pPr>
    </w:p>
    <w:p w:rsidR="003477FC" w:rsidRDefault="003477FC">
      <w:pPr>
        <w:spacing w:line="360" w:lineRule="auto"/>
        <w:rPr>
          <w:rFonts w:hAnsi="宋体"/>
          <w:szCs w:val="21"/>
        </w:rPr>
      </w:pPr>
    </w:p>
    <w:p w:rsidR="006C4E59" w:rsidRDefault="00AF4DF8">
      <w:pPr>
        <w:spacing w:line="360" w:lineRule="auto"/>
        <w:rPr>
          <w:rFonts w:hAnsi="宋体"/>
          <w:szCs w:val="21"/>
        </w:rPr>
      </w:pPr>
      <w:r>
        <w:rPr>
          <w:rFonts w:hAnsi="宋体"/>
          <w:szCs w:val="21"/>
        </w:rPr>
        <w:t>发</w:t>
      </w:r>
      <w:r>
        <w:rPr>
          <w:rFonts w:hAnsi="宋体"/>
          <w:szCs w:val="21"/>
        </w:rPr>
        <w:t xml:space="preserve"> </w:t>
      </w:r>
      <w:r>
        <w:rPr>
          <w:rFonts w:hAnsi="宋体"/>
          <w:szCs w:val="21"/>
        </w:rPr>
        <w:t>包</w:t>
      </w:r>
      <w:r>
        <w:rPr>
          <w:rFonts w:hAnsi="宋体"/>
          <w:szCs w:val="21"/>
        </w:rPr>
        <w:t xml:space="preserve"> </w:t>
      </w:r>
      <w:r>
        <w:rPr>
          <w:rFonts w:hAnsi="宋体"/>
          <w:szCs w:val="21"/>
        </w:rPr>
        <w:t>人（公章）：</w:t>
      </w:r>
      <w:r w:rsidRPr="003477FC">
        <w:rPr>
          <w:rFonts w:hAnsi="宋体" w:hint="eastAsia"/>
          <w:sz w:val="18"/>
          <w:szCs w:val="18"/>
        </w:rPr>
        <w:t xml:space="preserve">                                </w:t>
      </w:r>
      <w:r w:rsidRPr="003477FC">
        <w:rPr>
          <w:rFonts w:hAnsi="宋体" w:hint="eastAsia"/>
          <w:szCs w:val="21"/>
        </w:rPr>
        <w:t xml:space="preserve"> </w:t>
      </w:r>
      <w:r>
        <w:rPr>
          <w:rFonts w:hAnsi="宋体" w:hint="eastAsia"/>
          <w:szCs w:val="21"/>
        </w:rPr>
        <w:t xml:space="preserve">    </w:t>
      </w:r>
      <w:r>
        <w:rPr>
          <w:rFonts w:hAnsi="宋体" w:hint="eastAsia"/>
          <w:szCs w:val="21"/>
        </w:rPr>
        <w:t>承</w:t>
      </w:r>
      <w:r>
        <w:rPr>
          <w:rFonts w:hAnsi="宋体"/>
          <w:szCs w:val="21"/>
        </w:rPr>
        <w:t xml:space="preserve"> </w:t>
      </w:r>
      <w:r>
        <w:rPr>
          <w:rFonts w:hAnsi="宋体"/>
          <w:szCs w:val="21"/>
        </w:rPr>
        <w:t>包</w:t>
      </w:r>
      <w:r>
        <w:rPr>
          <w:rFonts w:hAnsi="宋体"/>
          <w:szCs w:val="21"/>
        </w:rPr>
        <w:t xml:space="preserve"> </w:t>
      </w:r>
      <w:r>
        <w:rPr>
          <w:rFonts w:hAnsi="宋体"/>
          <w:szCs w:val="21"/>
        </w:rPr>
        <w:t>人（公章）：</w:t>
      </w:r>
    </w:p>
    <w:p w:rsidR="006C4E59" w:rsidRDefault="00AF4DF8">
      <w:pPr>
        <w:spacing w:line="360" w:lineRule="auto"/>
        <w:ind w:firstLineChars="850" w:firstLine="1785"/>
        <w:rPr>
          <w:rFonts w:hint="eastAsia"/>
          <w:szCs w:val="21"/>
        </w:rPr>
      </w:pPr>
      <w:r>
        <w:rPr>
          <w:szCs w:val="21"/>
        </w:rPr>
        <w:t xml:space="preserve">             </w:t>
      </w:r>
    </w:p>
    <w:p w:rsidR="006C4E59" w:rsidRDefault="00AF4DF8">
      <w:pPr>
        <w:spacing w:line="360" w:lineRule="auto"/>
        <w:rPr>
          <w:rFonts w:hAnsi="宋体"/>
          <w:szCs w:val="21"/>
        </w:rPr>
      </w:pPr>
      <w:r>
        <w:rPr>
          <w:rFonts w:hAnsi="宋体" w:hint="eastAsia"/>
          <w:szCs w:val="21"/>
        </w:rPr>
        <w:t>发包人代表</w:t>
      </w:r>
      <w:r>
        <w:rPr>
          <w:rFonts w:hAnsi="宋体"/>
          <w:szCs w:val="21"/>
        </w:rPr>
        <w:t>（签字）：</w:t>
      </w:r>
      <w:r>
        <w:rPr>
          <w:szCs w:val="21"/>
        </w:rPr>
        <w:t xml:space="preserve">           </w:t>
      </w:r>
      <w:r>
        <w:rPr>
          <w:rFonts w:hint="eastAsia"/>
          <w:szCs w:val="21"/>
        </w:rPr>
        <w:t xml:space="preserve">     </w:t>
      </w:r>
      <w:r>
        <w:rPr>
          <w:szCs w:val="21"/>
        </w:rPr>
        <w:t xml:space="preserve">  </w:t>
      </w:r>
      <w:r>
        <w:rPr>
          <w:rFonts w:hint="eastAsia"/>
          <w:szCs w:val="21"/>
        </w:rPr>
        <w:t xml:space="preserve">             </w:t>
      </w:r>
      <w:r>
        <w:rPr>
          <w:rFonts w:hAnsi="宋体" w:hint="eastAsia"/>
          <w:szCs w:val="21"/>
        </w:rPr>
        <w:t>承包人</w:t>
      </w:r>
      <w:r>
        <w:rPr>
          <w:rFonts w:hAnsi="宋体"/>
          <w:szCs w:val="21"/>
        </w:rPr>
        <w:t>代表（签字）：</w:t>
      </w:r>
    </w:p>
    <w:p w:rsidR="006C4E59" w:rsidRDefault="00AF4DF8">
      <w:pPr>
        <w:spacing w:line="360" w:lineRule="auto"/>
        <w:ind w:firstLineChars="200" w:firstLine="420"/>
        <w:rPr>
          <w:rFonts w:hAnsi="宋体"/>
          <w:szCs w:val="21"/>
        </w:rPr>
      </w:pPr>
      <w:r>
        <w:rPr>
          <w:rFonts w:hAnsi="宋体" w:hint="eastAsia"/>
          <w:szCs w:val="21"/>
        </w:rPr>
        <w:t xml:space="preserve"> </w:t>
      </w:r>
    </w:p>
    <w:p w:rsidR="006C4E59" w:rsidRPr="003C39B8" w:rsidRDefault="00AF4DF8">
      <w:pPr>
        <w:autoSpaceDE w:val="0"/>
        <w:autoSpaceDN w:val="0"/>
        <w:adjustRightInd w:val="0"/>
        <w:spacing w:line="600" w:lineRule="exact"/>
        <w:ind w:firstLineChars="150" w:firstLine="315"/>
        <w:jc w:val="center"/>
        <w:rPr>
          <w:rFonts w:ascii="宋体" w:hint="eastAsia"/>
          <w:szCs w:val="21"/>
        </w:rPr>
      </w:pPr>
      <w:r w:rsidRPr="003C39B8">
        <w:rPr>
          <w:rFonts w:hAnsi="宋体" w:hint="eastAsia"/>
          <w:szCs w:val="21"/>
        </w:rPr>
        <w:t>年</w:t>
      </w:r>
      <w:r w:rsidRPr="003C39B8">
        <w:rPr>
          <w:szCs w:val="21"/>
        </w:rPr>
        <w:t xml:space="preserve">  </w:t>
      </w:r>
      <w:r w:rsidR="003477FC" w:rsidRPr="003C39B8">
        <w:rPr>
          <w:szCs w:val="21"/>
        </w:rPr>
        <w:t xml:space="preserve">   </w:t>
      </w:r>
      <w:r w:rsidRPr="003C39B8">
        <w:rPr>
          <w:rFonts w:hAnsi="宋体" w:hint="eastAsia"/>
          <w:szCs w:val="21"/>
        </w:rPr>
        <w:t>月</w:t>
      </w:r>
      <w:r w:rsidRPr="003C39B8">
        <w:rPr>
          <w:rFonts w:hint="eastAsia"/>
          <w:szCs w:val="21"/>
        </w:rPr>
        <w:t xml:space="preserve">  </w:t>
      </w:r>
      <w:r w:rsidR="003477FC" w:rsidRPr="003C39B8">
        <w:rPr>
          <w:szCs w:val="21"/>
        </w:rPr>
        <w:t xml:space="preserve">    </w:t>
      </w:r>
      <w:r w:rsidRPr="003C39B8">
        <w:rPr>
          <w:rFonts w:hAnsi="宋体" w:hint="eastAsia"/>
          <w:szCs w:val="21"/>
        </w:rPr>
        <w:t>日</w:t>
      </w:r>
    </w:p>
    <w:p w:rsidR="006C4E59" w:rsidRDefault="006C4E59">
      <w:pPr>
        <w:rPr>
          <w:rFonts w:hint="eastAsia"/>
        </w:rPr>
      </w:pPr>
    </w:p>
    <w:p w:rsidR="006C4E59" w:rsidRDefault="006C4E59">
      <w:pPr>
        <w:widowControl/>
        <w:jc w:val="left"/>
        <w:rPr>
          <w:rFonts w:hAnsi="宋体"/>
          <w:b/>
          <w:spacing w:val="-2"/>
          <w:sz w:val="24"/>
        </w:rPr>
      </w:pPr>
    </w:p>
    <w:sectPr w:rsidR="006C4E59">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E07" w:rsidRDefault="00036E07" w:rsidP="00196550">
      <w:pPr>
        <w:rPr>
          <w:rFonts w:hint="eastAsia"/>
        </w:rPr>
      </w:pPr>
      <w:r>
        <w:separator/>
      </w:r>
    </w:p>
  </w:endnote>
  <w:endnote w:type="continuationSeparator" w:id="0">
    <w:p w:rsidR="00036E07" w:rsidRDefault="00036E07" w:rsidP="001965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altName w:val="Palatino Linotype"/>
    <w:charset w:val="00"/>
    <w:family w:val="roman"/>
    <w:pitch w:val="variable"/>
    <w:sig w:usb0="00000001"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Arial Unicode MS"/>
    <w:panose1 w:val="02010609000101010101"/>
    <w:charset w:val="88"/>
    <w:family w:val="modern"/>
    <w:notTrueType/>
    <w:pitch w:val="fixed"/>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E07" w:rsidRDefault="00036E07" w:rsidP="00196550">
      <w:pPr>
        <w:rPr>
          <w:rFonts w:hint="eastAsia"/>
        </w:rPr>
      </w:pPr>
      <w:r>
        <w:separator/>
      </w:r>
    </w:p>
  </w:footnote>
  <w:footnote w:type="continuationSeparator" w:id="0">
    <w:p w:rsidR="00036E07" w:rsidRDefault="00036E07" w:rsidP="00196550">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00000006"/>
    <w:multiLevelType w:val="singleLevel"/>
    <w:tmpl w:val="00000006"/>
    <w:lvl w:ilvl="0">
      <w:start w:val="1"/>
      <w:numFmt w:val="decimal"/>
      <w:suff w:val="nothing"/>
      <w:lvlText w:val="（%1）"/>
      <w:lvlJc w:val="left"/>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7FA3D4C4"/>
    <w:multiLevelType w:val="singleLevel"/>
    <w:tmpl w:val="7FA3D4C4"/>
    <w:lvl w:ilvl="0">
      <w:start w:val="19"/>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1AA6"/>
    <w:rsid w:val="000052A8"/>
    <w:rsid w:val="000144D5"/>
    <w:rsid w:val="00020174"/>
    <w:rsid w:val="00033DB2"/>
    <w:rsid w:val="00036E07"/>
    <w:rsid w:val="000406E1"/>
    <w:rsid w:val="000518F8"/>
    <w:rsid w:val="00057CCC"/>
    <w:rsid w:val="000624C7"/>
    <w:rsid w:val="00081658"/>
    <w:rsid w:val="000857F5"/>
    <w:rsid w:val="00086938"/>
    <w:rsid w:val="00097192"/>
    <w:rsid w:val="000A49F1"/>
    <w:rsid w:val="000A5EDD"/>
    <w:rsid w:val="000C32B4"/>
    <w:rsid w:val="000C4250"/>
    <w:rsid w:val="000C76C8"/>
    <w:rsid w:val="000D1077"/>
    <w:rsid w:val="000D5E1D"/>
    <w:rsid w:val="000E33F7"/>
    <w:rsid w:val="000E3D6F"/>
    <w:rsid w:val="000E4E48"/>
    <w:rsid w:val="000F1CAD"/>
    <w:rsid w:val="000F4E03"/>
    <w:rsid w:val="000F5A15"/>
    <w:rsid w:val="001016C5"/>
    <w:rsid w:val="001026A2"/>
    <w:rsid w:val="0010293A"/>
    <w:rsid w:val="001039EE"/>
    <w:rsid w:val="0011371E"/>
    <w:rsid w:val="001145CD"/>
    <w:rsid w:val="001169F1"/>
    <w:rsid w:val="001176BB"/>
    <w:rsid w:val="00122FB3"/>
    <w:rsid w:val="0012490C"/>
    <w:rsid w:val="00127C0C"/>
    <w:rsid w:val="00130337"/>
    <w:rsid w:val="00134077"/>
    <w:rsid w:val="00135BC1"/>
    <w:rsid w:val="001361D9"/>
    <w:rsid w:val="00147B27"/>
    <w:rsid w:val="00150445"/>
    <w:rsid w:val="00151627"/>
    <w:rsid w:val="0016243B"/>
    <w:rsid w:val="00164B8B"/>
    <w:rsid w:val="00165AE2"/>
    <w:rsid w:val="001665A1"/>
    <w:rsid w:val="00196550"/>
    <w:rsid w:val="001B01A7"/>
    <w:rsid w:val="001B4796"/>
    <w:rsid w:val="001C58EC"/>
    <w:rsid w:val="001C5EFA"/>
    <w:rsid w:val="001D0B5A"/>
    <w:rsid w:val="001D1650"/>
    <w:rsid w:val="001E082D"/>
    <w:rsid w:val="001E1600"/>
    <w:rsid w:val="001E51FE"/>
    <w:rsid w:val="001F473E"/>
    <w:rsid w:val="00200012"/>
    <w:rsid w:val="002020C6"/>
    <w:rsid w:val="00205FE1"/>
    <w:rsid w:val="00225140"/>
    <w:rsid w:val="00230217"/>
    <w:rsid w:val="0023434D"/>
    <w:rsid w:val="00234B31"/>
    <w:rsid w:val="00235A97"/>
    <w:rsid w:val="0024213D"/>
    <w:rsid w:val="00247D3C"/>
    <w:rsid w:val="00251AA7"/>
    <w:rsid w:val="002531F3"/>
    <w:rsid w:val="002713BC"/>
    <w:rsid w:val="00272293"/>
    <w:rsid w:val="002740DD"/>
    <w:rsid w:val="00276A07"/>
    <w:rsid w:val="00276D14"/>
    <w:rsid w:val="00282F52"/>
    <w:rsid w:val="00287615"/>
    <w:rsid w:val="002A08A8"/>
    <w:rsid w:val="002A6CDA"/>
    <w:rsid w:val="002C4BAE"/>
    <w:rsid w:val="002D5365"/>
    <w:rsid w:val="002E07EB"/>
    <w:rsid w:val="002E67A1"/>
    <w:rsid w:val="002E7A04"/>
    <w:rsid w:val="002F1E8D"/>
    <w:rsid w:val="00310D84"/>
    <w:rsid w:val="00314077"/>
    <w:rsid w:val="00321B6F"/>
    <w:rsid w:val="00331506"/>
    <w:rsid w:val="003337B8"/>
    <w:rsid w:val="00333D00"/>
    <w:rsid w:val="003477FC"/>
    <w:rsid w:val="0035036C"/>
    <w:rsid w:val="00375BBA"/>
    <w:rsid w:val="0038226F"/>
    <w:rsid w:val="00385E32"/>
    <w:rsid w:val="00386B6C"/>
    <w:rsid w:val="0039129F"/>
    <w:rsid w:val="0039543C"/>
    <w:rsid w:val="00396AFC"/>
    <w:rsid w:val="003A51C1"/>
    <w:rsid w:val="003A5D33"/>
    <w:rsid w:val="003B13E7"/>
    <w:rsid w:val="003B7FBD"/>
    <w:rsid w:val="003C3865"/>
    <w:rsid w:val="003C39B8"/>
    <w:rsid w:val="003D3E7D"/>
    <w:rsid w:val="003D5300"/>
    <w:rsid w:val="003D7987"/>
    <w:rsid w:val="003E793F"/>
    <w:rsid w:val="003F0F25"/>
    <w:rsid w:val="003F28E3"/>
    <w:rsid w:val="003F3F6C"/>
    <w:rsid w:val="003F672D"/>
    <w:rsid w:val="003F7441"/>
    <w:rsid w:val="00403D80"/>
    <w:rsid w:val="00410B83"/>
    <w:rsid w:val="00412821"/>
    <w:rsid w:val="00417062"/>
    <w:rsid w:val="00421BD9"/>
    <w:rsid w:val="0042204E"/>
    <w:rsid w:val="004243DE"/>
    <w:rsid w:val="0043085B"/>
    <w:rsid w:val="00432125"/>
    <w:rsid w:val="00433EA5"/>
    <w:rsid w:val="00455163"/>
    <w:rsid w:val="00456B01"/>
    <w:rsid w:val="0046579B"/>
    <w:rsid w:val="0047060A"/>
    <w:rsid w:val="00474DD9"/>
    <w:rsid w:val="00477FEC"/>
    <w:rsid w:val="00484AB2"/>
    <w:rsid w:val="00490782"/>
    <w:rsid w:val="00493C04"/>
    <w:rsid w:val="00494C73"/>
    <w:rsid w:val="004962CE"/>
    <w:rsid w:val="00497A2E"/>
    <w:rsid w:val="004B04F7"/>
    <w:rsid w:val="004B1D7A"/>
    <w:rsid w:val="004C4DAE"/>
    <w:rsid w:val="004D599C"/>
    <w:rsid w:val="004D6291"/>
    <w:rsid w:val="004E4CD6"/>
    <w:rsid w:val="004F4985"/>
    <w:rsid w:val="004F6822"/>
    <w:rsid w:val="004F684F"/>
    <w:rsid w:val="004F779E"/>
    <w:rsid w:val="004F7915"/>
    <w:rsid w:val="00511A48"/>
    <w:rsid w:val="00516C85"/>
    <w:rsid w:val="0052572F"/>
    <w:rsid w:val="00530F6D"/>
    <w:rsid w:val="00543074"/>
    <w:rsid w:val="0054422C"/>
    <w:rsid w:val="00544695"/>
    <w:rsid w:val="005453BE"/>
    <w:rsid w:val="00555559"/>
    <w:rsid w:val="00562EF7"/>
    <w:rsid w:val="0056490A"/>
    <w:rsid w:val="0056575A"/>
    <w:rsid w:val="005674E1"/>
    <w:rsid w:val="0057011A"/>
    <w:rsid w:val="005729F4"/>
    <w:rsid w:val="005801F6"/>
    <w:rsid w:val="00581727"/>
    <w:rsid w:val="00586191"/>
    <w:rsid w:val="005910B0"/>
    <w:rsid w:val="00592F85"/>
    <w:rsid w:val="0059382C"/>
    <w:rsid w:val="00593AB4"/>
    <w:rsid w:val="005A1B02"/>
    <w:rsid w:val="005A4748"/>
    <w:rsid w:val="005B02CF"/>
    <w:rsid w:val="005B1820"/>
    <w:rsid w:val="005B2A9A"/>
    <w:rsid w:val="005B49E6"/>
    <w:rsid w:val="005C0540"/>
    <w:rsid w:val="005C1071"/>
    <w:rsid w:val="005D3651"/>
    <w:rsid w:val="005D3E63"/>
    <w:rsid w:val="005D6FAB"/>
    <w:rsid w:val="005D7D20"/>
    <w:rsid w:val="005E2787"/>
    <w:rsid w:val="005E2DF5"/>
    <w:rsid w:val="005F2E7C"/>
    <w:rsid w:val="005F334D"/>
    <w:rsid w:val="005F616A"/>
    <w:rsid w:val="00603424"/>
    <w:rsid w:val="0060508A"/>
    <w:rsid w:val="00613888"/>
    <w:rsid w:val="006142FC"/>
    <w:rsid w:val="006150CB"/>
    <w:rsid w:val="006239C0"/>
    <w:rsid w:val="00623BFD"/>
    <w:rsid w:val="0062625C"/>
    <w:rsid w:val="0063166D"/>
    <w:rsid w:val="0063414C"/>
    <w:rsid w:val="00634E93"/>
    <w:rsid w:val="00644332"/>
    <w:rsid w:val="00650650"/>
    <w:rsid w:val="00654827"/>
    <w:rsid w:val="00665BD6"/>
    <w:rsid w:val="0067115E"/>
    <w:rsid w:val="00680477"/>
    <w:rsid w:val="006818B2"/>
    <w:rsid w:val="006835B0"/>
    <w:rsid w:val="00685477"/>
    <w:rsid w:val="00686C4B"/>
    <w:rsid w:val="00692C9D"/>
    <w:rsid w:val="00695A4C"/>
    <w:rsid w:val="006A18F4"/>
    <w:rsid w:val="006A21F1"/>
    <w:rsid w:val="006A3F79"/>
    <w:rsid w:val="006A408E"/>
    <w:rsid w:val="006A621B"/>
    <w:rsid w:val="006A6C3A"/>
    <w:rsid w:val="006B10BC"/>
    <w:rsid w:val="006C37D9"/>
    <w:rsid w:val="006C4E59"/>
    <w:rsid w:val="006C6C13"/>
    <w:rsid w:val="006D03AB"/>
    <w:rsid w:val="006D1754"/>
    <w:rsid w:val="006E57DE"/>
    <w:rsid w:val="00700498"/>
    <w:rsid w:val="0070239D"/>
    <w:rsid w:val="00707FD0"/>
    <w:rsid w:val="0071247C"/>
    <w:rsid w:val="0071541C"/>
    <w:rsid w:val="00717738"/>
    <w:rsid w:val="00721A37"/>
    <w:rsid w:val="007237C4"/>
    <w:rsid w:val="00727344"/>
    <w:rsid w:val="00727E11"/>
    <w:rsid w:val="00732D41"/>
    <w:rsid w:val="00735839"/>
    <w:rsid w:val="00740C47"/>
    <w:rsid w:val="00751303"/>
    <w:rsid w:val="0075462D"/>
    <w:rsid w:val="00755395"/>
    <w:rsid w:val="00760336"/>
    <w:rsid w:val="00761270"/>
    <w:rsid w:val="0076541C"/>
    <w:rsid w:val="00765F27"/>
    <w:rsid w:val="007803ED"/>
    <w:rsid w:val="007832B0"/>
    <w:rsid w:val="007852CC"/>
    <w:rsid w:val="007871B5"/>
    <w:rsid w:val="0079025A"/>
    <w:rsid w:val="00790D42"/>
    <w:rsid w:val="00790F58"/>
    <w:rsid w:val="00794824"/>
    <w:rsid w:val="007A0C7D"/>
    <w:rsid w:val="007A4C4E"/>
    <w:rsid w:val="007A7F6B"/>
    <w:rsid w:val="007B2435"/>
    <w:rsid w:val="007B2F31"/>
    <w:rsid w:val="007C103E"/>
    <w:rsid w:val="007C2C01"/>
    <w:rsid w:val="007C55B1"/>
    <w:rsid w:val="007C7AD0"/>
    <w:rsid w:val="007D2028"/>
    <w:rsid w:val="007D2B3C"/>
    <w:rsid w:val="007E14F4"/>
    <w:rsid w:val="007E2147"/>
    <w:rsid w:val="007E5681"/>
    <w:rsid w:val="007F249B"/>
    <w:rsid w:val="007F26D8"/>
    <w:rsid w:val="007F4283"/>
    <w:rsid w:val="00806935"/>
    <w:rsid w:val="0080766D"/>
    <w:rsid w:val="008139EE"/>
    <w:rsid w:val="00814092"/>
    <w:rsid w:val="00817DF3"/>
    <w:rsid w:val="00825B84"/>
    <w:rsid w:val="00831BE7"/>
    <w:rsid w:val="00834D9A"/>
    <w:rsid w:val="00835DC3"/>
    <w:rsid w:val="008366BF"/>
    <w:rsid w:val="00841599"/>
    <w:rsid w:val="00843B9D"/>
    <w:rsid w:val="00845DB8"/>
    <w:rsid w:val="0084610F"/>
    <w:rsid w:val="008467B3"/>
    <w:rsid w:val="00851FCD"/>
    <w:rsid w:val="00864587"/>
    <w:rsid w:val="00867AC2"/>
    <w:rsid w:val="00884981"/>
    <w:rsid w:val="008879F8"/>
    <w:rsid w:val="00887F03"/>
    <w:rsid w:val="00890FCF"/>
    <w:rsid w:val="008B05DE"/>
    <w:rsid w:val="008B3447"/>
    <w:rsid w:val="008B6605"/>
    <w:rsid w:val="008B74B7"/>
    <w:rsid w:val="008C1036"/>
    <w:rsid w:val="008C7997"/>
    <w:rsid w:val="008D512C"/>
    <w:rsid w:val="008E2555"/>
    <w:rsid w:val="00901A80"/>
    <w:rsid w:val="00902358"/>
    <w:rsid w:val="009038FA"/>
    <w:rsid w:val="0091310C"/>
    <w:rsid w:val="00921215"/>
    <w:rsid w:val="00925D16"/>
    <w:rsid w:val="00934491"/>
    <w:rsid w:val="00934DD2"/>
    <w:rsid w:val="00935117"/>
    <w:rsid w:val="009370C3"/>
    <w:rsid w:val="00941A13"/>
    <w:rsid w:val="00942A02"/>
    <w:rsid w:val="009517B1"/>
    <w:rsid w:val="00955899"/>
    <w:rsid w:val="00970BDF"/>
    <w:rsid w:val="00981EB4"/>
    <w:rsid w:val="009870A7"/>
    <w:rsid w:val="009938AB"/>
    <w:rsid w:val="009963D0"/>
    <w:rsid w:val="00997AA9"/>
    <w:rsid w:val="009A0DF0"/>
    <w:rsid w:val="009A5B91"/>
    <w:rsid w:val="009A5C15"/>
    <w:rsid w:val="009A64E1"/>
    <w:rsid w:val="009B0388"/>
    <w:rsid w:val="009C6570"/>
    <w:rsid w:val="009D126A"/>
    <w:rsid w:val="009D1CD3"/>
    <w:rsid w:val="009E7F55"/>
    <w:rsid w:val="00A02426"/>
    <w:rsid w:val="00A04573"/>
    <w:rsid w:val="00A06F4C"/>
    <w:rsid w:val="00A12CDE"/>
    <w:rsid w:val="00A16752"/>
    <w:rsid w:val="00A2295C"/>
    <w:rsid w:val="00A22B5C"/>
    <w:rsid w:val="00A22CB8"/>
    <w:rsid w:val="00A2381B"/>
    <w:rsid w:val="00A27C3D"/>
    <w:rsid w:val="00A33082"/>
    <w:rsid w:val="00A345DD"/>
    <w:rsid w:val="00A348E8"/>
    <w:rsid w:val="00A36CEA"/>
    <w:rsid w:val="00A37FF9"/>
    <w:rsid w:val="00A50134"/>
    <w:rsid w:val="00A607C0"/>
    <w:rsid w:val="00A64446"/>
    <w:rsid w:val="00A67A7E"/>
    <w:rsid w:val="00A67D96"/>
    <w:rsid w:val="00A7018D"/>
    <w:rsid w:val="00A733AC"/>
    <w:rsid w:val="00A8211D"/>
    <w:rsid w:val="00A91C9B"/>
    <w:rsid w:val="00A92B2F"/>
    <w:rsid w:val="00AA1869"/>
    <w:rsid w:val="00AA5D2D"/>
    <w:rsid w:val="00AA5FC9"/>
    <w:rsid w:val="00AB4159"/>
    <w:rsid w:val="00AB676F"/>
    <w:rsid w:val="00AC4512"/>
    <w:rsid w:val="00AC77F1"/>
    <w:rsid w:val="00AE2C4A"/>
    <w:rsid w:val="00AE448C"/>
    <w:rsid w:val="00AE624D"/>
    <w:rsid w:val="00AE7FFA"/>
    <w:rsid w:val="00AF28FF"/>
    <w:rsid w:val="00AF4DF8"/>
    <w:rsid w:val="00B02257"/>
    <w:rsid w:val="00B02386"/>
    <w:rsid w:val="00B03B4F"/>
    <w:rsid w:val="00B042D5"/>
    <w:rsid w:val="00B10B84"/>
    <w:rsid w:val="00B14F1F"/>
    <w:rsid w:val="00B22B9B"/>
    <w:rsid w:val="00B32303"/>
    <w:rsid w:val="00B368EB"/>
    <w:rsid w:val="00B438CE"/>
    <w:rsid w:val="00B631AA"/>
    <w:rsid w:val="00B91090"/>
    <w:rsid w:val="00B92EF5"/>
    <w:rsid w:val="00B958BC"/>
    <w:rsid w:val="00BA3A08"/>
    <w:rsid w:val="00BA453A"/>
    <w:rsid w:val="00BB20EF"/>
    <w:rsid w:val="00BB228F"/>
    <w:rsid w:val="00BC29BC"/>
    <w:rsid w:val="00BC368C"/>
    <w:rsid w:val="00BD110B"/>
    <w:rsid w:val="00BD1A87"/>
    <w:rsid w:val="00BD469D"/>
    <w:rsid w:val="00BE43A9"/>
    <w:rsid w:val="00BF1A54"/>
    <w:rsid w:val="00BF6584"/>
    <w:rsid w:val="00C00A8B"/>
    <w:rsid w:val="00C01850"/>
    <w:rsid w:val="00C041C4"/>
    <w:rsid w:val="00C04A73"/>
    <w:rsid w:val="00C142D7"/>
    <w:rsid w:val="00C16ADC"/>
    <w:rsid w:val="00C26A04"/>
    <w:rsid w:val="00C2756C"/>
    <w:rsid w:val="00C32AC0"/>
    <w:rsid w:val="00C32BC2"/>
    <w:rsid w:val="00C35205"/>
    <w:rsid w:val="00C374B4"/>
    <w:rsid w:val="00C41B09"/>
    <w:rsid w:val="00C439C7"/>
    <w:rsid w:val="00C446E7"/>
    <w:rsid w:val="00C515B8"/>
    <w:rsid w:val="00C51C73"/>
    <w:rsid w:val="00C634F7"/>
    <w:rsid w:val="00C722C4"/>
    <w:rsid w:val="00C730FC"/>
    <w:rsid w:val="00C7612D"/>
    <w:rsid w:val="00C778DA"/>
    <w:rsid w:val="00C83193"/>
    <w:rsid w:val="00C86C37"/>
    <w:rsid w:val="00C90D4F"/>
    <w:rsid w:val="00C93307"/>
    <w:rsid w:val="00C95FB7"/>
    <w:rsid w:val="00CA57BC"/>
    <w:rsid w:val="00CB3565"/>
    <w:rsid w:val="00CB396B"/>
    <w:rsid w:val="00CD1D57"/>
    <w:rsid w:val="00CE6E6F"/>
    <w:rsid w:val="00CF47DD"/>
    <w:rsid w:val="00CF4842"/>
    <w:rsid w:val="00D03A40"/>
    <w:rsid w:val="00D075AC"/>
    <w:rsid w:val="00D15945"/>
    <w:rsid w:val="00D16114"/>
    <w:rsid w:val="00D26CB8"/>
    <w:rsid w:val="00D2798D"/>
    <w:rsid w:val="00D301A9"/>
    <w:rsid w:val="00D364AE"/>
    <w:rsid w:val="00D42672"/>
    <w:rsid w:val="00D518EC"/>
    <w:rsid w:val="00D55C36"/>
    <w:rsid w:val="00D60D13"/>
    <w:rsid w:val="00D622C9"/>
    <w:rsid w:val="00D64D94"/>
    <w:rsid w:val="00D6794F"/>
    <w:rsid w:val="00D807F0"/>
    <w:rsid w:val="00D81E24"/>
    <w:rsid w:val="00D86342"/>
    <w:rsid w:val="00D910F7"/>
    <w:rsid w:val="00D94AE2"/>
    <w:rsid w:val="00DA51AF"/>
    <w:rsid w:val="00DB2A7C"/>
    <w:rsid w:val="00DB3DA8"/>
    <w:rsid w:val="00DC7D57"/>
    <w:rsid w:val="00DC7F45"/>
    <w:rsid w:val="00DD03B6"/>
    <w:rsid w:val="00DD2165"/>
    <w:rsid w:val="00DD63F3"/>
    <w:rsid w:val="00DD79F9"/>
    <w:rsid w:val="00DD7EDC"/>
    <w:rsid w:val="00DF2ADF"/>
    <w:rsid w:val="00DF33AE"/>
    <w:rsid w:val="00DF6D8E"/>
    <w:rsid w:val="00E0512B"/>
    <w:rsid w:val="00E05A98"/>
    <w:rsid w:val="00E11710"/>
    <w:rsid w:val="00E12848"/>
    <w:rsid w:val="00E20F01"/>
    <w:rsid w:val="00E2273B"/>
    <w:rsid w:val="00E22F92"/>
    <w:rsid w:val="00E265E5"/>
    <w:rsid w:val="00E303EE"/>
    <w:rsid w:val="00E34B10"/>
    <w:rsid w:val="00E34BB3"/>
    <w:rsid w:val="00E37B83"/>
    <w:rsid w:val="00E44DBF"/>
    <w:rsid w:val="00E54A23"/>
    <w:rsid w:val="00E57C82"/>
    <w:rsid w:val="00E60D4B"/>
    <w:rsid w:val="00E612A2"/>
    <w:rsid w:val="00E614C0"/>
    <w:rsid w:val="00E63B08"/>
    <w:rsid w:val="00E7181C"/>
    <w:rsid w:val="00E75FC0"/>
    <w:rsid w:val="00E843D9"/>
    <w:rsid w:val="00EA0238"/>
    <w:rsid w:val="00EB02F6"/>
    <w:rsid w:val="00EB5E71"/>
    <w:rsid w:val="00EB694E"/>
    <w:rsid w:val="00EC2967"/>
    <w:rsid w:val="00ED356F"/>
    <w:rsid w:val="00EE084B"/>
    <w:rsid w:val="00EE5919"/>
    <w:rsid w:val="00EE6A4B"/>
    <w:rsid w:val="00EE6B64"/>
    <w:rsid w:val="00F062A5"/>
    <w:rsid w:val="00F06858"/>
    <w:rsid w:val="00F11802"/>
    <w:rsid w:val="00F17351"/>
    <w:rsid w:val="00F17B88"/>
    <w:rsid w:val="00F2367F"/>
    <w:rsid w:val="00F2540D"/>
    <w:rsid w:val="00F46ADC"/>
    <w:rsid w:val="00F47008"/>
    <w:rsid w:val="00F6109B"/>
    <w:rsid w:val="00F644F1"/>
    <w:rsid w:val="00F75C89"/>
    <w:rsid w:val="00F82F63"/>
    <w:rsid w:val="00F85186"/>
    <w:rsid w:val="00F94E95"/>
    <w:rsid w:val="00FA0AF0"/>
    <w:rsid w:val="00FC1999"/>
    <w:rsid w:val="00FC3991"/>
    <w:rsid w:val="00FC5A47"/>
    <w:rsid w:val="00FC7F6B"/>
    <w:rsid w:val="00FE269F"/>
    <w:rsid w:val="00FF4476"/>
    <w:rsid w:val="00FF5B4A"/>
    <w:rsid w:val="0119242B"/>
    <w:rsid w:val="013C5079"/>
    <w:rsid w:val="01AA4CF6"/>
    <w:rsid w:val="01DF46D7"/>
    <w:rsid w:val="022C78EE"/>
    <w:rsid w:val="0235369D"/>
    <w:rsid w:val="03A45DB2"/>
    <w:rsid w:val="03E54A41"/>
    <w:rsid w:val="048E2D7C"/>
    <w:rsid w:val="04A45783"/>
    <w:rsid w:val="05861281"/>
    <w:rsid w:val="05F54325"/>
    <w:rsid w:val="0633208D"/>
    <w:rsid w:val="063B203E"/>
    <w:rsid w:val="075E1711"/>
    <w:rsid w:val="077E5A33"/>
    <w:rsid w:val="07CE38CD"/>
    <w:rsid w:val="07F82AFD"/>
    <w:rsid w:val="08B87BA3"/>
    <w:rsid w:val="08CC1A09"/>
    <w:rsid w:val="08FA50E4"/>
    <w:rsid w:val="09206A5C"/>
    <w:rsid w:val="09D866E7"/>
    <w:rsid w:val="0A417EB3"/>
    <w:rsid w:val="0A631FD6"/>
    <w:rsid w:val="0B48616A"/>
    <w:rsid w:val="0C354B64"/>
    <w:rsid w:val="0D4C066C"/>
    <w:rsid w:val="0D591FD3"/>
    <w:rsid w:val="0DD62E02"/>
    <w:rsid w:val="0E77198B"/>
    <w:rsid w:val="0EB6385C"/>
    <w:rsid w:val="0F355C35"/>
    <w:rsid w:val="101B7947"/>
    <w:rsid w:val="10763887"/>
    <w:rsid w:val="10C23FC1"/>
    <w:rsid w:val="114B2F7A"/>
    <w:rsid w:val="11C04C86"/>
    <w:rsid w:val="11F8418B"/>
    <w:rsid w:val="12205CA9"/>
    <w:rsid w:val="123F000C"/>
    <w:rsid w:val="13953A2D"/>
    <w:rsid w:val="139D3ACE"/>
    <w:rsid w:val="14625EB2"/>
    <w:rsid w:val="152F0EDE"/>
    <w:rsid w:val="15F0537A"/>
    <w:rsid w:val="16006448"/>
    <w:rsid w:val="16CD5FE6"/>
    <w:rsid w:val="17020C51"/>
    <w:rsid w:val="176013D7"/>
    <w:rsid w:val="18344517"/>
    <w:rsid w:val="18741463"/>
    <w:rsid w:val="18B13B20"/>
    <w:rsid w:val="18E015BA"/>
    <w:rsid w:val="1900641F"/>
    <w:rsid w:val="19662322"/>
    <w:rsid w:val="197539F0"/>
    <w:rsid w:val="19B2766A"/>
    <w:rsid w:val="1A4377BD"/>
    <w:rsid w:val="1A796571"/>
    <w:rsid w:val="1A8A37EE"/>
    <w:rsid w:val="1A9A04D5"/>
    <w:rsid w:val="1AF134AC"/>
    <w:rsid w:val="1B3C59D9"/>
    <w:rsid w:val="1B574618"/>
    <w:rsid w:val="1BE70E12"/>
    <w:rsid w:val="1CE974F2"/>
    <w:rsid w:val="1F4B6C38"/>
    <w:rsid w:val="1F4F46D9"/>
    <w:rsid w:val="20297412"/>
    <w:rsid w:val="2044388F"/>
    <w:rsid w:val="20DA7E04"/>
    <w:rsid w:val="210C194D"/>
    <w:rsid w:val="232960E0"/>
    <w:rsid w:val="235A2EF8"/>
    <w:rsid w:val="23A93537"/>
    <w:rsid w:val="24090558"/>
    <w:rsid w:val="24194B61"/>
    <w:rsid w:val="242B4894"/>
    <w:rsid w:val="243A0633"/>
    <w:rsid w:val="244F57AD"/>
    <w:rsid w:val="251C36CC"/>
    <w:rsid w:val="25B70A7F"/>
    <w:rsid w:val="2663398D"/>
    <w:rsid w:val="26A13B59"/>
    <w:rsid w:val="26C11704"/>
    <w:rsid w:val="27C3777F"/>
    <w:rsid w:val="284D11FB"/>
    <w:rsid w:val="288D4C69"/>
    <w:rsid w:val="28D252DE"/>
    <w:rsid w:val="299802D6"/>
    <w:rsid w:val="29D43E34"/>
    <w:rsid w:val="29ED4A29"/>
    <w:rsid w:val="2A84085A"/>
    <w:rsid w:val="2AD56581"/>
    <w:rsid w:val="2BE857DD"/>
    <w:rsid w:val="2C786778"/>
    <w:rsid w:val="2CC16222"/>
    <w:rsid w:val="2CE4094E"/>
    <w:rsid w:val="2D2B27E3"/>
    <w:rsid w:val="2D5C31B7"/>
    <w:rsid w:val="2DD10D24"/>
    <w:rsid w:val="2E084E6A"/>
    <w:rsid w:val="2EC5717E"/>
    <w:rsid w:val="2F26688E"/>
    <w:rsid w:val="300C7689"/>
    <w:rsid w:val="300F5F1A"/>
    <w:rsid w:val="307E328B"/>
    <w:rsid w:val="30903378"/>
    <w:rsid w:val="30B31E99"/>
    <w:rsid w:val="30DF4A3C"/>
    <w:rsid w:val="30E03B76"/>
    <w:rsid w:val="30E207E0"/>
    <w:rsid w:val="31595711"/>
    <w:rsid w:val="31656ED7"/>
    <w:rsid w:val="32056A82"/>
    <w:rsid w:val="322F175F"/>
    <w:rsid w:val="32C5422C"/>
    <w:rsid w:val="32DA4091"/>
    <w:rsid w:val="32DD31FD"/>
    <w:rsid w:val="3300393D"/>
    <w:rsid w:val="334F40FB"/>
    <w:rsid w:val="335D7E9A"/>
    <w:rsid w:val="341C5A78"/>
    <w:rsid w:val="342B4C1D"/>
    <w:rsid w:val="349368AF"/>
    <w:rsid w:val="34AF14D2"/>
    <w:rsid w:val="350B5E00"/>
    <w:rsid w:val="35571172"/>
    <w:rsid w:val="35F04FF6"/>
    <w:rsid w:val="369E5EB9"/>
    <w:rsid w:val="36C60BF1"/>
    <w:rsid w:val="36E10A73"/>
    <w:rsid w:val="36E70C7A"/>
    <w:rsid w:val="377466C1"/>
    <w:rsid w:val="37AF1E77"/>
    <w:rsid w:val="37E238DF"/>
    <w:rsid w:val="399F211E"/>
    <w:rsid w:val="3BB10386"/>
    <w:rsid w:val="3D4C1169"/>
    <w:rsid w:val="3E51368B"/>
    <w:rsid w:val="3E91465F"/>
    <w:rsid w:val="3E9F52B5"/>
    <w:rsid w:val="3EF16AD3"/>
    <w:rsid w:val="3F972A0C"/>
    <w:rsid w:val="4111122D"/>
    <w:rsid w:val="41C51A2C"/>
    <w:rsid w:val="4211362F"/>
    <w:rsid w:val="429F137E"/>
    <w:rsid w:val="436B5C24"/>
    <w:rsid w:val="43996CCD"/>
    <w:rsid w:val="43DC3D93"/>
    <w:rsid w:val="440573D2"/>
    <w:rsid w:val="44AC34D8"/>
    <w:rsid w:val="44CD0C12"/>
    <w:rsid w:val="45BB5620"/>
    <w:rsid w:val="46B92773"/>
    <w:rsid w:val="4729321B"/>
    <w:rsid w:val="47376F28"/>
    <w:rsid w:val="47454E67"/>
    <w:rsid w:val="4786429E"/>
    <w:rsid w:val="47976B41"/>
    <w:rsid w:val="47F71373"/>
    <w:rsid w:val="480819E7"/>
    <w:rsid w:val="480A6881"/>
    <w:rsid w:val="481132D5"/>
    <w:rsid w:val="481D5682"/>
    <w:rsid w:val="4865482A"/>
    <w:rsid w:val="4886148A"/>
    <w:rsid w:val="48DB254C"/>
    <w:rsid w:val="48F2373E"/>
    <w:rsid w:val="493E4BFE"/>
    <w:rsid w:val="49C472B5"/>
    <w:rsid w:val="49D41C5A"/>
    <w:rsid w:val="49EF2CBD"/>
    <w:rsid w:val="4A1D5407"/>
    <w:rsid w:val="4A281FF6"/>
    <w:rsid w:val="4B6127C6"/>
    <w:rsid w:val="4BC45009"/>
    <w:rsid w:val="4BEC797C"/>
    <w:rsid w:val="4C2D0003"/>
    <w:rsid w:val="4CD35567"/>
    <w:rsid w:val="4D2252AB"/>
    <w:rsid w:val="4D386344"/>
    <w:rsid w:val="4E6C6C71"/>
    <w:rsid w:val="4F0B025E"/>
    <w:rsid w:val="4F4E5EAA"/>
    <w:rsid w:val="4F5D2FAF"/>
    <w:rsid w:val="4F7C5FF7"/>
    <w:rsid w:val="4FAD68BF"/>
    <w:rsid w:val="50347433"/>
    <w:rsid w:val="50841D01"/>
    <w:rsid w:val="50EB43A1"/>
    <w:rsid w:val="5200524A"/>
    <w:rsid w:val="52323478"/>
    <w:rsid w:val="523E39C0"/>
    <w:rsid w:val="52954B6A"/>
    <w:rsid w:val="5373753A"/>
    <w:rsid w:val="539704E4"/>
    <w:rsid w:val="53BE4EC4"/>
    <w:rsid w:val="546438A7"/>
    <w:rsid w:val="54FF2757"/>
    <w:rsid w:val="55713114"/>
    <w:rsid w:val="56312D95"/>
    <w:rsid w:val="56FF597F"/>
    <w:rsid w:val="570572B3"/>
    <w:rsid w:val="57410FBF"/>
    <w:rsid w:val="57625E90"/>
    <w:rsid w:val="578453FF"/>
    <w:rsid w:val="587C1A54"/>
    <w:rsid w:val="58812AD2"/>
    <w:rsid w:val="58A20A99"/>
    <w:rsid w:val="58AB16C0"/>
    <w:rsid w:val="593F74A3"/>
    <w:rsid w:val="59C41DDA"/>
    <w:rsid w:val="59CA2C45"/>
    <w:rsid w:val="5A1D5040"/>
    <w:rsid w:val="5A932D6E"/>
    <w:rsid w:val="5B3272B4"/>
    <w:rsid w:val="5BE84B9C"/>
    <w:rsid w:val="5CDA023A"/>
    <w:rsid w:val="5D6177C3"/>
    <w:rsid w:val="5E6405E4"/>
    <w:rsid w:val="5EEE216B"/>
    <w:rsid w:val="5F681F6C"/>
    <w:rsid w:val="5FCE1561"/>
    <w:rsid w:val="608B5409"/>
    <w:rsid w:val="612134DA"/>
    <w:rsid w:val="61583B44"/>
    <w:rsid w:val="6198123E"/>
    <w:rsid w:val="627C7CA5"/>
    <w:rsid w:val="63527D08"/>
    <w:rsid w:val="63CC234F"/>
    <w:rsid w:val="648222B1"/>
    <w:rsid w:val="6495656D"/>
    <w:rsid w:val="64AA7459"/>
    <w:rsid w:val="64CE61BE"/>
    <w:rsid w:val="64D771FD"/>
    <w:rsid w:val="655F2561"/>
    <w:rsid w:val="65BA361F"/>
    <w:rsid w:val="66171FA7"/>
    <w:rsid w:val="662E47C5"/>
    <w:rsid w:val="665635EE"/>
    <w:rsid w:val="667A58E3"/>
    <w:rsid w:val="66841CB7"/>
    <w:rsid w:val="66CC6BC0"/>
    <w:rsid w:val="66D24120"/>
    <w:rsid w:val="674726FA"/>
    <w:rsid w:val="67741634"/>
    <w:rsid w:val="67B329AA"/>
    <w:rsid w:val="681D13CB"/>
    <w:rsid w:val="684D322D"/>
    <w:rsid w:val="689C1CAC"/>
    <w:rsid w:val="68AA0EB0"/>
    <w:rsid w:val="68DD7F72"/>
    <w:rsid w:val="68EC14C9"/>
    <w:rsid w:val="69F4390F"/>
    <w:rsid w:val="6A6C4380"/>
    <w:rsid w:val="6B2E1664"/>
    <w:rsid w:val="6C7164FC"/>
    <w:rsid w:val="6D205371"/>
    <w:rsid w:val="6D603790"/>
    <w:rsid w:val="6D614B8E"/>
    <w:rsid w:val="6DE938CB"/>
    <w:rsid w:val="6EDC3127"/>
    <w:rsid w:val="6F3518C1"/>
    <w:rsid w:val="70540F6B"/>
    <w:rsid w:val="712A5735"/>
    <w:rsid w:val="71821600"/>
    <w:rsid w:val="71E77484"/>
    <w:rsid w:val="728819A4"/>
    <w:rsid w:val="728A331A"/>
    <w:rsid w:val="7380348E"/>
    <w:rsid w:val="74012D87"/>
    <w:rsid w:val="747B51C3"/>
    <w:rsid w:val="74AD6318"/>
    <w:rsid w:val="74F92416"/>
    <w:rsid w:val="750D4693"/>
    <w:rsid w:val="76381064"/>
    <w:rsid w:val="764519B7"/>
    <w:rsid w:val="76E477E5"/>
    <w:rsid w:val="77185256"/>
    <w:rsid w:val="78C523FF"/>
    <w:rsid w:val="78D31A3B"/>
    <w:rsid w:val="796F2815"/>
    <w:rsid w:val="79A71813"/>
    <w:rsid w:val="7A004065"/>
    <w:rsid w:val="7A770984"/>
    <w:rsid w:val="7AA00DA0"/>
    <w:rsid w:val="7BC519ED"/>
    <w:rsid w:val="7BFC781D"/>
    <w:rsid w:val="7CFC0D75"/>
    <w:rsid w:val="7E0A5DA6"/>
    <w:rsid w:val="7F3D14C4"/>
    <w:rsid w:val="7F770242"/>
    <w:rsid w:val="7FB22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857829E-38FE-43B4-9839-A7B71EBF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pPr>
      <w:spacing w:after="0" w:line="360" w:lineRule="auto"/>
      <w:ind w:firstLine="420"/>
    </w:pPr>
    <w:rPr>
      <w:rFonts w:ascii="宋体" w:eastAsia="仿宋_GB2312" w:hAnsi="宋体"/>
      <w:sz w:val="24"/>
      <w:szCs w:val="20"/>
    </w:rPr>
  </w:style>
  <w:style w:type="paragraph" w:styleId="a4">
    <w:name w:val="Body Text"/>
    <w:basedOn w:val="a"/>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qFormat/>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paragraph" w:styleId="ac">
    <w:name w:val="annotation text"/>
    <w:basedOn w:val="a"/>
    <w:link w:val="Char10"/>
    <w:uiPriority w:val="99"/>
    <w:qFormat/>
    <w:rsid w:val="005453BE"/>
    <w:pPr>
      <w:jc w:val="left"/>
    </w:pPr>
    <w:rPr>
      <w:rFonts w:ascii="Times New Roman" w:eastAsia="宋体" w:hAnsi="Times New Roman" w:cs="Times New Roman"/>
      <w:szCs w:val="24"/>
    </w:rPr>
  </w:style>
  <w:style w:type="character" w:customStyle="1" w:styleId="Char2">
    <w:name w:val="批注文字 Char"/>
    <w:basedOn w:val="a1"/>
    <w:uiPriority w:val="99"/>
    <w:semiHidden/>
    <w:rsid w:val="005453BE"/>
    <w:rPr>
      <w:rFonts w:asciiTheme="minorHAnsi" w:eastAsiaTheme="minorEastAsia" w:hAnsiTheme="minorHAnsi" w:cstheme="minorBidi"/>
      <w:kern w:val="2"/>
      <w:sz w:val="21"/>
      <w:szCs w:val="22"/>
    </w:rPr>
  </w:style>
  <w:style w:type="character" w:customStyle="1" w:styleId="Char10">
    <w:name w:val="批注文字 Char1"/>
    <w:link w:val="ac"/>
    <w:uiPriority w:val="99"/>
    <w:qFormat/>
    <w:rsid w:val="005453BE"/>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44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46</Pages>
  <Words>4077</Words>
  <Characters>23241</Characters>
  <Application>Microsoft Office Word</Application>
  <DocSecurity>0</DocSecurity>
  <Lines>193</Lines>
  <Paragraphs>54</Paragraphs>
  <ScaleCrop>false</ScaleCrop>
  <Company>contoso</Company>
  <LinksUpToDate>false</LinksUpToDate>
  <CharactersWithSpaces>27264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10</cp:revision>
  <cp:lastPrinted>2020-06-21T07:14:00Z</cp:lastPrinted>
  <dcterms:created xsi:type="dcterms:W3CDTF">2022-06-24T06:40:00Z</dcterms:created>
  <dcterms:modified xsi:type="dcterms:W3CDTF">2024-03-29T06:48:00Z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CF69BBD5823742CB997E42CAC3DC6696</vt:lpwstr>
  </property>
</Properties>
</file>