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79F" w:rsidRDefault="00465D97">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A2679F" w:rsidRDefault="00A2679F">
      <w:pPr>
        <w:pStyle w:val="a0"/>
        <w:ind w:firstLine="320"/>
        <w:rPr>
          <w:rFonts w:ascii="方正仿宋_GBK" w:eastAsia="方正仿宋_GBK" w:hint="eastAsia"/>
          <w:sz w:val="32"/>
          <w:szCs w:val="32"/>
        </w:rPr>
      </w:pPr>
    </w:p>
    <w:p w:rsidR="00A2679F" w:rsidRDefault="00465D97">
      <w:pPr>
        <w:pStyle w:val="a0"/>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A2679F" w:rsidRDefault="00A2679F">
      <w:pPr>
        <w:pStyle w:val="a0"/>
        <w:ind w:firstLine="320"/>
        <w:jc w:val="center"/>
        <w:rPr>
          <w:rFonts w:ascii="方正黑体_GBK" w:eastAsia="方正黑体_GBK" w:hint="eastAsia"/>
          <w:sz w:val="32"/>
          <w:szCs w:val="32"/>
        </w:rPr>
      </w:pPr>
    </w:p>
    <w:p w:rsidR="00A2679F" w:rsidRDefault="00465D97">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A2679F" w:rsidRDefault="00465D97">
      <w:pPr>
        <w:pStyle w:val="a0"/>
        <w:spacing w:after="0"/>
        <w:ind w:left="640" w:firstLineChars="0" w:firstLine="0"/>
        <w:rPr>
          <w:rFonts w:ascii="方正仿宋_GBK" w:eastAsia="方正仿宋_GBK" w:hint="eastAsia"/>
          <w:sz w:val="32"/>
          <w:szCs w:val="32"/>
        </w:rPr>
      </w:pPr>
      <w:r>
        <w:rPr>
          <w:rFonts w:ascii="方正仿宋_GBK" w:eastAsia="方正仿宋_GBK" w:hint="eastAsia"/>
          <w:sz w:val="32"/>
          <w:szCs w:val="32"/>
        </w:rPr>
        <w:t>具体详见比选公告。</w:t>
      </w:r>
    </w:p>
    <w:p w:rsidR="00A2679F" w:rsidRDefault="00465D97">
      <w:pPr>
        <w:pStyle w:val="a0"/>
        <w:numPr>
          <w:ilvl w:val="0"/>
          <w:numId w:val="1"/>
        </w:numPr>
        <w:spacing w:after="0"/>
        <w:ind w:firstLineChars="0"/>
        <w:rPr>
          <w:rFonts w:ascii="方正黑体_GBK" w:eastAsia="方正黑体_GBK" w:hint="eastAsia"/>
          <w:sz w:val="32"/>
          <w:szCs w:val="32"/>
        </w:rPr>
      </w:pPr>
      <w:r>
        <w:rPr>
          <w:rFonts w:ascii="方正黑体_GBK" w:eastAsia="方正黑体_GBK"/>
          <w:sz w:val="32"/>
          <w:szCs w:val="32"/>
        </w:rPr>
        <w:t>工期要求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须满足比选</w:t>
      </w:r>
      <w:r w:rsidR="001A5703">
        <w:rPr>
          <w:rFonts w:ascii="方正仿宋_GBK" w:eastAsia="方正仿宋_GBK" w:hint="eastAsia"/>
          <w:sz w:val="32"/>
          <w:szCs w:val="32"/>
        </w:rPr>
        <w:t>文件</w:t>
      </w:r>
      <w:r>
        <w:rPr>
          <w:rFonts w:ascii="方正仿宋_GBK" w:eastAsia="方正仿宋_GBK" w:hint="eastAsia"/>
          <w:sz w:val="32"/>
          <w:szCs w:val="32"/>
        </w:rPr>
        <w:t>对工期的要求，否则其</w:t>
      </w:r>
      <w:r>
        <w:rPr>
          <w:rFonts w:ascii="方正仿宋_GBK" w:eastAsia="方正仿宋_GBK" w:hAnsi="宋体" w:cs="Times New Roman" w:hint="eastAsia"/>
          <w:color w:val="000000" w:themeColor="text1"/>
          <w:sz w:val="32"/>
          <w:szCs w:val="32"/>
        </w:rPr>
        <w:t>资格性、符合性审查不合格</w:t>
      </w:r>
      <w:r>
        <w:rPr>
          <w:rFonts w:ascii="方正仿宋_GBK" w:eastAsia="方正仿宋_GBK" w:hint="eastAsia"/>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A2679F" w:rsidRDefault="00465D97">
      <w:pPr>
        <w:snapToGrid w:val="0"/>
        <w:spacing w:line="360"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A2679F" w:rsidRDefault="00465D97">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00485E71" w:rsidRPr="00485E71">
        <w:rPr>
          <w:rFonts w:ascii="方正仿宋_GBK" w:eastAsia="方正仿宋_GBK" w:hint="eastAsia"/>
          <w:sz w:val="32"/>
          <w:szCs w:val="32"/>
          <w:u w:val="single"/>
        </w:rPr>
        <w:t>建筑工程施工总承包</w:t>
      </w:r>
      <w:r w:rsidR="00FA6794">
        <w:rPr>
          <w:rFonts w:ascii="方正仿宋_GBK" w:eastAsia="方正仿宋_GBK" w:hint="eastAsia"/>
          <w:sz w:val="32"/>
          <w:szCs w:val="32"/>
          <w:u w:val="single"/>
        </w:rPr>
        <w:t>叁</w:t>
      </w:r>
      <w:r w:rsidR="00485E71" w:rsidRPr="00485E71">
        <w:rPr>
          <w:rFonts w:ascii="方正仿宋_GBK" w:eastAsia="方正仿宋_GBK" w:hint="eastAsia"/>
          <w:sz w:val="32"/>
          <w:szCs w:val="32"/>
          <w:u w:val="single"/>
        </w:rPr>
        <w:t>级及以上或市政公用工程施工总承包</w:t>
      </w:r>
      <w:r w:rsidR="00FA6794">
        <w:rPr>
          <w:rFonts w:ascii="方正仿宋_GBK" w:eastAsia="方正仿宋_GBK" w:hint="eastAsia"/>
          <w:sz w:val="32"/>
          <w:szCs w:val="32"/>
          <w:u w:val="single"/>
        </w:rPr>
        <w:t>叁</w:t>
      </w:r>
      <w:r w:rsidR="00485E71" w:rsidRPr="00485E71">
        <w:rPr>
          <w:rFonts w:ascii="方正仿宋_GBK" w:eastAsia="方正仿宋_GBK" w:hint="eastAsia"/>
          <w:sz w:val="32"/>
          <w:szCs w:val="32"/>
          <w:u w:val="single"/>
        </w:rPr>
        <w:t>级及以上</w:t>
      </w:r>
      <w:r w:rsidRPr="00D923A0">
        <w:rPr>
          <w:rFonts w:ascii="方正仿宋_GBK" w:eastAsia="方正仿宋_GBK" w:hint="eastAsia"/>
          <w:sz w:val="32"/>
          <w:szCs w:val="32"/>
        </w:rPr>
        <w:t>资质。</w:t>
      </w:r>
      <w:r>
        <w:rPr>
          <w:rFonts w:ascii="方正仿宋_GBK" w:eastAsia="方正仿宋_GBK" w:hint="eastAsia"/>
          <w:sz w:val="32"/>
          <w:szCs w:val="32"/>
        </w:rPr>
        <w:t xml:space="preserve">（提供有效的资质证书复印件）； </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2．具备有效的营业执照（提供有效的营业执照复印件）；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lastRenderedPageBreak/>
        <w:t>1．最近三年没有出现违法违规或失信行为；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A2679F" w:rsidRDefault="00465D97">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上述（一）、（二）条所须提交的相关证明材料复印件均应加盖投标单位法人章并装入投标文件中。上述（一）、（二）条中，有一条不满足，则其投标文件资格性、符合性审查不合格。</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465D97">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A2679F" w:rsidRDefault="00465D97" w:rsidP="00FA6794">
      <w:pPr>
        <w:tabs>
          <w:tab w:val="left" w:pos="993"/>
        </w:tabs>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A2679F" w:rsidRDefault="00465D97">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A2679F" w:rsidRDefault="00465D97">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r w:rsidR="00485E71">
        <w:rPr>
          <w:rFonts w:ascii="方正仿宋_GBK" w:eastAsia="方正仿宋_GBK" w:hAnsi="宋体" w:cs="Times New Roman" w:hint="eastAsia"/>
          <w:color w:val="000000"/>
          <w:sz w:val="32"/>
          <w:szCs w:val="32"/>
        </w:rPr>
        <w:t>（如有最新文件按最新文件执行）</w:t>
      </w:r>
      <w:r>
        <w:rPr>
          <w:rFonts w:ascii="方正仿宋_GBK" w:eastAsia="方正仿宋_GBK" w:hAnsi="宋体" w:cs="Times New Roman" w:hint="eastAsia"/>
          <w:color w:val="000000"/>
          <w:sz w:val="32"/>
          <w:szCs w:val="32"/>
        </w:rPr>
        <w:t>。</w:t>
      </w:r>
    </w:p>
    <w:p w:rsidR="00A2679F" w:rsidRDefault="00465D97">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A2679F" w:rsidRDefault="00465D97">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A2679F" w:rsidRDefault="00465D9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bookmarkStart w:id="0" w:name="_Toc450032412"/>
      <w:bookmarkStart w:id="1" w:name="_Toc381870067"/>
      <w:bookmarkStart w:id="2" w:name="_Toc369619433"/>
      <w:bookmarkStart w:id="3" w:name="_Toc407098838"/>
      <w:bookmarkStart w:id="4"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须由九龙坡区财政局（或审计局）审核（计）的结算项目，最终结算价款以九龙坡区财政局（或审计局）审核（计）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变更计价原则计取，并按实调整合同价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6.1安全文明施工费用按渝建发〔2014〕25号文及《重庆市建设工程费用定额》（2018）等相关规定据实结算；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w:t>
      </w:r>
      <w:r>
        <w:rPr>
          <w:rFonts w:ascii="方正仿宋_GBK" w:eastAsia="方正仿宋_GBK" w:hAnsi="Times New Roman" w:cs="Times New Roman" w:hint="eastAsia"/>
          <w:color w:val="000000"/>
          <w:sz w:val="32"/>
          <w:szCs w:val="32"/>
        </w:rPr>
        <w:lastRenderedPageBreak/>
        <w:t>量计算规范》（GB50856-2013),《重庆市建设工程工程量计算规则》（CQJLGZ-2013）等文件规定的计量规则计算的实际完成合格工程量办理结算；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其中的人工工日单价、材料价格和未计价材料价格按以下选项调整：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w:t>
      </w:r>
      <w:r>
        <w:rPr>
          <w:rFonts w:ascii="方正仿宋_GBK" w:eastAsia="方正仿宋_GBK" w:hAnsi="Times New Roman" w:cs="Times New Roman" w:hint="eastAsia"/>
          <w:color w:val="000000"/>
          <w:sz w:val="32"/>
          <w:szCs w:val="32"/>
        </w:rPr>
        <w:lastRenderedPageBreak/>
        <w:t>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9.4工程量按《建设工程工程量清单计价规范》（GB50500-2013）、《市政工程工程量计算规范》（GB50857-2013）、《通用安装工程工程量计算规范 》（GB50856-2013)</w:t>
      </w:r>
      <w:r w:rsidR="00F4048C">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hint="eastAsia"/>
          <w:color w:val="000000"/>
          <w:sz w:val="32"/>
          <w:szCs w:val="32"/>
        </w:rPr>
        <w:t>《重庆市建设工程工程量计算规则》（CQJLGZ-2013）等文件规定的计量规则计算的实际完成合格工程量办理结算。</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审核价格为准，须由九龙坡区财政局（或审计局）审核（计）的结算项目，最终价格以九龙坡区财政局（或审计局）审核（计）的价格为准。</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A2679F" w:rsidRDefault="00465D97" w:rsidP="00F4048C">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A2679F" w:rsidRPr="00F4048C" w:rsidRDefault="00465D97" w:rsidP="00F4048C">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3.材料价格调整规定：不调整。</w:t>
      </w:r>
    </w:p>
    <w:bookmarkEnd w:id="0"/>
    <w:bookmarkEnd w:id="1"/>
    <w:bookmarkEnd w:id="2"/>
    <w:bookmarkEnd w:id="3"/>
    <w:bookmarkEnd w:id="4"/>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w:t>
      </w:r>
      <w:r>
        <w:rPr>
          <w:rFonts w:ascii="方正仿宋_GBK" w:eastAsia="方正仿宋_GBK" w:hAnsi="Times New Roman" w:cs="Times New Roman" w:hint="eastAsia"/>
          <w:color w:val="000000"/>
          <w:sz w:val="32"/>
          <w:szCs w:val="32"/>
        </w:rPr>
        <w:lastRenderedPageBreak/>
        <w:t>的80%，如实际完成工程量（含变更增（减）工程量）少于合同工程量，支付至实际完成金额的80%；</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（三）如须由</w:t>
      </w:r>
      <w:r w:rsidR="00925FFA">
        <w:rPr>
          <w:rFonts w:ascii="方正仿宋_GBK" w:eastAsia="方正仿宋_GBK" w:hAnsi="Times New Roman" w:cs="Times New Roman" w:hint="eastAsia"/>
          <w:color w:val="000000"/>
          <w:sz w:val="32"/>
          <w:szCs w:val="32"/>
        </w:rPr>
        <w:t>九龙坡区财政局（或审计局）审核（计）的结算项目，经发包人内审完成</w:t>
      </w:r>
      <w:r>
        <w:rPr>
          <w:rFonts w:ascii="方正仿宋_GBK" w:eastAsia="方正仿宋_GBK" w:hAnsi="Times New Roman" w:cs="Times New Roman" w:hint="eastAsia"/>
          <w:color w:val="000000"/>
          <w:sz w:val="32"/>
          <w:szCs w:val="32"/>
        </w:rPr>
        <w:t>，</w:t>
      </w:r>
      <w:r w:rsidR="00B9463E">
        <w:rPr>
          <w:rFonts w:ascii="方正仿宋_GBK" w:eastAsia="方正仿宋_GBK" w:hAnsi="Times New Roman" w:cs="Times New Roman" w:hint="eastAsia"/>
          <w:color w:val="000000"/>
          <w:sz w:val="32"/>
          <w:szCs w:val="32"/>
        </w:rPr>
        <w:t>送至</w:t>
      </w:r>
      <w:r>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w:t>
      </w:r>
      <w:r w:rsidR="00B9463E">
        <w:rPr>
          <w:rFonts w:ascii="方正仿宋_GBK" w:eastAsia="方正仿宋_GBK" w:hAnsi="Times New Roman" w:cs="Times New Roman"/>
          <w:color w:val="000000"/>
          <w:sz w:val="32"/>
          <w:szCs w:val="32"/>
        </w:rPr>
        <w:t>1</w:t>
      </w:r>
      <w:r>
        <w:rPr>
          <w:rFonts w:ascii="方正仿宋_GBK" w:eastAsia="方正仿宋_GBK" w:hAnsi="Times New Roman" w:cs="Times New Roman" w:hint="eastAsia"/>
          <w:color w:val="000000"/>
          <w:sz w:val="32"/>
          <w:szCs w:val="32"/>
        </w:rPr>
        <w:t>年。承包人应在质保期内须对工程质量缺陷进行维修，并自行承担维修费用；质保期内无任何质量问题或在质保期满前已完成问题整改且整改合格后15日内无息退还。</w:t>
      </w:r>
    </w:p>
    <w:p w:rsidR="00A2679F" w:rsidRDefault="00465D97">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A2679F" w:rsidRDefault="00465D97">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A2679F" w:rsidRDefault="00465D97">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A2679F" w:rsidRDefault="00465D97">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A2679F" w:rsidRDefault="00465D97">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A2679F" w:rsidRDefault="00A2679F">
      <w:pPr>
        <w:jc w:val="center"/>
        <w:rPr>
          <w:rFonts w:ascii="方正小标宋_GBK" w:eastAsia="方正小标宋_GBK" w:hint="eastAsia"/>
          <w:sz w:val="44"/>
          <w:szCs w:val="32"/>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sidR="00CA5935" w:rsidRPr="00CA5935">
        <w:rPr>
          <w:rFonts w:ascii="方正仿宋_GBK" w:eastAsia="方正仿宋_GBK" w:hAnsi="Times New Roman" w:cs="Times New Roman" w:hint="eastAsia"/>
          <w:color w:val="000000" w:themeColor="text1"/>
          <w:sz w:val="32"/>
          <w:szCs w:val="32"/>
        </w:rPr>
        <w:t>重庆铝产业开发投资集团有限公司</w:t>
      </w:r>
      <w:r>
        <w:rPr>
          <w:rFonts w:ascii="方正仿宋_GBK" w:eastAsia="方正仿宋_GBK" w:hAnsi="Times New Roman" w:cs="Times New Roman" w:hint="eastAsia"/>
          <w:color w:val="000000" w:themeColor="text1"/>
          <w:sz w:val="32"/>
          <w:szCs w:val="32"/>
        </w:rPr>
        <w:t>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A2679F" w:rsidRDefault="00465D97">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投标截止时间后送达的投标文件招标人不予受理；未收到邀请的投标文件招标人不予接受</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A2679F" w:rsidRDefault="00465D97">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lastRenderedPageBreak/>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评标委员会对所有投标人投标总价进行评审。总报价高于最高限价的，不进入报价排序；总报价低于最高限价的按报价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评标委员会按前述报价排序由低到高依次对投标人的资格条件进行资格性、符合性审查。</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A2679F" w:rsidRDefault="00465D97">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A2679F" w:rsidRDefault="00465D97">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A2679F" w:rsidRDefault="00465D97">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1.资格性评审：投标人资格条件、信誉条件、业绩等。</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，现场公布</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重庆铝产业开发投资集团有限公司网站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（一）在中标公示结束后三日内，中标人未按规定签订合同的，招标人将其列入西彭园区信用黑名单，禁止在园区承揽相关业务。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lastRenderedPageBreak/>
        <w:t>（二）中标人放弃中标，给招标人造成损失的，应当赔偿，同时招标人将其列入西彭园区信用黑名单，禁止在园区承揽相关业务。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A2679F" w:rsidRDefault="00465D97">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A2679F" w:rsidRDefault="00A2679F">
      <w:pPr>
        <w:pStyle w:val="a0"/>
        <w:ind w:firstLine="210"/>
        <w:rPr>
          <w:rFonts w:hint="eastAsia"/>
        </w:rPr>
      </w:pPr>
    </w:p>
    <w:p w:rsidR="00A2679F" w:rsidRDefault="00465D97">
      <w:pPr>
        <w:jc w:val="center"/>
        <w:rPr>
          <w:rFonts w:ascii="方正黑体_GBK" w:eastAsia="方正黑体_GBK" w:hint="eastAsia"/>
          <w:sz w:val="36"/>
          <w:szCs w:val="36"/>
        </w:rPr>
      </w:pPr>
      <w:r>
        <w:rPr>
          <w:rFonts w:ascii="方正黑体_GBK" w:eastAsia="方正黑体_GBK"/>
          <w:sz w:val="36"/>
          <w:szCs w:val="36"/>
        </w:rPr>
        <w:lastRenderedPageBreak/>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A2679F" w:rsidRDefault="00465D9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0" w:firstLine="0"/>
        <w:rPr>
          <w:rFonts w:ascii="方正仿宋_GBK" w:eastAsia="方正仿宋_GBK" w:hAnsi="Times New Roman" w:cs="Times New Roman"/>
          <w:color w:val="000000" w:themeColor="text1"/>
          <w:sz w:val="32"/>
          <w:szCs w:val="32"/>
        </w:rPr>
      </w:pPr>
    </w:p>
    <w:p w:rsidR="00A2679F" w:rsidRDefault="00465D9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5" w:name="招标文件06章图纸01"/>
      <w:bookmarkStart w:id="6" w:name="招标文件06章图纸"/>
      <w:bookmarkStart w:id="7" w:name="第03卷"/>
      <w:bookmarkStart w:id="8" w:name="第02卷"/>
      <w:bookmarkStart w:id="9" w:name="招标文件07章技术标准和要求"/>
      <w:bookmarkEnd w:id="5"/>
      <w:bookmarkEnd w:id="6"/>
      <w:bookmarkEnd w:id="7"/>
      <w:bookmarkEnd w:id="8"/>
      <w:bookmarkEnd w:id="9"/>
    </w:p>
    <w:p w:rsidR="00A2679F" w:rsidRDefault="00465D97">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A2679F" w:rsidRDefault="00465D97">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A2679F" w:rsidRDefault="00A2679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A2679F" w:rsidRDefault="00465D9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重庆园西实业有限公司</w:t>
      </w:r>
      <w:r>
        <w:rPr>
          <w:rFonts w:ascii="方正仿宋_GBK" w:eastAsia="方正仿宋_GBK" w:hAnsi="宋体" w:cs="MingLiU" w:hint="eastAsia"/>
          <w:snapToGrid w:val="0"/>
          <w:color w:val="000000" w:themeColor="text1"/>
          <w:kern w:val="0"/>
          <w:sz w:val="28"/>
          <w:szCs w:val="28"/>
        </w:rPr>
        <w:t>：</w:t>
      </w:r>
    </w:p>
    <w:p w:rsidR="00A2679F" w:rsidRDefault="00465D9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A2679F" w:rsidRDefault="00465D9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A2679F" w:rsidRDefault="00465D9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A2679F" w:rsidRDefault="00465D9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A2679F" w:rsidRDefault="00465D9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A2679F" w:rsidRDefault="00A2679F">
      <w:pPr>
        <w:pStyle w:val="a0"/>
        <w:ind w:firstLine="210"/>
        <w:rPr>
          <w:rFonts w:hint="eastAsia"/>
        </w:rPr>
      </w:pPr>
    </w:p>
    <w:p w:rsidR="00A2679F" w:rsidRDefault="00465D9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A2679F" w:rsidRDefault="00465D9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0" w:name="_Toc16220"/>
      <w:bookmarkStart w:id="11" w:name="_Toc224103497"/>
      <w:bookmarkStart w:id="12" w:name="_Toc277082645"/>
      <w:bookmarkStart w:id="13" w:name="_Toc287607869"/>
      <w:bookmarkStart w:id="14" w:name="_Toc287607873"/>
      <w:bookmarkStart w:id="15" w:name="_Toc277082648"/>
      <w:bookmarkStart w:id="16" w:name="_Toc354501721"/>
      <w:bookmarkStart w:id="17" w:name="_Toc224103501"/>
    </w:p>
    <w:p w:rsidR="00A2679F" w:rsidRDefault="00A2679F">
      <w:pPr>
        <w:pStyle w:val="a0"/>
        <w:ind w:firstLine="210"/>
        <w:rPr>
          <w:rFonts w:hint="eastAsia"/>
        </w:rPr>
      </w:pPr>
    </w:p>
    <w:p w:rsidR="00A2679F" w:rsidRDefault="00465D97">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A2679F" w:rsidRDefault="00A2679F">
      <w:pPr>
        <w:spacing w:line="600" w:lineRule="exact"/>
        <w:jc w:val="left"/>
        <w:rPr>
          <w:rFonts w:ascii="方正黑体_GBK" w:eastAsia="方正黑体_GBK" w:hint="eastAsia"/>
          <w:color w:val="000000" w:themeColor="text1"/>
          <w:sz w:val="28"/>
          <w:szCs w:val="28"/>
        </w:rPr>
      </w:pPr>
    </w:p>
    <w:p w:rsidR="00A2679F" w:rsidRDefault="00A2679F">
      <w:pPr>
        <w:pStyle w:val="a0"/>
        <w:ind w:firstLine="210"/>
        <w:rPr>
          <w:rFonts w:hint="eastAsia"/>
        </w:rPr>
      </w:pPr>
    </w:p>
    <w:p w:rsidR="00A2679F" w:rsidRDefault="00465D97">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0"/>
      <w:bookmarkEnd w:id="11"/>
      <w:bookmarkEnd w:id="12"/>
      <w:bookmarkEnd w:id="13"/>
      <w:r>
        <w:rPr>
          <w:rFonts w:ascii="方正黑体_GBK" w:eastAsia="方正黑体_GBK" w:hint="eastAsia"/>
          <w:color w:val="000000" w:themeColor="text1"/>
          <w:sz w:val="28"/>
          <w:szCs w:val="28"/>
        </w:rPr>
        <w:t>、投标保证金授权委托书格式</w:t>
      </w:r>
    </w:p>
    <w:p w:rsidR="00A2679F" w:rsidRDefault="00A2679F">
      <w:pPr>
        <w:spacing w:line="600" w:lineRule="exact"/>
        <w:jc w:val="center"/>
        <w:rPr>
          <w:rFonts w:ascii="方正仿宋_GBK" w:eastAsia="方正仿宋_GBK" w:hAnsi="宋体"/>
          <w:b/>
          <w:color w:val="000000" w:themeColor="text1"/>
          <w:sz w:val="28"/>
          <w:szCs w:val="28"/>
        </w:rPr>
      </w:pPr>
    </w:p>
    <w:p w:rsidR="00A2679F" w:rsidRDefault="00465D97">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A2679F" w:rsidRDefault="00A2679F">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A2679F" w:rsidRDefault="00465D9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A2679F" w:rsidRDefault="00465D9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A2679F" w:rsidRDefault="00A2679F">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8" w:name="OLE_LINK23"/>
      <w:bookmarkStart w:id="19" w:name="OLE_LINK22"/>
    </w:p>
    <w:p w:rsidR="00A2679F" w:rsidRDefault="00465D9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8"/>
    <w:bookmarkEnd w:id="19"/>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A2679F" w:rsidRDefault="00A2679F">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A2679F" w:rsidRDefault="00A2679F">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465D9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A2679F" w:rsidRDefault="00465D9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4"/>
      <w:bookmarkEnd w:id="15"/>
      <w:bookmarkEnd w:id="16"/>
      <w:bookmarkEnd w:id="17"/>
    </w:p>
    <w:p w:rsidR="00A2679F" w:rsidRDefault="00A2679F">
      <w:pPr>
        <w:pStyle w:val="a0"/>
        <w:ind w:firstLine="210"/>
        <w:rPr>
          <w:rFonts w:hint="eastAsia"/>
        </w:rPr>
      </w:pPr>
    </w:p>
    <w:p w:rsidR="00A2679F" w:rsidRDefault="00465D97">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A2679F" w:rsidRDefault="00A2679F">
      <w:pPr>
        <w:spacing w:line="600" w:lineRule="exact"/>
        <w:jc w:val="left"/>
        <w:rPr>
          <w:rFonts w:ascii="方正黑体_GBK" w:eastAsia="方正黑体_GBK" w:hAnsi="宋体" w:cs="宋体"/>
          <w:color w:val="000000"/>
          <w:sz w:val="28"/>
          <w:szCs w:val="28"/>
        </w:rPr>
      </w:pPr>
    </w:p>
    <w:p w:rsidR="00A2679F" w:rsidRDefault="00475556">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被</w:t>
      </w:r>
      <w:r w:rsidR="00465D97">
        <w:rPr>
          <w:rFonts w:ascii="方正仿宋_GBK" w:eastAsia="方正仿宋_GBK" w:hAnsi="宋体" w:cs="宋体" w:hint="eastAsia"/>
          <w:b/>
          <w:color w:val="000000"/>
          <w:sz w:val="28"/>
          <w:szCs w:val="28"/>
        </w:rPr>
        <w:t>委托人</w:t>
      </w:r>
      <w:r w:rsidR="00465D97">
        <w:rPr>
          <w:rFonts w:ascii="方正仿宋_GBK" w:eastAsia="方正仿宋_GBK" w:hAnsi="宋体" w:cs="宋体" w:hint="eastAsia"/>
          <w:color w:val="000000"/>
          <w:sz w:val="28"/>
          <w:szCs w:val="28"/>
        </w:rPr>
        <w:t>：（公司名称）</w:t>
      </w:r>
      <w:r w:rsidR="00465D97">
        <w:rPr>
          <w:rFonts w:ascii="方正仿宋_GBK" w:eastAsia="方正仿宋_GBK" w:hAnsi="宋体" w:cs="宋体" w:hint="eastAsia"/>
          <w:color w:val="000000"/>
          <w:sz w:val="28"/>
          <w:szCs w:val="28"/>
          <w:u w:val="single"/>
        </w:rPr>
        <w:t xml:space="preserve">                                               </w:t>
      </w:r>
    </w:p>
    <w:p w:rsidR="00A2679F" w:rsidRDefault="00465D97">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A2679F" w:rsidRDefault="00465D97">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A2679F" w:rsidRDefault="00465D97">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A2679F" w:rsidRDefault="00A2679F">
      <w:pPr>
        <w:spacing w:line="600" w:lineRule="exact"/>
        <w:jc w:val="left"/>
        <w:rPr>
          <w:rFonts w:ascii="方正仿宋_GBK" w:eastAsia="方正仿宋_GBK" w:hint="eastAsia"/>
          <w:color w:val="000000"/>
          <w:sz w:val="32"/>
          <w:szCs w:val="32"/>
        </w:rPr>
      </w:pPr>
    </w:p>
    <w:p w:rsidR="00A2679F" w:rsidRDefault="00A2679F">
      <w:pPr>
        <w:spacing w:line="600" w:lineRule="exact"/>
        <w:jc w:val="left"/>
        <w:rPr>
          <w:rFonts w:ascii="方正仿宋_GBK" w:eastAsia="方正仿宋_GBK" w:hint="eastAsia"/>
          <w:b/>
          <w:color w:val="000000"/>
          <w:sz w:val="32"/>
          <w:szCs w:val="32"/>
        </w:rPr>
      </w:pPr>
    </w:p>
    <w:p w:rsidR="00A2679F" w:rsidRDefault="00465D97">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A2679F" w:rsidRDefault="00465D97">
      <w:pPr>
        <w:pStyle w:val="a0"/>
        <w:ind w:firstLine="240"/>
        <w:rPr>
          <w:rFonts w:hint="eastAsia"/>
        </w:rPr>
      </w:pPr>
      <w:r>
        <w:rPr>
          <w:rFonts w:ascii="方正仿宋_GBK" w:eastAsia="方正仿宋_GBK" w:hAnsi="宋体"/>
          <w:sz w:val="24"/>
        </w:rPr>
        <w:br w:type="page"/>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A2679F" w:rsidRDefault="00465D97">
      <w:pPr>
        <w:ind w:rightChars="-44" w:right="-92"/>
        <w:jc w:val="center"/>
        <w:rPr>
          <w:rFonts w:hint="eastAsia"/>
          <w:b/>
          <w:spacing w:val="-20"/>
          <w:sz w:val="44"/>
          <w:szCs w:val="44"/>
        </w:rPr>
      </w:pPr>
      <w:r>
        <w:rPr>
          <w:rFonts w:hint="eastAsia"/>
          <w:b/>
          <w:spacing w:val="-20"/>
          <w:sz w:val="44"/>
          <w:szCs w:val="44"/>
        </w:rPr>
        <w:t>********</w:t>
      </w:r>
      <w:r>
        <w:rPr>
          <w:b/>
          <w:spacing w:val="-20"/>
          <w:sz w:val="44"/>
          <w:szCs w:val="44"/>
        </w:rPr>
        <w:t>工程</w:t>
      </w:r>
    </w:p>
    <w:p w:rsidR="00A2679F" w:rsidRDefault="00A2679F">
      <w:pPr>
        <w:ind w:rightChars="-44" w:right="-92"/>
        <w:jc w:val="center"/>
        <w:rPr>
          <w:rFonts w:hint="eastAsia"/>
          <w:b/>
          <w:spacing w:val="-20"/>
          <w:sz w:val="72"/>
          <w:szCs w:val="72"/>
        </w:rPr>
      </w:pPr>
    </w:p>
    <w:p w:rsidR="00A2679F" w:rsidRDefault="00465D97">
      <w:pPr>
        <w:ind w:rightChars="-44" w:right="-92"/>
        <w:jc w:val="center"/>
        <w:rPr>
          <w:rFonts w:hint="eastAsia"/>
          <w:b/>
          <w:spacing w:val="-20"/>
          <w:sz w:val="92"/>
        </w:rPr>
      </w:pPr>
      <w:r>
        <w:rPr>
          <w:rFonts w:hint="eastAsia"/>
          <w:b/>
          <w:spacing w:val="-20"/>
          <w:sz w:val="92"/>
        </w:rPr>
        <w:t>施</w:t>
      </w:r>
    </w:p>
    <w:p w:rsidR="00A2679F" w:rsidRDefault="00465D97">
      <w:pPr>
        <w:ind w:rightChars="-44" w:right="-92"/>
        <w:jc w:val="center"/>
        <w:rPr>
          <w:rFonts w:hint="eastAsia"/>
          <w:b/>
          <w:spacing w:val="-20"/>
          <w:sz w:val="92"/>
        </w:rPr>
      </w:pPr>
      <w:r>
        <w:rPr>
          <w:rFonts w:hint="eastAsia"/>
          <w:b/>
          <w:spacing w:val="-20"/>
          <w:sz w:val="92"/>
        </w:rPr>
        <w:t>工</w:t>
      </w:r>
    </w:p>
    <w:p w:rsidR="00A2679F" w:rsidRDefault="00465D97">
      <w:pPr>
        <w:ind w:rightChars="-44" w:right="-92"/>
        <w:jc w:val="center"/>
        <w:rPr>
          <w:rFonts w:hint="eastAsia"/>
          <w:b/>
          <w:spacing w:val="-20"/>
          <w:sz w:val="92"/>
        </w:rPr>
      </w:pPr>
      <w:r>
        <w:rPr>
          <w:rFonts w:hint="eastAsia"/>
          <w:b/>
          <w:spacing w:val="-20"/>
          <w:sz w:val="92"/>
        </w:rPr>
        <w:t>合</w:t>
      </w:r>
    </w:p>
    <w:p w:rsidR="00A2679F" w:rsidRDefault="00465D97">
      <w:pPr>
        <w:ind w:rightChars="-44" w:right="-92"/>
        <w:jc w:val="center"/>
        <w:rPr>
          <w:rFonts w:hint="eastAsia"/>
          <w:b/>
          <w:spacing w:val="-20"/>
          <w:sz w:val="92"/>
        </w:rPr>
      </w:pPr>
      <w:r>
        <w:rPr>
          <w:rFonts w:hint="eastAsia"/>
          <w:b/>
          <w:spacing w:val="-20"/>
          <w:sz w:val="92"/>
        </w:rPr>
        <w:t>同</w:t>
      </w:r>
    </w:p>
    <w:p w:rsidR="00A2679F" w:rsidRDefault="00465D97">
      <w:pPr>
        <w:ind w:rightChars="-44" w:right="-92"/>
        <w:jc w:val="center"/>
        <w:rPr>
          <w:rFonts w:hint="eastAsia"/>
          <w:b/>
          <w:spacing w:val="-20"/>
          <w:sz w:val="92"/>
        </w:rPr>
      </w:pPr>
      <w:r>
        <w:rPr>
          <w:rFonts w:hint="eastAsia"/>
          <w:b/>
          <w:spacing w:val="-20"/>
          <w:sz w:val="92"/>
        </w:rPr>
        <w:t>书</w:t>
      </w:r>
    </w:p>
    <w:p w:rsidR="00A2679F" w:rsidRDefault="00A2679F">
      <w:pPr>
        <w:ind w:rightChars="-44" w:right="-92"/>
        <w:jc w:val="center"/>
        <w:rPr>
          <w:rFonts w:hint="eastAsia"/>
          <w:b/>
          <w:spacing w:val="-20"/>
          <w:sz w:val="92"/>
        </w:rPr>
      </w:pPr>
    </w:p>
    <w:p w:rsidR="00A2679F" w:rsidRDefault="00A2679F">
      <w:pPr>
        <w:ind w:rightChars="-44" w:right="-92"/>
        <w:rPr>
          <w:rFonts w:hint="eastAsia"/>
          <w:b/>
          <w:spacing w:val="-20"/>
          <w:sz w:val="24"/>
        </w:rPr>
      </w:pPr>
    </w:p>
    <w:p w:rsidR="00A2679F" w:rsidRDefault="00465D97">
      <w:pPr>
        <w:ind w:rightChars="-44" w:right="-92"/>
        <w:rPr>
          <w:rFonts w:hint="eastAsia"/>
          <w:b/>
          <w:spacing w:val="-20"/>
          <w:sz w:val="36"/>
        </w:rPr>
      </w:pPr>
      <w:r>
        <w:rPr>
          <w:rFonts w:hint="eastAsia"/>
          <w:b/>
          <w:spacing w:val="-20"/>
          <w:sz w:val="36"/>
        </w:rPr>
        <w:t>发包人：重庆园西实业有限公司</w:t>
      </w:r>
    </w:p>
    <w:p w:rsidR="00A2679F" w:rsidRDefault="00465D97">
      <w:pPr>
        <w:ind w:rightChars="-44" w:right="-92" w:firstLineChars="400" w:firstLine="1286"/>
        <w:rPr>
          <w:rFonts w:hint="eastAsia"/>
          <w:b/>
          <w:spacing w:val="-20"/>
          <w:sz w:val="36"/>
        </w:rPr>
      </w:pPr>
      <w:r>
        <w:rPr>
          <w:rFonts w:hint="eastAsia"/>
          <w:b/>
          <w:spacing w:val="-20"/>
          <w:sz w:val="36"/>
        </w:rPr>
        <w:t>重庆铝都建筑工程有限公司</w:t>
      </w:r>
    </w:p>
    <w:p w:rsidR="00A2679F" w:rsidRDefault="00465D97">
      <w:pPr>
        <w:ind w:rightChars="-44" w:right="-92"/>
        <w:rPr>
          <w:rFonts w:hint="eastAsia"/>
          <w:b/>
          <w:spacing w:val="-20"/>
          <w:sz w:val="36"/>
        </w:rPr>
      </w:pPr>
      <w:r>
        <w:rPr>
          <w:b/>
          <w:spacing w:val="-20"/>
          <w:sz w:val="36"/>
        </w:rPr>
        <w:t>承包人：</w:t>
      </w: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A2679F" w:rsidRDefault="00465D97">
      <w:pPr>
        <w:jc w:val="center"/>
        <w:rPr>
          <w:rFonts w:hint="eastAsia"/>
          <w:szCs w:val="20"/>
        </w:rPr>
      </w:pPr>
      <w:r>
        <w:rPr>
          <w:rFonts w:hint="eastAsia"/>
          <w:szCs w:val="20"/>
        </w:rPr>
        <w:t xml:space="preserve"> </w:t>
      </w:r>
    </w:p>
    <w:p w:rsidR="00A2679F" w:rsidRDefault="00A2679F">
      <w:pPr>
        <w:pStyle w:val="a0"/>
        <w:ind w:firstLineChars="0" w:firstLine="0"/>
        <w:rPr>
          <w:rFonts w:hint="eastAsia"/>
        </w:rPr>
      </w:pPr>
    </w:p>
    <w:p w:rsidR="00A2679F" w:rsidRDefault="00465D97">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lastRenderedPageBreak/>
        <w:t>目 录</w:t>
      </w:r>
    </w:p>
    <w:p w:rsidR="00A2679F" w:rsidRDefault="00A2679F">
      <w:pPr>
        <w:autoSpaceDE w:val="0"/>
        <w:autoSpaceDN w:val="0"/>
        <w:adjustRightInd w:val="0"/>
        <w:rPr>
          <w:rFonts w:ascii="方正仿宋_GBK" w:eastAsia="方正仿宋_GBK" w:hAnsi="宋体"/>
          <w:spacing w:val="22"/>
          <w:position w:val="28"/>
          <w:sz w:val="32"/>
          <w:szCs w:val="32"/>
        </w:rPr>
      </w:pP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A2679F" w:rsidRDefault="00465D97">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A2679F" w:rsidRDefault="00465D97">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pStyle w:val="a0"/>
        <w:ind w:firstLine="210"/>
        <w:rPr>
          <w:rFonts w:hint="eastAsia"/>
        </w:rPr>
      </w:pPr>
    </w:p>
    <w:p w:rsidR="00A2679F" w:rsidRDefault="00465D9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A2679F" w:rsidRDefault="00A2679F">
      <w:pPr>
        <w:spacing w:line="360" w:lineRule="auto"/>
        <w:rPr>
          <w:rFonts w:ascii="Calibri" w:eastAsia="宋体" w:hAnsi="Calibri" w:cs="Times New Roman" w:hint="eastAsia"/>
        </w:rPr>
      </w:pPr>
    </w:p>
    <w:p w:rsidR="00A2679F" w:rsidRDefault="00465D97">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spacing w:val="-20"/>
          <w:sz w:val="24"/>
        </w:rPr>
        <w:t>（简称：甲方）</w:t>
      </w:r>
      <w:r>
        <w:rPr>
          <w:rFonts w:ascii="Calibri" w:eastAsia="宋体" w:hAnsi="Calibri" w:cs="Times New Roman" w:hint="eastAsia"/>
          <w:b/>
          <w:kern w:val="0"/>
          <w:sz w:val="24"/>
        </w:rPr>
        <w:t>：</w:t>
      </w:r>
      <w:r>
        <w:rPr>
          <w:rFonts w:ascii="Calibri" w:eastAsia="宋体" w:hAnsi="Calibri" w:cs="Times New Roman" w:hint="eastAsia"/>
          <w:b/>
          <w:spacing w:val="-20"/>
          <w:sz w:val="24"/>
          <w:u w:val="single"/>
        </w:rPr>
        <w:t>重庆园西实业有限公司</w:t>
      </w:r>
      <w:r>
        <w:rPr>
          <w:rFonts w:ascii="Calibri" w:eastAsia="宋体" w:hAnsi="Calibri" w:cs="Times New Roman"/>
          <w:b/>
          <w:spacing w:val="-20"/>
          <w:sz w:val="24"/>
          <w:u w:val="single"/>
        </w:rPr>
        <w:t xml:space="preserve"> </w:t>
      </w:r>
    </w:p>
    <w:p w:rsidR="00A2679F" w:rsidRDefault="00465D97">
      <w:pPr>
        <w:spacing w:line="360" w:lineRule="auto"/>
        <w:ind w:rightChars="-159" w:right="-334" w:firstLineChars="1128" w:firstLine="2267"/>
        <w:rPr>
          <w:rFonts w:ascii="Calibri" w:eastAsia="宋体" w:hAnsi="Calibri" w:cs="Times New Roman" w:hint="eastAsia"/>
          <w:sz w:val="23"/>
          <w:szCs w:val="23"/>
        </w:rPr>
      </w:pPr>
      <w:r>
        <w:rPr>
          <w:rFonts w:ascii="Calibri" w:eastAsia="宋体" w:hAnsi="Calibri" w:cs="Times New Roman" w:hint="eastAsia"/>
          <w:b/>
          <w:spacing w:val="-20"/>
          <w:sz w:val="24"/>
          <w:u w:val="single"/>
        </w:rPr>
        <w:t>重庆铝都建筑工程有限公司</w:t>
      </w:r>
    </w:p>
    <w:p w:rsidR="00A2679F" w:rsidRDefault="00465D97">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
          <w:spacing w:val="-20"/>
          <w:sz w:val="24"/>
        </w:rPr>
        <w:t>（简称：乙方）</w:t>
      </w:r>
      <w:r>
        <w:rPr>
          <w:rFonts w:ascii="Calibri" w:eastAsia="宋体" w:hAnsi="Calibri" w:cs="Times New Roman" w:hint="eastAsia"/>
          <w:b/>
          <w:sz w:val="24"/>
        </w:rPr>
        <w:t>：</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u w:val="single"/>
        </w:rPr>
        <w:t xml:space="preserve"> </w:t>
      </w:r>
      <w:r>
        <w:rPr>
          <w:rFonts w:ascii="Calibri" w:eastAsia="宋体" w:hAnsi="Calibri" w:cs="Times New Roman"/>
          <w:b/>
          <w:sz w:val="24"/>
        </w:rPr>
        <w:t xml:space="preserve">  </w:t>
      </w:r>
    </w:p>
    <w:p w:rsidR="00A2679F" w:rsidRDefault="00465D9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Pr>
          <w:rFonts w:ascii="宋体" w:eastAsia="宋体" w:hAnsi="宋体" w:cs="宋体" w:hint="eastAsia"/>
          <w:kern w:val="0"/>
          <w:sz w:val="24"/>
          <w:szCs w:val="24"/>
          <w:u w:val="single"/>
        </w:rPr>
        <w:t>*********工程</w:t>
      </w:r>
      <w:r>
        <w:rPr>
          <w:rFonts w:ascii="宋体" w:eastAsia="宋体" w:hAnsi="宋体" w:cs="宋体" w:hint="eastAsia"/>
          <w:kern w:val="0"/>
          <w:sz w:val="24"/>
          <w:szCs w:val="24"/>
        </w:rPr>
        <w:t>协商一致，订立本合同。</w:t>
      </w:r>
    </w:p>
    <w:p w:rsidR="00A2679F" w:rsidRDefault="00465D9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A2679F" w:rsidRDefault="00465D9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Pr>
          <w:rFonts w:ascii="宋体" w:eastAsia="宋体" w:hAnsi="宋体" w:cs="宋体" w:hint="eastAsia"/>
          <w:b/>
          <w:kern w:val="0"/>
          <w:sz w:val="24"/>
          <w:szCs w:val="20"/>
          <w:u w:val="single"/>
        </w:rPr>
        <w:t>：**********。</w:t>
      </w:r>
    </w:p>
    <w:p w:rsidR="00A2679F" w:rsidRDefault="00465D97">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p>
    <w:p w:rsidR="00A2679F" w:rsidRDefault="00465D9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2679F" w:rsidRDefault="00465D97">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w:t>
      </w:r>
    </w:p>
    <w:p w:rsidR="00A2679F" w:rsidRDefault="00465D97">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sidR="004C263C">
        <w:rPr>
          <w:rFonts w:ascii="宋体" w:eastAsia="宋体" w:hAnsi="宋体" w:cs="宋体"/>
          <w:kern w:val="0"/>
          <w:sz w:val="24"/>
          <w:szCs w:val="24"/>
        </w:rPr>
        <w:t>1</w:t>
      </w:r>
      <w:r>
        <w:rPr>
          <w:rFonts w:ascii="宋体" w:eastAsia="宋体" w:hAnsi="宋体" w:cs="宋体" w:hint="eastAsia"/>
          <w:kern w:val="0"/>
          <w:sz w:val="24"/>
          <w:szCs w:val="24"/>
        </w:rPr>
        <w:t>年，承包人应在质保期内须对工程质量缺陷进行维修，并自行承担维修费用。</w:t>
      </w:r>
    </w:p>
    <w:p w:rsidR="00A2679F" w:rsidRDefault="00465D97">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A2679F" w:rsidRDefault="00465D97">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A2679F" w:rsidRDefault="00465D97">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A2679F" w:rsidRDefault="00465D97">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A2679F" w:rsidRDefault="00465D9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A2679F" w:rsidRDefault="00465D97">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lastRenderedPageBreak/>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A2679F" w:rsidRDefault="00A2679F">
      <w:pPr>
        <w:keepNext/>
        <w:keepLines/>
        <w:spacing w:before="260" w:after="260" w:line="416" w:lineRule="auto"/>
        <w:outlineLvl w:val="2"/>
        <w:rPr>
          <w:rFonts w:ascii="Times New Roman" w:eastAsia="宋体" w:hAnsi="Times New Roman" w:cs="Times New Roman"/>
          <w:b/>
          <w:bCs/>
          <w:sz w:val="32"/>
          <w:szCs w:val="32"/>
        </w:rPr>
      </w:pPr>
    </w:p>
    <w:p w:rsidR="00A2679F" w:rsidRDefault="00465D97">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发包人：重庆铝产业</w:t>
      </w:r>
      <w:r>
        <w:rPr>
          <w:rFonts w:ascii="宋体" w:eastAsia="宋体" w:hAnsi="宋体" w:cs="宋体"/>
          <w:kern w:val="0"/>
          <w:sz w:val="24"/>
          <w:szCs w:val="24"/>
        </w:rPr>
        <w:t>开发投资集团有限公司</w:t>
      </w:r>
      <w:r>
        <w:rPr>
          <w:rFonts w:ascii="宋体" w:eastAsia="宋体" w:hAnsi="宋体" w:cs="宋体" w:hint="eastAsia"/>
          <w:kern w:val="0"/>
          <w:sz w:val="24"/>
          <w:szCs w:val="24"/>
        </w:rPr>
        <w:t xml:space="preserve">    承包人：***********公司                      </w:t>
      </w:r>
    </w:p>
    <w:p w:rsidR="00A2679F" w:rsidRDefault="00465D97">
      <w:pPr>
        <w:autoSpaceDE w:val="0"/>
        <w:autoSpaceDN w:val="0"/>
        <w:adjustRightInd w:val="0"/>
        <w:spacing w:before="100" w:after="100"/>
        <w:ind w:leftChars="229" w:left="721" w:right="-154" w:hangingChars="100" w:hanging="2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住所：重庆市九龙坡区西彭镇森迪大道66号   住所：</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法定代表人：                             法定代表人：</w:t>
      </w:r>
    </w:p>
    <w:p w:rsidR="00A2679F" w:rsidRDefault="00A2679F">
      <w:pPr>
        <w:autoSpaceDE w:val="0"/>
        <w:autoSpaceDN w:val="0"/>
        <w:adjustRightInd w:val="0"/>
        <w:spacing w:before="100" w:after="100"/>
        <w:ind w:right="720"/>
        <w:jc w:val="left"/>
        <w:rPr>
          <w:rFonts w:ascii="宋体" w:eastAsia="宋体" w:hAnsi="宋体" w:cs="宋体"/>
          <w:kern w:val="0"/>
          <w:sz w:val="24"/>
          <w:szCs w:val="24"/>
        </w:rPr>
      </w:pP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总</w:t>
      </w:r>
      <w:r>
        <w:rPr>
          <w:rFonts w:ascii="宋体" w:eastAsia="宋体" w:hAnsi="宋体" w:cs="宋体"/>
          <w:kern w:val="0"/>
          <w:sz w:val="24"/>
          <w:szCs w:val="24"/>
        </w:rPr>
        <w:t>经理：</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分管领导：                               委托代表人：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审计法务部：                             帐号：</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部门负责人：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经办人：                               </w:t>
      </w:r>
      <w:r>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A2679F" w:rsidRDefault="00A2679F">
      <w:pPr>
        <w:autoSpaceDE w:val="0"/>
        <w:autoSpaceDN w:val="0"/>
        <w:adjustRightInd w:val="0"/>
        <w:jc w:val="center"/>
        <w:rPr>
          <w:rFonts w:ascii="Calibri" w:eastAsia="宋体" w:hAnsi="Calibri" w:cs="Times New Roman" w:hint="eastAsia"/>
          <w:b/>
          <w:snapToGrid w:val="0"/>
          <w:w w:val="99"/>
          <w:kern w:val="0"/>
          <w:sz w:val="36"/>
          <w:szCs w:val="36"/>
        </w:rPr>
      </w:pPr>
    </w:p>
    <w:p w:rsidR="00A2679F" w:rsidRDefault="00465D97">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A2679F" w:rsidRDefault="00465D9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A2679F" w:rsidRDefault="00465D97">
      <w:pPr>
        <w:keepNext/>
        <w:keepLines/>
        <w:spacing w:line="440" w:lineRule="atLeast"/>
        <w:outlineLvl w:val="2"/>
        <w:rPr>
          <w:rFonts w:ascii="宋体" w:eastAsia="宋体" w:hAnsi="宋体" w:cs="宋体"/>
          <w:b/>
          <w:bCs/>
          <w:sz w:val="24"/>
          <w:szCs w:val="24"/>
        </w:rPr>
      </w:pPr>
      <w:bookmarkStart w:id="20" w:name="_Toc10500"/>
      <w:bookmarkStart w:id="21" w:name="_Toc431395317"/>
      <w:bookmarkStart w:id="22" w:name="_Toc398821396"/>
      <w:bookmarkStart w:id="23" w:name="_Toc409117903"/>
      <w:bookmarkStart w:id="24" w:name="_Toc398019744"/>
      <w:bookmarkStart w:id="25" w:name="_Toc395710634"/>
      <w:r>
        <w:rPr>
          <w:rFonts w:ascii="宋体" w:eastAsia="宋体" w:hAnsi="宋体" w:cs="宋体" w:hint="eastAsia"/>
          <w:b/>
          <w:bCs/>
          <w:sz w:val="24"/>
          <w:szCs w:val="24"/>
        </w:rPr>
        <w:t>第一条 一般约定</w:t>
      </w:r>
      <w:bookmarkEnd w:id="20"/>
      <w:bookmarkEnd w:id="21"/>
      <w:bookmarkEnd w:id="22"/>
      <w:bookmarkEnd w:id="23"/>
      <w:bookmarkEnd w:id="24"/>
      <w:bookmarkEnd w:id="25"/>
    </w:p>
    <w:p w:rsidR="00A2679F" w:rsidRDefault="00465D9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Pr>
          <w:rFonts w:ascii="宋体" w:eastAsia="宋体" w:hAnsi="宋体" w:cs="宋体"/>
          <w:kern w:val="0"/>
          <w:sz w:val="24"/>
          <w:szCs w:val="24"/>
          <w:u w:val="single"/>
        </w:rPr>
        <w:t xml:space="preserve">  </w:t>
      </w:r>
      <w:r>
        <w:rPr>
          <w:rFonts w:ascii="Cambria" w:eastAsia="宋体" w:hAnsi="Cambria" w:cs="宋体" w:hint="eastAsia"/>
          <w:bCs/>
          <w:kern w:val="0"/>
          <w:sz w:val="24"/>
          <w:szCs w:val="24"/>
          <w:u w:val="single"/>
        </w:rPr>
        <w:t>************</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A2679F" w:rsidRDefault="00465D9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sidR="004C263C">
        <w:rPr>
          <w:rFonts w:ascii="宋体" w:eastAsia="宋体" w:hAnsi="宋体" w:cs="宋体"/>
          <w:kern w:val="0"/>
          <w:sz w:val="24"/>
          <w:szCs w:val="24"/>
        </w:rPr>
        <w:t>1</w:t>
      </w:r>
      <w:r>
        <w:rPr>
          <w:rFonts w:ascii="宋体" w:eastAsia="宋体" w:hAnsi="宋体" w:cs="宋体" w:hint="eastAsia"/>
          <w:kern w:val="0"/>
          <w:sz w:val="24"/>
          <w:szCs w:val="24"/>
        </w:rPr>
        <w:t>年，承包人应在质保期内须对工程质量缺陷进行维修，并自行承担维修费用。</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A2679F" w:rsidRDefault="00465D9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r w:rsidR="00F4048C"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A2679F" w:rsidRDefault="00465D9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A2679F" w:rsidRDefault="00465D9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A2679F" w:rsidRDefault="00465D97" w:rsidP="00F4048C">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A2679F" w:rsidRDefault="00465D9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r w:rsidRPr="00F4048C">
        <w:rPr>
          <w:rFonts w:ascii="宋体" w:eastAsia="宋体" w:hAnsi="宋体" w:cs="宋体" w:hint="eastAsia"/>
          <w:kern w:val="0"/>
          <w:sz w:val="24"/>
        </w:rPr>
        <w:t>。</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A2679F" w:rsidRDefault="00465D9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合同、</w:t>
      </w:r>
      <w:r>
        <w:rPr>
          <w:rFonts w:ascii="宋体" w:eastAsia="宋体" w:hAnsi="宋体" w:cs="宋体"/>
          <w:kern w:val="0"/>
          <w:sz w:val="24"/>
          <w:u w:val="single"/>
        </w:rPr>
        <w:t>施工图纸</w:t>
      </w:r>
      <w:r>
        <w:rPr>
          <w:rFonts w:ascii="宋体" w:eastAsia="宋体" w:hAnsi="宋体" w:cs="宋体" w:hint="eastAsia"/>
          <w:kern w:val="0"/>
          <w:sz w:val="24"/>
          <w:u w:val="single"/>
        </w:rPr>
        <w:t>明确的范围内，由承包人自行承担</w:t>
      </w:r>
      <w:r w:rsidRPr="00F4048C">
        <w:rPr>
          <w:rFonts w:ascii="宋体" w:eastAsia="宋体" w:hAnsi="宋体" w:cs="宋体" w:hint="eastAsia"/>
          <w:kern w:val="0"/>
          <w:sz w:val="24"/>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A2679F" w:rsidRDefault="00465D9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A2679F" w:rsidRDefault="00465D9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A2679F" w:rsidRDefault="00465D9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sidRPr="00F4048C">
        <w:rPr>
          <w:rFonts w:ascii="宋体" w:eastAsia="宋体" w:hAnsi="宋体" w:cs="Times New Roman" w:hint="eastAsia"/>
          <w:kern w:val="0"/>
          <w:sz w:val="24"/>
          <w:szCs w:val="20"/>
          <w:lang w:val="zh-CN"/>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r w:rsidRPr="00F4048C">
        <w:rPr>
          <w:rFonts w:ascii="宋体" w:eastAsia="宋体" w:hAnsi="宋体" w:cs="Times New Roman" w:hint="eastAsia"/>
          <w:kern w:val="0"/>
          <w:sz w:val="24"/>
          <w:szCs w:val="20"/>
        </w:rPr>
        <w:t>。</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A2679F" w:rsidRDefault="00465D97">
      <w:pPr>
        <w:keepNext/>
        <w:keepLines/>
        <w:spacing w:line="500" w:lineRule="exact"/>
        <w:ind w:firstLineChars="100" w:firstLine="241"/>
        <w:outlineLvl w:val="2"/>
        <w:rPr>
          <w:rFonts w:ascii="宋体" w:eastAsia="宋体" w:hAnsi="宋体" w:cs="宋体"/>
          <w:b/>
          <w:sz w:val="24"/>
          <w:szCs w:val="24"/>
        </w:rPr>
      </w:pPr>
      <w:bookmarkStart w:id="26" w:name="_Toc431395330"/>
      <w:bookmarkStart w:id="27" w:name="_Toc409117916"/>
      <w:bookmarkStart w:id="28" w:name="_Toc27976"/>
      <w:bookmarkStart w:id="29" w:name="_Toc398019757"/>
      <w:bookmarkStart w:id="30" w:name="_Toc398821409"/>
      <w:bookmarkStart w:id="31" w:name="_Toc395710647"/>
      <w:r>
        <w:rPr>
          <w:rFonts w:ascii="宋体" w:eastAsia="宋体" w:hAnsi="宋体" w:cs="宋体" w:hint="eastAsia"/>
          <w:b/>
          <w:sz w:val="24"/>
          <w:szCs w:val="24"/>
        </w:rPr>
        <w:t>第五条 变更</w:t>
      </w:r>
      <w:bookmarkEnd w:id="26"/>
      <w:bookmarkEnd w:id="27"/>
      <w:bookmarkEnd w:id="28"/>
      <w:bookmarkEnd w:id="29"/>
      <w:bookmarkEnd w:id="30"/>
      <w:bookmarkEnd w:id="31"/>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r w:rsidRPr="00F4048C">
        <w:rPr>
          <w:rFonts w:ascii="宋体" w:eastAsia="宋体" w:hAnsi="宋体" w:cs="宋体" w:hint="eastAsia"/>
          <w:kern w:val="0"/>
          <w:sz w:val="24"/>
          <w:szCs w:val="24"/>
        </w:rPr>
        <w:t>。</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A2679F" w:rsidRDefault="00465D97">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r w:rsidRPr="00F4048C">
        <w:rPr>
          <w:rFonts w:ascii="宋体" w:eastAsia="宋体" w:hAnsi="宋体" w:cs="宋体" w:hint="eastAsia"/>
          <w:bCs/>
          <w:kern w:val="0"/>
          <w:sz w:val="24"/>
          <w:szCs w:val="24"/>
        </w:rPr>
        <w:t>。</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sidRPr="00F4048C">
        <w:rPr>
          <w:rFonts w:ascii="宋体" w:eastAsia="宋体" w:hAnsi="宋体" w:cs="宋体" w:hint="eastAsia"/>
          <w:kern w:val="0"/>
          <w:sz w:val="24"/>
          <w:szCs w:val="24"/>
        </w:rPr>
        <w:t>。</w:t>
      </w:r>
      <w:r w:rsidRPr="00F4048C">
        <w:rPr>
          <w:rFonts w:ascii="宋体" w:eastAsia="宋体" w:hAnsi="宋体" w:cs="宋体"/>
          <w:kern w:val="0"/>
          <w:sz w:val="24"/>
          <w:szCs w:val="24"/>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r w:rsidRPr="00F4048C">
        <w:rPr>
          <w:rFonts w:ascii="宋体" w:eastAsia="宋体" w:hAnsi="宋体" w:cs="宋体" w:hint="eastAsia"/>
          <w:kern w:val="0"/>
          <w:sz w:val="24"/>
          <w:szCs w:val="24"/>
        </w:rPr>
        <w:t>。</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A2679F" w:rsidRDefault="00465D9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r w:rsidRPr="00F4048C">
        <w:rPr>
          <w:rFonts w:ascii="宋体" w:eastAsia="宋体" w:hAnsi="宋体" w:cs="宋体" w:hint="eastAsia"/>
          <w:kern w:val="0"/>
          <w:sz w:val="24"/>
          <w:szCs w:val="24"/>
        </w:rPr>
        <w:t>：</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若须由九龙坡区财政局（或审计局）审核（计）的结算项目，最终价格以九龙坡区财政局（或审计局）审核（计）的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5.3.3.5投标报价中有的人工工日单价且投标人工价格最高值低于投标当期《重</w:t>
      </w:r>
      <w:r>
        <w:rPr>
          <w:rFonts w:ascii="宋体" w:eastAsia="宋体" w:hAnsi="宋体" w:cs="宋体" w:hint="eastAsia"/>
          <w:kern w:val="0"/>
          <w:sz w:val="24"/>
        </w:rPr>
        <w:lastRenderedPageBreak/>
        <w:t>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注：须由九龙坡区财政局（或审计局）审核（计）的结算项目，最终结算价款以九龙坡区财政局（或审计局）审核（计）金额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w:t>
      </w:r>
      <w:r>
        <w:rPr>
          <w:rFonts w:ascii="宋体" w:eastAsia="宋体" w:hAnsi="宋体" w:cs="宋体" w:hint="eastAsia"/>
          <w:kern w:val="0"/>
          <w:sz w:val="24"/>
        </w:rPr>
        <w:lastRenderedPageBreak/>
        <w:t>取代暂估价办理结算。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变更计价原则计取，并按实调整合同价款。</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6.1安全文明施工费用按渝建发〔2014〕25号文及《重庆市建设工程费用定额》（2018）等相关规定据实结算；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房屋修缮工程计价</w:t>
      </w:r>
      <w:r>
        <w:rPr>
          <w:rFonts w:ascii="宋体" w:eastAsia="宋体" w:hAnsi="宋体" w:cs="宋体" w:hint="eastAsia"/>
          <w:kern w:val="0"/>
          <w:sz w:val="24"/>
        </w:rPr>
        <w:lastRenderedPageBreak/>
        <w:t>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w:t>
      </w:r>
      <w:r>
        <w:rPr>
          <w:rFonts w:ascii="宋体" w:eastAsia="宋体" w:hAnsi="宋体" w:cs="宋体" w:hint="eastAsia"/>
          <w:kern w:val="0"/>
          <w:sz w:val="24"/>
        </w:rPr>
        <w:lastRenderedPageBreak/>
        <w:t>以九龙坡区财政局（或审计局）审核（计）的价格为准。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A2679F" w:rsidRDefault="00465D97">
      <w:pPr>
        <w:spacing w:line="360" w:lineRule="auto"/>
        <w:ind w:firstLineChars="200" w:firstLine="480"/>
        <w:rPr>
          <w:rFonts w:ascii="Calibri" w:eastAsia="宋体" w:hAnsi="Calibri" w:cs="宋体" w:hint="eastAsia"/>
          <w:b/>
          <w:szCs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3.材料价格调整规定：不调整。</w:t>
      </w: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A2679F" w:rsidRDefault="00465D97">
      <w:pPr>
        <w:spacing w:line="500" w:lineRule="exact"/>
        <w:ind w:firstLineChars="200" w:firstLine="480"/>
        <w:rPr>
          <w:rFonts w:ascii="宋体" w:eastAsia="宋体" w:hAnsi="宋体" w:cs="宋体"/>
          <w:kern w:val="0"/>
          <w:sz w:val="24"/>
          <w:highlight w:val="yellow"/>
        </w:rPr>
      </w:pPr>
      <w:r>
        <w:rPr>
          <w:rFonts w:ascii="宋体" w:eastAsia="宋体" w:hAnsi="宋体" w:cs="宋体" w:hint="eastAsia"/>
          <w:kern w:val="0"/>
          <w:sz w:val="24"/>
        </w:rPr>
        <w:t>（二）工程款支付</w:t>
      </w:r>
      <w:r w:rsidR="004C263C">
        <w:rPr>
          <w:rFonts w:ascii="宋体" w:eastAsia="宋体" w:hAnsi="宋体" w:cs="宋体" w:hint="eastAsia"/>
          <w:kern w:val="0"/>
          <w:sz w:val="24"/>
        </w:rPr>
        <w:t>:</w:t>
      </w:r>
      <w:r>
        <w:rPr>
          <w:rFonts w:ascii="宋体" w:eastAsia="宋体" w:hAnsi="宋体" w:cs="宋体" w:hint="eastAsia"/>
          <w:kern w:val="0"/>
          <w:sz w:val="24"/>
        </w:rPr>
        <w:t>工程竣工验收合格，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D923A0">
        <w:rPr>
          <w:rFonts w:ascii="宋体" w:eastAsia="宋体" w:hAnsi="宋体" w:cs="宋体" w:hint="eastAsia"/>
          <w:kern w:val="0"/>
          <w:sz w:val="24"/>
        </w:rPr>
        <w:t>80%</w:t>
      </w:r>
      <w:r>
        <w:rPr>
          <w:rFonts w:ascii="宋体" w:eastAsia="宋体" w:hAnsi="宋体" w:cs="宋体" w:hint="eastAsia"/>
          <w:kern w:val="0"/>
          <w:sz w:val="24"/>
        </w:rPr>
        <w:t>，如实际完成工程量（含变更增（减）工程量）少于合同工程量，支付至实际完成金额的</w:t>
      </w:r>
      <w:r w:rsidRPr="00D923A0">
        <w:rPr>
          <w:rFonts w:ascii="宋体" w:eastAsia="宋体" w:hAnsi="宋体" w:cs="宋体" w:hint="eastAsia"/>
          <w:kern w:val="0"/>
          <w:sz w:val="24"/>
        </w:rPr>
        <w:t>80%；</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（三）如须由</w:t>
      </w:r>
      <w:r w:rsidR="00133E3B">
        <w:rPr>
          <w:rFonts w:ascii="宋体" w:eastAsia="宋体" w:hAnsi="宋体" w:cs="宋体" w:hint="eastAsia"/>
          <w:kern w:val="0"/>
          <w:sz w:val="24"/>
        </w:rPr>
        <w:t>九龙坡区财政局（或审计局）审核（计）的结算项目，发包人内审完成并提交到</w:t>
      </w:r>
      <w:r>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w:t>
      </w:r>
      <w:r w:rsidR="00133E3B">
        <w:rPr>
          <w:rFonts w:ascii="宋体" w:eastAsia="宋体" w:hAnsi="宋体" w:cs="宋体"/>
          <w:kern w:val="0"/>
          <w:sz w:val="24"/>
        </w:rPr>
        <w:t>1</w:t>
      </w:r>
      <w:r>
        <w:rPr>
          <w:rFonts w:ascii="宋体" w:eastAsia="宋体" w:hAnsi="宋体" w:cs="宋体" w:hint="eastAsia"/>
          <w:kern w:val="0"/>
          <w:sz w:val="24"/>
        </w:rPr>
        <w:t>年。承包人应在质保期内须对工程质量缺陷进行维修，并自行承担维修费用；质保期内无任何质量问题或在质保期满前已完成问题整改且整改合格后15日内无息退还。</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rsidR="00A2679F" w:rsidRDefault="00465D97">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w:t>
      </w:r>
      <w:r>
        <w:rPr>
          <w:rFonts w:ascii="宋体" w:eastAsia="宋体" w:hAnsi="宋体" w:cs="宋体" w:hint="eastAsia"/>
          <w:kern w:val="0"/>
          <w:sz w:val="24"/>
          <w:szCs w:val="24"/>
        </w:rPr>
        <w:lastRenderedPageBreak/>
        <w:t>向发包人缴纳履约保证金</w:t>
      </w:r>
      <w:r>
        <w:rPr>
          <w:rFonts w:ascii="宋体" w:eastAsia="宋体" w:hAnsi="宋体" w:cs="宋体"/>
          <w:kern w:val="0"/>
          <w:sz w:val="24"/>
          <w:szCs w:val="24"/>
          <w:u w:val="single"/>
        </w:rPr>
        <w:t xml:space="preserve">   </w:t>
      </w:r>
      <w:r w:rsidR="00133E3B">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sidR="00133E3B">
        <w:rPr>
          <w:rFonts w:ascii="宋体" w:eastAsia="宋体" w:hAnsi="宋体" w:cs="宋体"/>
          <w:kern w:val="0"/>
          <w:sz w:val="24"/>
          <w:u w:val="single"/>
        </w:rPr>
        <w:t xml:space="preserve">  </w:t>
      </w:r>
      <w:r>
        <w:rPr>
          <w:rFonts w:ascii="宋体" w:eastAsia="宋体" w:hAnsi="宋体" w:cs="宋体" w:hint="eastAsia"/>
          <w:kern w:val="0"/>
          <w:sz w:val="24"/>
        </w:rPr>
        <w:t>元。</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A2679F" w:rsidRDefault="00465D9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A2679F" w:rsidRDefault="00465D97">
      <w:pPr>
        <w:keepNext/>
        <w:keepLines/>
        <w:spacing w:line="500" w:lineRule="exact"/>
        <w:outlineLvl w:val="2"/>
        <w:rPr>
          <w:rFonts w:ascii="宋体" w:eastAsia="宋体" w:hAnsi="宋体" w:cs="宋体"/>
          <w:b/>
          <w:kern w:val="0"/>
          <w:sz w:val="24"/>
          <w:szCs w:val="24"/>
        </w:rPr>
      </w:pPr>
      <w:bookmarkStart w:id="32" w:name="_Toc395710650"/>
      <w:bookmarkStart w:id="33" w:name="_Toc398821412"/>
      <w:bookmarkStart w:id="34" w:name="_Toc398019760"/>
      <w:bookmarkStart w:id="35" w:name="_Toc1021"/>
      <w:bookmarkStart w:id="36" w:name="_Toc409117919"/>
      <w:bookmarkStart w:id="37"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2"/>
      <w:bookmarkEnd w:id="33"/>
      <w:bookmarkEnd w:id="34"/>
      <w:bookmarkEnd w:id="35"/>
      <w:bookmarkEnd w:id="36"/>
      <w:bookmarkEnd w:id="37"/>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w:t>
      </w:r>
      <w:r w:rsidR="00133E3B">
        <w:rPr>
          <w:rFonts w:ascii="宋体" w:eastAsia="宋体" w:hAnsi="宋体" w:cs="宋体" w:hint="eastAsia"/>
          <w:kern w:val="0"/>
          <w:sz w:val="24"/>
          <w:szCs w:val="24"/>
          <w:u w:val="single"/>
        </w:rPr>
        <w:t>内容</w:t>
      </w:r>
      <w:r w:rsidR="00133E3B">
        <w:rPr>
          <w:rFonts w:ascii="宋体" w:eastAsia="宋体" w:hAnsi="宋体" w:cs="宋体"/>
          <w:kern w:val="0"/>
          <w:sz w:val="24"/>
          <w:szCs w:val="24"/>
          <w:u w:val="single"/>
        </w:rPr>
        <w:t>和</w:t>
      </w:r>
      <w:r>
        <w:rPr>
          <w:rFonts w:ascii="宋体" w:eastAsia="宋体" w:hAnsi="宋体" w:cs="宋体" w:hint="eastAsia"/>
          <w:kern w:val="0"/>
          <w:sz w:val="24"/>
          <w:szCs w:val="24"/>
          <w:u w:val="single"/>
        </w:rPr>
        <w:t>工期完工</w:t>
      </w:r>
      <w:r w:rsidR="00133E3B">
        <w:rPr>
          <w:rFonts w:ascii="宋体" w:eastAsia="宋体" w:hAnsi="宋体" w:cs="宋体" w:hint="eastAsia"/>
          <w:kern w:val="0"/>
          <w:sz w:val="24"/>
          <w:szCs w:val="24"/>
          <w:u w:val="single"/>
        </w:rPr>
        <w:t>后</w:t>
      </w:r>
      <w:r>
        <w:rPr>
          <w:rFonts w:ascii="宋体" w:eastAsia="宋体" w:hAnsi="宋体" w:cs="宋体" w:hint="eastAsia"/>
          <w:kern w:val="0"/>
          <w:sz w:val="24"/>
          <w:szCs w:val="24"/>
          <w:u w:val="single"/>
        </w:rPr>
        <w:t>，承包人</w:t>
      </w:r>
      <w:r w:rsidR="00133E3B">
        <w:rPr>
          <w:rFonts w:ascii="宋体" w:eastAsia="宋体" w:hAnsi="宋体" w:cs="宋体" w:hint="eastAsia"/>
          <w:kern w:val="0"/>
          <w:sz w:val="24"/>
          <w:szCs w:val="24"/>
          <w:u w:val="single"/>
        </w:rPr>
        <w:t>自检</w:t>
      </w:r>
      <w:r w:rsidR="00133E3B">
        <w:rPr>
          <w:rFonts w:ascii="宋体" w:eastAsia="宋体" w:hAnsi="宋体" w:cs="宋体"/>
          <w:kern w:val="0"/>
          <w:sz w:val="24"/>
          <w:szCs w:val="24"/>
          <w:u w:val="single"/>
        </w:rPr>
        <w:t>完成并</w:t>
      </w:r>
      <w:r>
        <w:rPr>
          <w:rFonts w:ascii="宋体" w:eastAsia="宋体" w:hAnsi="宋体" w:cs="宋体" w:hint="eastAsia"/>
          <w:kern w:val="0"/>
          <w:sz w:val="24"/>
          <w:szCs w:val="24"/>
          <w:u w:val="single"/>
        </w:rPr>
        <w:t>提供完整</w:t>
      </w:r>
      <w:r w:rsidR="00133E3B">
        <w:rPr>
          <w:rFonts w:ascii="宋体" w:eastAsia="宋体" w:hAnsi="宋体" w:cs="宋体" w:hint="eastAsia"/>
          <w:kern w:val="0"/>
          <w:sz w:val="24"/>
          <w:szCs w:val="24"/>
          <w:u w:val="single"/>
        </w:rPr>
        <w:t>、</w:t>
      </w:r>
      <w:r>
        <w:rPr>
          <w:rFonts w:ascii="宋体" w:eastAsia="宋体" w:hAnsi="宋体" w:cs="宋体" w:hint="eastAsia"/>
          <w:kern w:val="0"/>
          <w:sz w:val="24"/>
          <w:szCs w:val="24"/>
          <w:u w:val="single"/>
        </w:rPr>
        <w:t>合格的竣工技术资料及竣工验收报告后，发包人组织相关单位及人员进行竣工验收。</w:t>
      </w:r>
    </w:p>
    <w:p w:rsidR="00A2679F" w:rsidRDefault="00465D9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A2679F" w:rsidRDefault="00465D9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A2679F" w:rsidRDefault="00465D9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lastRenderedPageBreak/>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w:t>
      </w:r>
      <w:r>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；承包人拒绝维修，经发包人书面催告两次仍拒绝维修的，由甲方直接或委托第三方实施维修，并扣除</w:t>
      </w:r>
      <w:r>
        <w:rPr>
          <w:rFonts w:ascii="宋体" w:eastAsia="宋体" w:hAnsi="宋体" w:cs="宋体" w:hint="eastAsia"/>
          <w:kern w:val="0"/>
          <w:sz w:val="24"/>
          <w:szCs w:val="24"/>
          <w:lang w:val="zh-CN"/>
        </w:rPr>
        <w:lastRenderedPageBreak/>
        <w:t>甲方在工程中的全部质量保修金。</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质保期内已发生的质量缺陷或承包人在缺陷维修期间造成甲方或第三方损坏的，费用由承包人承担，发包人有权在工程质量保修金中予以扣除。</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A2679F" w:rsidRDefault="00465D9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A2679F" w:rsidRDefault="00465D97">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A2679F" w:rsidRDefault="00465D9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甲    方：重庆</w:t>
      </w:r>
      <w:r w:rsidR="00C57B4B">
        <w:rPr>
          <w:rFonts w:ascii="宋体" w:eastAsia="宋体" w:hAnsi="宋体" w:cs="宋体" w:hint="eastAsia"/>
          <w:kern w:val="0"/>
          <w:sz w:val="24"/>
          <w:szCs w:val="24"/>
        </w:rPr>
        <w:t>园西实业</w:t>
      </w:r>
      <w:r>
        <w:rPr>
          <w:rFonts w:ascii="宋体" w:eastAsia="宋体" w:hAnsi="宋体" w:cs="宋体" w:hint="eastAsia"/>
          <w:kern w:val="0"/>
          <w:sz w:val="24"/>
          <w:szCs w:val="24"/>
        </w:rPr>
        <w:t>有限公司</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r w:rsidR="00133E3B">
        <w:rPr>
          <w:rFonts w:ascii="宋体" w:eastAsia="宋体" w:hAnsi="宋体" w:cs="宋体" w:hint="eastAsia"/>
          <w:kern w:val="0"/>
          <w:sz w:val="24"/>
          <w:szCs w:val="24"/>
        </w:rPr>
        <w:t>袁老师</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r w:rsidR="00CA5935">
        <w:rPr>
          <w:rFonts w:ascii="宋体" w:eastAsia="宋体" w:hAnsi="宋体" w:cs="宋体" w:hint="eastAsia"/>
          <w:kern w:val="0"/>
          <w:sz w:val="24"/>
          <w:szCs w:val="24"/>
        </w:rPr>
        <w:t>0</w:t>
      </w:r>
      <w:r w:rsidR="00CA5935">
        <w:rPr>
          <w:rFonts w:ascii="宋体" w:eastAsia="宋体" w:hAnsi="宋体" w:cs="宋体"/>
          <w:kern w:val="0"/>
          <w:sz w:val="24"/>
          <w:szCs w:val="24"/>
        </w:rPr>
        <w:t>23-</w:t>
      </w:r>
      <w:r w:rsidR="00CA5935" w:rsidRPr="00CA5935">
        <w:rPr>
          <w:rFonts w:ascii="宋体" w:eastAsia="宋体" w:hAnsi="宋体" w:cs="宋体" w:hint="eastAsia"/>
          <w:kern w:val="0"/>
          <w:sz w:val="24"/>
          <w:szCs w:val="24"/>
        </w:rPr>
        <w:t>68158805</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乙    方：***</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A2679F" w:rsidRDefault="00465D9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A2679F" w:rsidRDefault="00465D97">
      <w:pPr>
        <w:keepNext/>
        <w:keepLines/>
        <w:spacing w:before="260" w:after="260" w:line="416" w:lineRule="auto"/>
        <w:ind w:firstLineChars="200" w:firstLine="480"/>
        <w:outlineLvl w:val="2"/>
        <w:rPr>
          <w:rFonts w:ascii="宋体" w:eastAsia="宋体" w:hAnsi="宋体" w:cs="宋体"/>
          <w:kern w:val="0"/>
          <w:sz w:val="24"/>
          <w:szCs w:val="24"/>
        </w:rPr>
      </w:pPr>
      <w:r>
        <w:rPr>
          <w:rFonts w:ascii="宋体" w:eastAsia="宋体" w:hAnsi="宋体" w:cs="宋体" w:hint="eastAsia"/>
          <w:kern w:val="0"/>
          <w:sz w:val="24"/>
          <w:szCs w:val="24"/>
        </w:rPr>
        <w:t>（以下无正文，为协议签署页）</w:t>
      </w:r>
    </w:p>
    <w:p w:rsidR="00A2679F" w:rsidRDefault="00A2679F">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A2679F" w:rsidRDefault="00465D97">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w:t>
      </w:r>
      <w:r w:rsidR="00D923A0">
        <w:rPr>
          <w:rFonts w:ascii="宋体" w:eastAsia="宋体" w:hAnsi="宋体" w:cs="宋体" w:hint="eastAsia"/>
          <w:bCs/>
          <w:sz w:val="36"/>
          <w:szCs w:val="36"/>
          <w:lang w:val="zh-CN"/>
        </w:rPr>
        <w:t>园西实业</w:t>
      </w:r>
      <w:r>
        <w:rPr>
          <w:rFonts w:ascii="宋体" w:eastAsia="宋体" w:hAnsi="宋体" w:cs="宋体" w:hint="eastAsia"/>
          <w:bCs/>
          <w:sz w:val="36"/>
          <w:szCs w:val="36"/>
          <w:lang w:val="zh-CN"/>
        </w:rPr>
        <w:t>有限公司</w:t>
      </w:r>
      <w:r>
        <w:rPr>
          <w:rFonts w:ascii="Times New Roman" w:eastAsia="宋体" w:hAnsi="Times New Roman" w:cs="Times New Roman"/>
          <w:sz w:val="36"/>
          <w:szCs w:val="32"/>
          <w:lang w:val="zh-CN"/>
        </w:rPr>
        <w:t>2023</w:t>
      </w:r>
      <w:r>
        <w:rPr>
          <w:rFonts w:ascii="Times New Roman" w:eastAsia="宋体" w:hAnsi="Times New Roman" w:cs="Times New Roman" w:hint="eastAsia"/>
          <w:sz w:val="36"/>
          <w:szCs w:val="32"/>
          <w:lang w:val="zh-CN"/>
        </w:rPr>
        <w:t>年企业</w:t>
      </w:r>
    </w:p>
    <w:p w:rsidR="00A2679F" w:rsidRDefault="00465D97">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A2679F" w:rsidRDefault="00A2679F">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Pr>
          <w:rFonts w:ascii="宋体" w:eastAsia="宋体" w:hAnsi="宋体" w:cs="Times New Roman" w:hint="eastAsia"/>
          <w:sz w:val="24"/>
          <w:u w:val="single"/>
          <w:lang w:val="zh-CN"/>
        </w:rPr>
        <w:t>重庆</w:t>
      </w:r>
      <w:r w:rsidR="00D923A0">
        <w:rPr>
          <w:rFonts w:ascii="宋体" w:eastAsia="宋体" w:hAnsi="宋体" w:cs="Times New Roman" w:hint="eastAsia"/>
          <w:sz w:val="24"/>
          <w:u w:val="single"/>
          <w:lang w:val="zh-CN"/>
        </w:rPr>
        <w:t>园西实业</w:t>
      </w:r>
      <w:r>
        <w:rPr>
          <w:rFonts w:ascii="宋体" w:eastAsia="宋体" w:hAnsi="宋体" w:cs="Times New Roman"/>
          <w:sz w:val="24"/>
          <w:u w:val="single"/>
          <w:lang w:val="zh-CN"/>
        </w:rPr>
        <w:t>有限公司</w:t>
      </w:r>
      <w:r>
        <w:rPr>
          <w:rFonts w:ascii="宋体" w:eastAsia="宋体" w:hAnsi="宋体" w:cs="Times New Roman" w:hint="eastAsia"/>
          <w:sz w:val="24"/>
          <w:lang w:val="zh-CN"/>
        </w:rPr>
        <w:t xml:space="preserve">              </w:t>
      </w:r>
      <w:r>
        <w:rPr>
          <w:rFonts w:ascii="宋体" w:eastAsia="宋体" w:hAnsi="宋体" w:cs="Times New Roman"/>
          <w:sz w:val="24"/>
          <w:lang w:val="zh-CN"/>
        </w:rPr>
        <w:t xml:space="preserve">    </w:t>
      </w:r>
      <w:r>
        <w:rPr>
          <w:rFonts w:ascii="宋体" w:eastAsia="宋体" w:hAnsi="宋体" w:cs="Times New Roman" w:hint="eastAsia"/>
          <w:sz w:val="24"/>
          <w:lang w:val="zh-CN"/>
        </w:rPr>
        <w:t>（以下简称发包人）</w:t>
      </w:r>
    </w:p>
    <w:p w:rsidR="00A2679F" w:rsidRDefault="00465D97">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r w:rsidR="00CA5935">
        <w:rPr>
          <w:rFonts w:ascii="宋体" w:eastAsia="宋体" w:hAnsi="宋体" w:cs="Times New Roman" w:hint="eastAsia"/>
          <w:sz w:val="24"/>
        </w:rPr>
        <w:t xml:space="preserve"> </w:t>
      </w:r>
      <w:r>
        <w:rPr>
          <w:rFonts w:ascii="宋体" w:eastAsia="宋体" w:hAnsi="宋体" w:cs="Times New Roman" w:hint="eastAsia"/>
          <w:sz w:val="24"/>
          <w:lang w:val="zh-CN"/>
        </w:rPr>
        <w:t>（以下简称承包人）</w:t>
      </w:r>
    </w:p>
    <w:p w:rsidR="00A2679F" w:rsidRDefault="00A2679F">
      <w:pPr>
        <w:autoSpaceDE w:val="0"/>
        <w:autoSpaceDN w:val="0"/>
        <w:adjustRightInd w:val="0"/>
        <w:spacing w:line="360" w:lineRule="auto"/>
        <w:ind w:rightChars="-244" w:right="-512"/>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A2679F" w:rsidRDefault="00465D97">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 xml:space="preserve">发包人单位 : </w:t>
      </w:r>
      <w:r>
        <w:rPr>
          <w:rFonts w:ascii="宋体" w:eastAsia="宋体" w:hAnsi="宋体" w:cs="Times New Roman" w:hint="eastAsia"/>
          <w:sz w:val="24"/>
          <w:lang w:val="zh-CN"/>
        </w:rPr>
        <w:t>重庆</w:t>
      </w:r>
      <w:r w:rsidR="00D923A0">
        <w:rPr>
          <w:rFonts w:ascii="宋体" w:eastAsia="宋体" w:hAnsi="宋体" w:cs="Times New Roman" w:hint="eastAsia"/>
          <w:sz w:val="24"/>
          <w:lang w:val="zh-CN"/>
        </w:rPr>
        <w:t>园西实业</w:t>
      </w:r>
      <w:r>
        <w:rPr>
          <w:rFonts w:ascii="宋体" w:eastAsia="宋体" w:hAnsi="宋体" w:cs="Times New Roman"/>
          <w:sz w:val="24"/>
          <w:lang w:val="zh-CN"/>
        </w:rPr>
        <w:t>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147" w:firstLine="354"/>
        <w:jc w:val="left"/>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A2679F">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 xml:space="preserve">发包人代表签字: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承包人代表签字:</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A2679F" w:rsidRDefault="00465D97">
      <w:pPr>
        <w:rPr>
          <w:rFonts w:ascii="Calibri" w:eastAsia="宋体" w:hAnsi="Calibri" w:cs="Times New Roman" w:hint="eastAsia"/>
        </w:rPr>
      </w:pPr>
      <w:r>
        <w:rPr>
          <w:rFonts w:ascii="Calibri" w:eastAsia="宋体" w:hAnsi="Calibri" w:cs="Times New Roman" w:hint="eastAsia"/>
        </w:rPr>
        <w:t xml:space="preserve"> </w:t>
      </w:r>
    </w:p>
    <w:p w:rsidR="00A2679F" w:rsidRDefault="00A2679F">
      <w:pPr>
        <w:rPr>
          <w:rFonts w:ascii="Calibri" w:eastAsia="宋体" w:hAnsi="宋体" w:cs="Times New Roman"/>
          <w:b/>
          <w:bCs/>
          <w:sz w:val="32"/>
          <w:szCs w:val="32"/>
        </w:rPr>
      </w:pPr>
    </w:p>
    <w:p w:rsidR="00A2679F" w:rsidRDefault="00465D97">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A2679F" w:rsidRDefault="00465D97">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Pr>
          <w:rFonts w:ascii="Calibri" w:eastAsia="宋体" w:hAnsi="宋体" w:cs="Times New Roman" w:hint="eastAsia"/>
          <w:szCs w:val="21"/>
          <w:u w:val="single"/>
        </w:rPr>
        <w:t>**********</w:t>
      </w:r>
      <w:r>
        <w:rPr>
          <w:rFonts w:ascii="Calibri" w:eastAsia="宋体" w:hAnsi="宋体" w:cs="Times New Roman"/>
          <w:szCs w:val="21"/>
        </w:rPr>
        <w:t>（以下简称甲方）</w:t>
      </w:r>
    </w:p>
    <w:p w:rsidR="00A2679F" w:rsidRDefault="00465D97">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r>
        <w:rPr>
          <w:rFonts w:ascii="Calibri" w:eastAsia="宋体" w:hAnsi="Calibri" w:cs="Times New Roman" w:hint="eastAsia"/>
          <w:szCs w:val="21"/>
        </w:rPr>
        <w:t>（以下简称乙方）</w:t>
      </w:r>
    </w:p>
    <w:p w:rsidR="00A2679F" w:rsidRDefault="00465D97">
      <w:pPr>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Pr>
          <w:rFonts w:ascii="Calibri" w:eastAsia="宋体" w:hAnsi="宋体" w:cs="Times New Roman" w:hint="eastAsia"/>
          <w:szCs w:val="21"/>
          <w:u w:val="single"/>
        </w:rPr>
        <w:t>*************</w:t>
      </w:r>
      <w:r>
        <w:rPr>
          <w:rFonts w:ascii="Calibri" w:eastAsia="宋体" w:hAnsi="宋体" w:cs="Times New Roman" w:hint="eastAsia"/>
          <w:szCs w:val="21"/>
          <w:u w:val="single"/>
        </w:rPr>
        <w:t>工程</w:t>
      </w:r>
      <w:r>
        <w:rPr>
          <w:rFonts w:ascii="Calibri" w:eastAsia="宋体" w:hAnsi="宋体" w:cs="Times New Roman"/>
          <w:szCs w:val="21"/>
        </w:rPr>
        <w:t>的项目业主</w:t>
      </w:r>
      <w:r>
        <w:rPr>
          <w:rFonts w:ascii="Calibri" w:eastAsia="宋体" w:hAnsi="宋体" w:cs="Times New Roman" w:hint="eastAsia"/>
          <w:szCs w:val="21"/>
          <w:u w:val="single"/>
        </w:rPr>
        <w:t>*********</w:t>
      </w:r>
      <w:r>
        <w:rPr>
          <w:rFonts w:ascii="Calibri" w:eastAsia="宋体" w:hAnsi="宋体" w:cs="Times New Roman"/>
          <w:szCs w:val="21"/>
        </w:rPr>
        <w:t>与</w:t>
      </w:r>
      <w:r>
        <w:rPr>
          <w:rFonts w:ascii="Calibri" w:eastAsia="宋体" w:hAnsi="宋体" w:cs="Times New Roman" w:hint="eastAsia"/>
          <w:szCs w:val="21"/>
          <w:u w:val="single"/>
        </w:rPr>
        <w:t>**********</w:t>
      </w:r>
      <w:r>
        <w:rPr>
          <w:rFonts w:ascii="Calibri" w:eastAsia="宋体" w:hAnsi="宋体" w:cs="Times New Roman"/>
          <w:szCs w:val="21"/>
          <w:u w:val="single"/>
        </w:rPr>
        <w:t>，</w:t>
      </w:r>
      <w:r>
        <w:rPr>
          <w:rFonts w:ascii="Calibri" w:eastAsia="宋体" w:hAnsi="宋体" w:cs="Times New Roman"/>
          <w:szCs w:val="21"/>
        </w:rPr>
        <w:t>特订立本合同。</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甲乙双方的权利和义务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w:t>
      </w:r>
      <w:r>
        <w:rPr>
          <w:rFonts w:ascii="Calibri" w:eastAsia="宋体" w:hAnsi="宋体" w:cs="Times New Roman" w:hint="eastAsia"/>
          <w:szCs w:val="21"/>
          <w:u w:val="single"/>
        </w:rPr>
        <w:t>***********</w:t>
      </w:r>
      <w:r>
        <w:rPr>
          <w:rFonts w:ascii="宋体" w:eastAsia="宋体" w:hAnsi="宋体" w:cs="Times New Roman" w:hint="eastAsia"/>
          <w:kern w:val="0"/>
          <w:szCs w:val="21"/>
          <w:u w:val="single"/>
        </w:rPr>
        <w:t xml:space="preserve"> </w:t>
      </w:r>
      <w:r>
        <w:rPr>
          <w:rFonts w:ascii="Calibri" w:eastAsia="宋体" w:hAnsi="宋体" w:cs="Times New Roman"/>
          <w:szCs w:val="21"/>
        </w:rPr>
        <w:t>的施工合同文件，自觉按合同办事。</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szCs w:val="21"/>
        </w:rPr>
        <w:t>甲方的义务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Pr>
          <w:rFonts w:ascii="Calibri" w:eastAsia="宋体" w:hAnsi="宋体" w:cs="Times New Roman"/>
          <w:szCs w:val="21"/>
        </w:rPr>
        <w:t>甲方工作人员不得参加乙方安排的超标准宴请和娱乐活动；不得接受乙方提供的通讯工具、交通工具和高档办公用品等。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Pr>
          <w:rFonts w:ascii="Calibri" w:eastAsia="宋体" w:hAnsi="宋体" w:cs="Times New Roman"/>
          <w:szCs w:val="21"/>
        </w:rPr>
        <w:t>甲方及其工作人员不得要求或接受乙方为其住房装修、婚丧嫁娶活动配偶子女的工作安排以及出国出境、旅游等提供方便等。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Pr>
          <w:rFonts w:ascii="Calibri" w:eastAsia="宋体" w:hAnsi="宋体" w:cs="Times New Roman"/>
          <w:szCs w:val="21"/>
        </w:rPr>
        <w:t>甲方工作人员及其配偶、子女不得从事与乙方工程有关的材料设备供应、工程分包、劳务等经济活动。</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Pr>
          <w:rFonts w:ascii="Calibri" w:eastAsia="宋体" w:hAnsi="宋体" w:cs="Times New Roman"/>
          <w:szCs w:val="21"/>
        </w:rPr>
        <w:t>乙方义务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Pr>
          <w:rFonts w:ascii="Calibri" w:eastAsia="宋体" w:hAnsi="宋体" w:cs="Times New Roman"/>
          <w:szCs w:val="21"/>
        </w:rPr>
        <w:t>乙方不得以任何理由向甲方及其工作人员行贿或馈赠礼金、有价证券、贵重礼品等。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Pr>
          <w:rFonts w:ascii="Calibri" w:eastAsia="宋体" w:hAnsi="宋体" w:cs="Times New Roman"/>
          <w:szCs w:val="21"/>
        </w:rPr>
        <w:t>乙方不得以任何名义为甲方及其工作人员报销应由甲方单位或个人支付的任何费用。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3.3</w:t>
      </w:r>
      <w:r>
        <w:rPr>
          <w:rFonts w:ascii="Calibri" w:eastAsia="宋体" w:hAnsi="宋体" w:cs="Times New Roman"/>
          <w:szCs w:val="21"/>
        </w:rPr>
        <w:t>乙方不得以任何理由安排甲方工作人员参加外出旅游或超标准宴请及娱乐活动。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3.4</w:t>
      </w:r>
      <w:r>
        <w:rPr>
          <w:rFonts w:ascii="Calibri" w:eastAsia="宋体" w:hAnsi="宋体" w:cs="Times New Roman"/>
          <w:szCs w:val="21"/>
        </w:rPr>
        <w:t>乙方不得为甲方和个人购置或提供通讯工具、交通工具和高档办公用品等。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Pr>
          <w:rFonts w:ascii="Calibri" w:eastAsia="宋体" w:hAnsi="宋体" w:cs="Times New Roman"/>
          <w:szCs w:val="21"/>
        </w:rPr>
        <w:t>乙方及其工作人员必须严格按照规程办事，不得与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单位串通损害甲方利益。</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本合同从甲乙双方签署之日起生效，至该工程项目竣工验收后失效。</w:t>
      </w:r>
    </w:p>
    <w:p w:rsidR="00A2679F" w:rsidRDefault="00465D97">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sidR="00CA5935">
        <w:rPr>
          <w:rFonts w:ascii="宋体" w:eastAsia="宋体" w:hAnsi="宋体" w:cs="Times New Roman" w:hint="eastAsia"/>
          <w:kern w:val="0"/>
          <w:szCs w:val="21"/>
          <w:u w:val="single"/>
        </w:rPr>
        <w:t xml:space="preserve">   </w:t>
      </w:r>
      <w:r>
        <w:rPr>
          <w:rFonts w:ascii="宋体" w:eastAsia="宋体" w:hAnsi="宋体" w:cs="Times New Roman" w:hint="eastAsia"/>
          <w:kern w:val="0"/>
          <w:szCs w:val="21"/>
          <w:u w:val="single"/>
        </w:rPr>
        <w:t>施工</w:t>
      </w:r>
      <w:r w:rsidR="00CA5935">
        <w:rPr>
          <w:rFonts w:ascii="宋体" w:eastAsia="宋体" w:hAnsi="宋体" w:cs="Times New Roman" w:hint="eastAsia"/>
          <w:kern w:val="0"/>
          <w:szCs w:val="21"/>
          <w:u w:val="single"/>
        </w:rPr>
        <w:t xml:space="preserve">  </w:t>
      </w:r>
      <w:r>
        <w:rPr>
          <w:rFonts w:ascii="宋体" w:eastAsia="宋体" w:hAnsi="宋体" w:cs="Times New Roman" w:hint="eastAsia"/>
          <w:kern w:val="0"/>
          <w:szCs w:val="21"/>
          <w:u w:val="single"/>
        </w:rPr>
        <w:t xml:space="preserve"> </w:t>
      </w:r>
      <w:bookmarkStart w:id="38" w:name="_GoBack"/>
      <w:bookmarkEnd w:id="38"/>
      <w:r>
        <w:rPr>
          <w:rFonts w:ascii="Calibri" w:eastAsia="宋体" w:hAnsi="宋体" w:cs="Times New Roman"/>
          <w:szCs w:val="21"/>
        </w:rPr>
        <w:t>合同附件，与工程合同具有同等的法律效力。</w:t>
      </w:r>
    </w:p>
    <w:p w:rsidR="00A2679F" w:rsidRDefault="00465D97">
      <w:pPr>
        <w:spacing w:line="360" w:lineRule="auto"/>
        <w:rPr>
          <w:rFonts w:ascii="Calibri" w:eastAsia="宋体" w:hAnsi="宋体" w:cs="Times New Roman"/>
          <w:szCs w:val="21"/>
        </w:rPr>
      </w:pPr>
      <w:r>
        <w:rPr>
          <w:rFonts w:ascii="Calibri" w:eastAsia="宋体" w:hAnsi="宋体" w:cs="Times New Roman"/>
          <w:szCs w:val="21"/>
        </w:rPr>
        <w:t>发</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r>
        <w:rPr>
          <w:rFonts w:ascii="Calibri" w:eastAsia="宋体" w:hAnsi="宋体" w:cs="Times New Roman" w:hint="eastAsia"/>
          <w:sz w:val="18"/>
          <w:szCs w:val="18"/>
          <w:u w:val="single"/>
        </w:rPr>
        <w:t xml:space="preserve">                                </w:t>
      </w:r>
      <w:r>
        <w:rPr>
          <w:rFonts w:ascii="Calibri" w:eastAsia="宋体" w:hAnsi="宋体" w:cs="Times New Roman" w:hint="eastAsia"/>
          <w:szCs w:val="21"/>
        </w:rPr>
        <w:t xml:space="preserve">     </w:t>
      </w:r>
      <w:r>
        <w:rPr>
          <w:rFonts w:ascii="Calibri" w:eastAsia="宋体" w:hAnsi="宋体" w:cs="Times New Roman" w:hint="eastAsia"/>
          <w:szCs w:val="21"/>
        </w:rPr>
        <w:t>承</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p>
    <w:p w:rsidR="00A2679F" w:rsidRDefault="00465D97">
      <w:pPr>
        <w:spacing w:line="360" w:lineRule="auto"/>
        <w:ind w:firstLineChars="850" w:firstLine="1785"/>
        <w:rPr>
          <w:rFonts w:ascii="Calibri" w:eastAsia="宋体" w:hAnsi="Calibri" w:cs="Times New Roman" w:hint="eastAsia"/>
          <w:szCs w:val="21"/>
        </w:rPr>
      </w:pPr>
      <w:r>
        <w:rPr>
          <w:rFonts w:ascii="Calibri" w:eastAsia="宋体" w:hAnsi="Calibri" w:cs="Times New Roman"/>
          <w:szCs w:val="21"/>
        </w:rPr>
        <w:t xml:space="preserve">             </w:t>
      </w:r>
    </w:p>
    <w:p w:rsidR="00A2679F" w:rsidRDefault="00465D97">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（签字）：</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宋体" w:cs="Times New Roman" w:hint="eastAsia"/>
          <w:szCs w:val="21"/>
        </w:rPr>
        <w:t>承包人</w:t>
      </w:r>
      <w:r>
        <w:rPr>
          <w:rFonts w:ascii="Calibri" w:eastAsia="宋体" w:hAnsi="宋体" w:cs="Times New Roman"/>
          <w:szCs w:val="21"/>
        </w:rPr>
        <w:t>代表（签字）：</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年</w:t>
      </w:r>
      <w:r>
        <w:rPr>
          <w:rFonts w:ascii="Calibri" w:eastAsia="宋体" w:hAnsi="Calibri" w:cs="Times New Roman"/>
          <w:szCs w:val="21"/>
          <w:u w:val="single"/>
        </w:rPr>
        <w:t xml:space="preserve">  </w:t>
      </w:r>
      <w:r>
        <w:rPr>
          <w:rFonts w:ascii="Calibri" w:eastAsia="宋体" w:hAnsi="宋体" w:cs="Times New Roman" w:hint="eastAsia"/>
          <w:szCs w:val="21"/>
        </w:rPr>
        <w:t>月</w:t>
      </w:r>
      <w:r>
        <w:rPr>
          <w:rFonts w:ascii="Calibri" w:eastAsia="宋体" w:hAnsi="Calibri" w:cs="Times New Roman" w:hint="eastAsia"/>
          <w:szCs w:val="21"/>
          <w:u w:val="single"/>
        </w:rPr>
        <w:t xml:space="preserve">  </w:t>
      </w:r>
      <w:r>
        <w:rPr>
          <w:rFonts w:ascii="Calibri" w:eastAsia="宋体" w:hAnsi="宋体" w:cs="Times New Roman" w:hint="eastAsia"/>
          <w:szCs w:val="21"/>
        </w:rPr>
        <w:t>日</w:t>
      </w:r>
    </w:p>
    <w:p w:rsidR="00A2679F" w:rsidRDefault="00A2679F">
      <w:pPr>
        <w:rPr>
          <w:rFonts w:ascii="Calibri" w:eastAsia="宋体" w:hAnsi="Calibri" w:cs="Times New Roman" w:hint="eastAsia"/>
        </w:rPr>
      </w:pPr>
    </w:p>
    <w:p w:rsidR="00A2679F" w:rsidRDefault="00A2679F">
      <w:pPr>
        <w:widowControl/>
        <w:jc w:val="left"/>
        <w:rPr>
          <w:rFonts w:ascii="Calibri" w:eastAsia="宋体" w:hAnsi="宋体" w:cs="Times New Roman"/>
          <w:b/>
          <w:spacing w:val="-2"/>
          <w:sz w:val="24"/>
        </w:rPr>
      </w:pPr>
    </w:p>
    <w:p w:rsidR="00A2679F" w:rsidRDefault="00A2679F">
      <w:pPr>
        <w:jc w:val="center"/>
        <w:rPr>
          <w:rFonts w:hint="eastAsia"/>
        </w:rPr>
      </w:pPr>
    </w:p>
    <w:sectPr w:rsidR="00A2679F">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88F" w:rsidRDefault="002D588F" w:rsidP="005B6452">
      <w:pPr>
        <w:rPr>
          <w:rFonts w:hint="eastAsia"/>
        </w:rPr>
      </w:pPr>
      <w:r>
        <w:separator/>
      </w:r>
    </w:p>
  </w:endnote>
  <w:endnote w:type="continuationSeparator" w:id="0">
    <w:p w:rsidR="002D588F" w:rsidRDefault="002D588F" w:rsidP="005B645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Cambria">
    <w:altName w:val="Arial Unicode MS"/>
    <w:charset w:val="00"/>
    <w:family w:val="roman"/>
    <w:pitch w:val="default"/>
    <w:sig w:usb0="00000001" w:usb1="400004FF" w:usb2="00000000" w:usb3="00000000" w:csb0="2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88F" w:rsidRDefault="002D588F" w:rsidP="005B6452">
      <w:pPr>
        <w:rPr>
          <w:rFonts w:hint="eastAsia"/>
        </w:rPr>
      </w:pPr>
      <w:r>
        <w:separator/>
      </w:r>
    </w:p>
  </w:footnote>
  <w:footnote w:type="continuationSeparator" w:id="0">
    <w:p w:rsidR="002D588F" w:rsidRDefault="002D588F" w:rsidP="005B6452">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45211"/>
    <w:rsid w:val="00090739"/>
    <w:rsid w:val="000F184D"/>
    <w:rsid w:val="00122719"/>
    <w:rsid w:val="00133E3B"/>
    <w:rsid w:val="00141037"/>
    <w:rsid w:val="00171FAD"/>
    <w:rsid w:val="00197760"/>
    <w:rsid w:val="001A5703"/>
    <w:rsid w:val="001A57EA"/>
    <w:rsid w:val="001B0365"/>
    <w:rsid w:val="001B72EF"/>
    <w:rsid w:val="001D30AD"/>
    <w:rsid w:val="00257117"/>
    <w:rsid w:val="002C3030"/>
    <w:rsid w:val="002D2D78"/>
    <w:rsid w:val="002D588F"/>
    <w:rsid w:val="00301491"/>
    <w:rsid w:val="00341CF0"/>
    <w:rsid w:val="003D7E9C"/>
    <w:rsid w:val="00465D97"/>
    <w:rsid w:val="00475556"/>
    <w:rsid w:val="00476203"/>
    <w:rsid w:val="00485E71"/>
    <w:rsid w:val="004C263C"/>
    <w:rsid w:val="004D4238"/>
    <w:rsid w:val="004E3390"/>
    <w:rsid w:val="004E406E"/>
    <w:rsid w:val="00527374"/>
    <w:rsid w:val="00545580"/>
    <w:rsid w:val="005B6452"/>
    <w:rsid w:val="006406A1"/>
    <w:rsid w:val="006764A2"/>
    <w:rsid w:val="00677334"/>
    <w:rsid w:val="007811F9"/>
    <w:rsid w:val="007817AD"/>
    <w:rsid w:val="007A126B"/>
    <w:rsid w:val="007B3C89"/>
    <w:rsid w:val="008057DD"/>
    <w:rsid w:val="00813917"/>
    <w:rsid w:val="0089284A"/>
    <w:rsid w:val="008A65CC"/>
    <w:rsid w:val="00906B66"/>
    <w:rsid w:val="009101A3"/>
    <w:rsid w:val="00925FFA"/>
    <w:rsid w:val="00974B29"/>
    <w:rsid w:val="009F7E34"/>
    <w:rsid w:val="00A1232A"/>
    <w:rsid w:val="00A2679F"/>
    <w:rsid w:val="00A62174"/>
    <w:rsid w:val="00A8151C"/>
    <w:rsid w:val="00A86864"/>
    <w:rsid w:val="00AF30E3"/>
    <w:rsid w:val="00B53A3E"/>
    <w:rsid w:val="00B9463E"/>
    <w:rsid w:val="00BB293D"/>
    <w:rsid w:val="00BB3348"/>
    <w:rsid w:val="00BD679F"/>
    <w:rsid w:val="00BD7ED6"/>
    <w:rsid w:val="00C2041E"/>
    <w:rsid w:val="00C242A4"/>
    <w:rsid w:val="00C57B4B"/>
    <w:rsid w:val="00C608D1"/>
    <w:rsid w:val="00CA5935"/>
    <w:rsid w:val="00CD0730"/>
    <w:rsid w:val="00CE3949"/>
    <w:rsid w:val="00CF7CB4"/>
    <w:rsid w:val="00D70F95"/>
    <w:rsid w:val="00D726DE"/>
    <w:rsid w:val="00D820F6"/>
    <w:rsid w:val="00D923A0"/>
    <w:rsid w:val="00D925E7"/>
    <w:rsid w:val="00D9797C"/>
    <w:rsid w:val="00DC179C"/>
    <w:rsid w:val="00DC480E"/>
    <w:rsid w:val="00E2353F"/>
    <w:rsid w:val="00E34842"/>
    <w:rsid w:val="00E34890"/>
    <w:rsid w:val="00E64223"/>
    <w:rsid w:val="00E809E6"/>
    <w:rsid w:val="00EB58EA"/>
    <w:rsid w:val="00EB7D61"/>
    <w:rsid w:val="00F1649E"/>
    <w:rsid w:val="00F4048C"/>
    <w:rsid w:val="00FA1459"/>
    <w:rsid w:val="00FA22F4"/>
    <w:rsid w:val="00FA6794"/>
    <w:rsid w:val="00FC2693"/>
    <w:rsid w:val="00FC35BF"/>
    <w:rsid w:val="0D7206E3"/>
    <w:rsid w:val="254F193A"/>
    <w:rsid w:val="2ED858A1"/>
    <w:rsid w:val="2FB266F5"/>
    <w:rsid w:val="3E3A6685"/>
    <w:rsid w:val="4B6369B4"/>
    <w:rsid w:val="720E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8F3C0A-18C9-460C-84B1-C07E9FB0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customStyle="1" w:styleId="Char0">
    <w:name w:val="正文文本 Char"/>
    <w:basedOn w:val="a1"/>
    <w:link w:val="a4"/>
    <w:uiPriority w:val="99"/>
    <w:semiHidden/>
  </w:style>
  <w:style w:type="character" w:customStyle="1" w:styleId="Char">
    <w:name w:val="正文首行缩进 Char"/>
    <w:basedOn w:val="Char0"/>
    <w:link w:val="a0"/>
    <w:qFormat/>
  </w:style>
  <w:style w:type="paragraph" w:styleId="aa">
    <w:name w:val="List Paragraph"/>
    <w:basedOn w:val="a"/>
    <w:uiPriority w:val="34"/>
    <w:qFormat/>
    <w:pPr>
      <w:ind w:firstLineChars="200" w:firstLine="420"/>
    </w:pPr>
  </w:style>
  <w:style w:type="paragraph" w:customStyle="1" w:styleId="p16">
    <w:name w:val="p16"/>
    <w:qFormat/>
    <w:pPr>
      <w:snapToGrid w:val="0"/>
    </w:pPr>
    <w:rPr>
      <w:rFonts w:ascii="宋体" w:eastAsia="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44</Pages>
  <Words>3740</Words>
  <Characters>21318</Characters>
  <Application>Microsoft Office Word</Application>
  <DocSecurity>0</DocSecurity>
  <Lines>177</Lines>
  <Paragraphs>50</Paragraphs>
  <ScaleCrop>false</ScaleCrop>
  <Company/>
  <LinksUpToDate>false</LinksUpToDate>
  <CharactersWithSpaces>25008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2023-06-30T02:10:00Z</cp:lastPrinted>
  <dcterms:created xsi:type="dcterms:W3CDTF">2023-06-30T06:52:00Z</dcterms:created>
  <dcterms:modified xsi:type="dcterms:W3CDTF">2023-06-30T06:56:00Z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089AC6F2B5F44FADACB42A5263006BBD</vt:lpwstr>
  </property>
</Properties>
</file>