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79" w:rsidRDefault="00750C52">
      <w:pPr>
        <w:jc w:val="center"/>
        <w:rPr>
          <w:rFonts w:ascii="Times New Roman" w:eastAsia="方正小标宋_GBK" w:hAnsi="Times New Roman" w:cs="Times New Roman"/>
          <w:snapToGrid w:val="0"/>
          <w:w w:val="99"/>
          <w:sz w:val="44"/>
          <w:szCs w:val="44"/>
        </w:rPr>
      </w:pPr>
      <w:r>
        <w:rPr>
          <w:rFonts w:ascii="Times New Roman" w:eastAsia="方正小标宋_GBK" w:hAnsi="Times New Roman" w:cs="Times New Roman"/>
          <w:snapToGrid w:val="0"/>
          <w:w w:val="99"/>
          <w:sz w:val="44"/>
          <w:szCs w:val="44"/>
        </w:rPr>
        <w:t>投标人须知</w:t>
      </w:r>
    </w:p>
    <w:p w:rsidR="00026379" w:rsidRDefault="008E0CBC">
      <w:pPr>
        <w:spacing w:line="60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一</w:t>
      </w:r>
      <w:r w:rsidR="00750C52">
        <w:rPr>
          <w:rFonts w:ascii="Times New Roman" w:eastAsia="方正黑体_GBK" w:hAnsi="Times New Roman" w:cs="Times New Roman"/>
          <w:snapToGrid w:val="0"/>
          <w:w w:val="99"/>
          <w:sz w:val="32"/>
          <w:szCs w:val="32"/>
        </w:rPr>
        <w:t>、投标人资质条件、信誉要求</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本工程招标实行资格后审，投标人应具备以下资格条件：</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资质条件、营业执照</w:t>
      </w:r>
    </w:p>
    <w:p w:rsidR="00026379" w:rsidRDefault="00750C52" w:rsidP="008E0CBC">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5F1A67">
        <w:rPr>
          <w:rFonts w:ascii="Times New Roman" w:eastAsia="方正仿宋_GBK" w:hAnsi="Times New Roman" w:cs="Times New Roman"/>
          <w:sz w:val="32"/>
          <w:szCs w:val="32"/>
        </w:rPr>
        <w:t>（</w:t>
      </w:r>
      <w:r w:rsidRPr="005F1A67">
        <w:rPr>
          <w:rFonts w:ascii="Times New Roman" w:eastAsia="方正仿宋_GBK" w:hAnsi="Times New Roman" w:cs="Times New Roman"/>
          <w:sz w:val="32"/>
          <w:szCs w:val="32"/>
        </w:rPr>
        <w:t>1</w:t>
      </w:r>
      <w:r w:rsidRPr="005F1A67">
        <w:rPr>
          <w:rFonts w:ascii="Times New Roman" w:eastAsia="方正仿宋_GBK" w:hAnsi="Times New Roman" w:cs="Times New Roman"/>
          <w:sz w:val="32"/>
          <w:szCs w:val="32"/>
        </w:rPr>
        <w:t>）具备</w:t>
      </w:r>
      <w:r w:rsidR="008E0CBC" w:rsidRPr="008E0CBC">
        <w:rPr>
          <w:rFonts w:ascii="Times New Roman" w:eastAsia="方正仿宋_GBK" w:hAnsi="Times New Roman" w:cs="Times New Roman" w:hint="eastAsia"/>
          <w:sz w:val="32"/>
          <w:szCs w:val="32"/>
        </w:rPr>
        <w:t>建设工程质量检测机构资质证书，检测类别包括见证取样检测、地基基础工程检测、主体结构工程现场检测、建设工程质量鉴定</w:t>
      </w:r>
      <w:r w:rsidR="00BA748B">
        <w:rPr>
          <w:rFonts w:ascii="Times New Roman" w:eastAsia="方正仿宋_GBK" w:hAnsi="Times New Roman" w:cs="Times New Roman" w:hint="eastAsia"/>
          <w:sz w:val="32"/>
          <w:szCs w:val="32"/>
        </w:rPr>
        <w:t>等</w:t>
      </w:r>
      <w:r w:rsidR="008E0CBC" w:rsidRPr="008E0CBC">
        <w:rPr>
          <w:rFonts w:ascii="Times New Roman" w:eastAsia="方正仿宋_GBK" w:hAnsi="Times New Roman" w:cs="Times New Roman" w:hint="eastAsia"/>
          <w:sz w:val="32"/>
          <w:szCs w:val="32"/>
        </w:rPr>
        <w:t>。</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）具备有效的营业执照。</w:t>
      </w:r>
      <w:bookmarkStart w:id="0" w:name="_GoBack"/>
      <w:bookmarkEnd w:id="0"/>
    </w:p>
    <w:p w:rsidR="00026379" w:rsidRDefault="008E0CBC">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750C52">
        <w:rPr>
          <w:rFonts w:ascii="Times New Roman" w:eastAsia="方正仿宋_GBK" w:hAnsi="Times New Roman" w:cs="Times New Roman"/>
          <w:sz w:val="32"/>
          <w:szCs w:val="32"/>
        </w:rPr>
        <w:t>.</w:t>
      </w:r>
      <w:r w:rsidR="00750C52">
        <w:rPr>
          <w:rFonts w:ascii="Times New Roman" w:eastAsia="方正仿宋_GBK" w:hAnsi="Times New Roman" w:cs="Times New Roman"/>
          <w:sz w:val="32"/>
          <w:szCs w:val="32"/>
        </w:rPr>
        <w:t>投标截止日投标资格情况</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投标人自行承诺（格式自拟）</w:t>
      </w:r>
      <w:r w:rsidRPr="00D1199C">
        <w:rPr>
          <w:rFonts w:ascii="Times New Roman" w:eastAsia="方正仿宋_GBK" w:hAnsi="Times New Roman" w:cs="Times New Roman"/>
          <w:b/>
          <w:sz w:val="32"/>
          <w:szCs w:val="32"/>
        </w:rPr>
        <w:t>不得存在</w:t>
      </w:r>
      <w:r>
        <w:rPr>
          <w:rFonts w:ascii="Times New Roman" w:eastAsia="方正仿宋_GBK" w:hAnsi="Times New Roman" w:cs="Times New Roman"/>
          <w:sz w:val="32"/>
          <w:szCs w:val="32"/>
        </w:rPr>
        <w:t>下列情形之一：</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）被人民法院在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r>
        <w:rPr>
          <w:rFonts w:ascii="Times New Roman" w:eastAsia="方正仿宋_GBK" w:hAnsi="Times New Roman" w:cs="Times New Roman"/>
          <w:sz w:val="32"/>
          <w:szCs w:val="32"/>
        </w:rPr>
        <w:t>www.creditchina.gov.cn</w:t>
      </w:r>
      <w:r>
        <w:rPr>
          <w:rFonts w:ascii="Times New Roman" w:eastAsia="方正仿宋_GBK" w:hAnsi="Times New Roman" w:cs="Times New Roman"/>
          <w:sz w:val="32"/>
          <w:szCs w:val="32"/>
        </w:rPr>
        <w:t>）列入失信被执行人名单且在被执行期内；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）被列入《重庆市工程建设领域招标投标信用管理暂行办法》规定的重点关注名单且记分达到</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分且在记分有效期内；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）被国家、重庆市（含市或任意区县）有关行政部门处以暂停投标资格行政处罚，且在处罚期限内；</w:t>
      </w:r>
    </w:p>
    <w:p w:rsidR="0002637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）被重庆市住房和城乡建设</w:t>
      </w:r>
      <w:r w:rsidR="008E0CBC">
        <w:rPr>
          <w:rFonts w:ascii="Times New Roman" w:eastAsia="方正仿宋_GBK" w:hAnsi="Times New Roman" w:cs="Times New Roman"/>
          <w:sz w:val="32"/>
          <w:szCs w:val="32"/>
        </w:rPr>
        <w:t>行政</w:t>
      </w:r>
      <w:r>
        <w:rPr>
          <w:rFonts w:ascii="Times New Roman" w:eastAsia="方正仿宋_GBK" w:hAnsi="Times New Roman" w:cs="Times New Roman"/>
          <w:sz w:val="32"/>
          <w:szCs w:val="32"/>
        </w:rPr>
        <w:t>主管部门暂停在渝承揽新业务</w:t>
      </w:r>
      <w:bookmarkStart w:id="1" w:name="_Hlk45899808"/>
      <w:r>
        <w:rPr>
          <w:rFonts w:ascii="Times New Roman" w:eastAsia="方正仿宋_GBK" w:hAnsi="Times New Roman" w:cs="Times New Roman"/>
          <w:sz w:val="32"/>
          <w:szCs w:val="32"/>
        </w:rPr>
        <w:t>且在暂停期内</w:t>
      </w:r>
      <w:bookmarkEnd w:id="1"/>
      <w:r>
        <w:rPr>
          <w:rFonts w:ascii="Times New Roman" w:eastAsia="方正仿宋_GBK" w:hAnsi="Times New Roman" w:cs="Times New Roman"/>
          <w:sz w:val="32"/>
          <w:szCs w:val="32"/>
        </w:rPr>
        <w:t>。</w:t>
      </w:r>
    </w:p>
    <w:p w:rsidR="00D1199C" w:rsidRDefault="00D1199C">
      <w:pPr>
        <w:autoSpaceDE w:val="0"/>
        <w:autoSpaceDN w:val="0"/>
        <w:adjustRightInd w:val="0"/>
        <w:snapToGrid w:val="0"/>
        <w:spacing w:line="60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r w:rsidRPr="00D1199C">
        <w:rPr>
          <w:rFonts w:ascii="Times New Roman" w:eastAsia="方正仿宋_GBK" w:hAnsi="Times New Roman" w:cs="Times New Roman" w:hint="eastAsia"/>
          <w:sz w:val="32"/>
          <w:szCs w:val="32"/>
        </w:rPr>
        <w:t>与行政机关，法律、法规授权的具有管理公共事务职能的组织以及所检测工程项目相关的建设单位、勘察单位、设计单</w:t>
      </w:r>
      <w:r w:rsidRPr="00D1199C">
        <w:rPr>
          <w:rFonts w:ascii="Times New Roman" w:eastAsia="方正仿宋_GBK" w:hAnsi="Times New Roman" w:cs="Times New Roman" w:hint="eastAsia"/>
          <w:sz w:val="32"/>
          <w:szCs w:val="32"/>
        </w:rPr>
        <w:lastRenderedPageBreak/>
        <w:t>位、施工单位、监理单位等建设工程质量责任主体有隶属关系或者其他利害关系。</w:t>
      </w:r>
    </w:p>
    <w:p w:rsidR="00026379" w:rsidRDefault="008E0CBC">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二</w:t>
      </w:r>
      <w:r w:rsidR="00750C52">
        <w:rPr>
          <w:rFonts w:ascii="Times New Roman" w:eastAsia="方正黑体_GBK" w:hAnsi="Times New Roman" w:cs="Times New Roman"/>
          <w:snapToGrid w:val="0"/>
          <w:w w:val="99"/>
          <w:sz w:val="32"/>
          <w:szCs w:val="32"/>
        </w:rPr>
        <w:t>、投标报价</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8E0CBC" w:rsidRPr="008E0CBC">
        <w:rPr>
          <w:rFonts w:hint="eastAsia"/>
        </w:rPr>
        <w:t xml:space="preserve"> </w:t>
      </w:r>
      <w:r w:rsidR="008E0CBC" w:rsidRPr="008E0CBC">
        <w:rPr>
          <w:rFonts w:ascii="Times New Roman" w:eastAsia="方正仿宋_GBK" w:hAnsi="Times New Roman" w:cs="Times New Roman" w:hint="eastAsia"/>
          <w:sz w:val="32"/>
          <w:szCs w:val="32"/>
        </w:rPr>
        <w:t>本质量检测项目</w:t>
      </w:r>
      <w:r w:rsidR="008E0CBC">
        <w:rPr>
          <w:rFonts w:ascii="Times New Roman" w:eastAsia="方正仿宋_GBK" w:hAnsi="Times New Roman" w:cs="Times New Roman" w:hint="eastAsia"/>
          <w:sz w:val="32"/>
          <w:szCs w:val="32"/>
        </w:rPr>
        <w:t>投标</w:t>
      </w:r>
      <w:r w:rsidR="008E0CBC" w:rsidRPr="008E0CBC">
        <w:rPr>
          <w:rFonts w:ascii="Times New Roman" w:eastAsia="方正仿宋_GBK" w:hAnsi="Times New Roman" w:cs="Times New Roman" w:hint="eastAsia"/>
          <w:sz w:val="32"/>
          <w:szCs w:val="32"/>
        </w:rPr>
        <w:t>报价最高限价为</w:t>
      </w:r>
      <w:r w:rsidR="008E0CBC" w:rsidRPr="008E0CBC">
        <w:rPr>
          <w:rFonts w:ascii="Times New Roman" w:eastAsia="方正仿宋_GBK" w:hAnsi="Times New Roman" w:cs="Times New Roman" w:hint="eastAsia"/>
          <w:sz w:val="32"/>
          <w:szCs w:val="32"/>
        </w:rPr>
        <w:t>390000</w:t>
      </w:r>
      <w:r w:rsidR="008E0CBC" w:rsidRPr="008E0CBC">
        <w:rPr>
          <w:rFonts w:ascii="Times New Roman" w:eastAsia="方正仿宋_GBK" w:hAnsi="Times New Roman" w:cs="Times New Roman" w:hint="eastAsia"/>
          <w:sz w:val="32"/>
          <w:szCs w:val="32"/>
        </w:rPr>
        <w:t>元（大写：叁拾玖万元整）。投标人的投标报价不得超过最高限价，否则，均按否决投标处理。</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8E0CBC" w:rsidRPr="008E0CBC">
        <w:rPr>
          <w:rFonts w:hint="eastAsia"/>
        </w:rPr>
        <w:t xml:space="preserve"> </w:t>
      </w:r>
      <w:r w:rsidR="008E0CBC" w:rsidRPr="008E0CBC">
        <w:rPr>
          <w:rFonts w:ascii="Times New Roman" w:eastAsia="方正仿宋_GBK" w:hAnsi="Times New Roman" w:cs="Times New Roman" w:hint="eastAsia"/>
          <w:sz w:val="32"/>
          <w:szCs w:val="32"/>
        </w:rPr>
        <w:t>该最高限价</w:t>
      </w:r>
      <w:r w:rsidR="00BA748B">
        <w:rPr>
          <w:rFonts w:ascii="Times New Roman" w:eastAsia="方正仿宋_GBK" w:hAnsi="Times New Roman" w:cs="Times New Roman" w:hint="eastAsia"/>
          <w:sz w:val="32"/>
          <w:szCs w:val="32"/>
        </w:rPr>
        <w:t>为</w:t>
      </w:r>
      <w:r w:rsidR="008E0CBC" w:rsidRPr="008E0CBC">
        <w:rPr>
          <w:rFonts w:ascii="Times New Roman" w:eastAsia="方正仿宋_GBK" w:hAnsi="Times New Roman" w:cs="Times New Roman" w:hint="eastAsia"/>
          <w:sz w:val="32"/>
          <w:szCs w:val="32"/>
        </w:rPr>
        <w:t>总价包干限价，</w:t>
      </w:r>
      <w:r>
        <w:rPr>
          <w:rFonts w:ascii="Times New Roman" w:eastAsia="方正仿宋_GBK" w:hAnsi="Times New Roman" w:cs="Times New Roman"/>
          <w:sz w:val="32"/>
          <w:szCs w:val="32"/>
        </w:rPr>
        <w:t>包含</w:t>
      </w:r>
      <w:r w:rsidR="008E0CBC">
        <w:rPr>
          <w:rFonts w:ascii="Times New Roman" w:eastAsia="方正仿宋_GBK" w:hAnsi="Times New Roman" w:cs="Times New Roman"/>
          <w:sz w:val="32"/>
          <w:szCs w:val="32"/>
        </w:rPr>
        <w:t>了</w:t>
      </w:r>
      <w:r w:rsidR="00BA748B">
        <w:rPr>
          <w:rFonts w:ascii="Times New Roman" w:eastAsia="方正仿宋_GBK" w:hAnsi="Times New Roman" w:cs="Times New Roman"/>
          <w:sz w:val="32"/>
          <w:szCs w:val="32"/>
        </w:rPr>
        <w:t>按要求</w:t>
      </w:r>
      <w:r w:rsidR="008E0CBC">
        <w:rPr>
          <w:rFonts w:ascii="Times New Roman" w:eastAsia="方正仿宋_GBK" w:hAnsi="Times New Roman" w:cs="Times New Roman"/>
          <w:sz w:val="32"/>
          <w:szCs w:val="32"/>
        </w:rPr>
        <w:t>完成</w:t>
      </w:r>
      <w:r>
        <w:rPr>
          <w:rFonts w:ascii="Times New Roman" w:eastAsia="方正仿宋_GBK" w:hAnsi="Times New Roman" w:cs="Times New Roman"/>
          <w:sz w:val="32"/>
          <w:szCs w:val="32"/>
        </w:rPr>
        <w:t>本</w:t>
      </w:r>
      <w:r w:rsidR="008E0CBC">
        <w:rPr>
          <w:rFonts w:ascii="Times New Roman" w:eastAsia="方正仿宋_GBK" w:hAnsi="Times New Roman" w:cs="Times New Roman"/>
          <w:sz w:val="32"/>
          <w:szCs w:val="32"/>
        </w:rPr>
        <w:t>检测项目招标范</w:t>
      </w:r>
      <w:r w:rsidR="008E0CBC" w:rsidRPr="005C419A">
        <w:rPr>
          <w:rFonts w:ascii="Times New Roman" w:eastAsia="方正仿宋_GBK" w:hAnsi="Times New Roman" w:cs="Times New Roman"/>
          <w:sz w:val="32"/>
          <w:szCs w:val="32"/>
        </w:rPr>
        <w:t>围内</w:t>
      </w:r>
      <w:r w:rsidRPr="005C419A">
        <w:rPr>
          <w:rFonts w:ascii="Times New Roman" w:eastAsia="方正仿宋_GBK" w:hAnsi="Times New Roman" w:cs="Times New Roman"/>
          <w:sz w:val="32"/>
          <w:szCs w:val="32"/>
        </w:rPr>
        <w:t>全部工作内容</w:t>
      </w:r>
      <w:r w:rsidR="008E0CBC" w:rsidRPr="005C419A">
        <w:rPr>
          <w:rFonts w:ascii="Times New Roman" w:eastAsia="方正仿宋_GBK" w:hAnsi="Times New Roman" w:cs="Times New Roman"/>
          <w:sz w:val="32"/>
          <w:szCs w:val="32"/>
        </w:rPr>
        <w:t>所产生</w:t>
      </w:r>
      <w:r w:rsidR="0011299C" w:rsidRPr="005C419A">
        <w:rPr>
          <w:rFonts w:ascii="Times New Roman" w:eastAsia="方正仿宋_GBK" w:hAnsi="Times New Roman" w:cs="Times New Roman" w:hint="eastAsia"/>
          <w:sz w:val="32"/>
          <w:szCs w:val="32"/>
        </w:rPr>
        <w:t>的</w:t>
      </w:r>
      <w:r w:rsidR="008E0CBC" w:rsidRPr="005C419A">
        <w:rPr>
          <w:rFonts w:ascii="Times New Roman" w:eastAsia="方正仿宋_GBK" w:hAnsi="Times New Roman" w:cs="Times New Roman" w:hint="eastAsia"/>
          <w:sz w:val="32"/>
          <w:szCs w:val="32"/>
        </w:rPr>
        <w:t>费用</w:t>
      </w:r>
      <w:r w:rsidRPr="005C419A">
        <w:rPr>
          <w:rFonts w:ascii="Times New Roman" w:eastAsia="方正仿宋_GBK" w:hAnsi="Times New Roman" w:cs="Times New Roman"/>
          <w:sz w:val="32"/>
          <w:szCs w:val="32"/>
        </w:rPr>
        <w:t>。</w:t>
      </w:r>
    </w:p>
    <w:p w:rsidR="0002637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投标人应根据</w:t>
      </w:r>
      <w:r w:rsidR="005C419A" w:rsidRPr="005C419A">
        <w:rPr>
          <w:rFonts w:ascii="Times New Roman" w:eastAsia="方正仿宋_GBK" w:hAnsi="Times New Roman" w:cs="Times New Roman" w:hint="eastAsia"/>
          <w:sz w:val="32"/>
          <w:szCs w:val="32"/>
        </w:rPr>
        <w:t>比选</w:t>
      </w:r>
      <w:r>
        <w:rPr>
          <w:rFonts w:ascii="Times New Roman" w:eastAsia="方正仿宋_GBK" w:hAnsi="Times New Roman" w:cs="Times New Roman"/>
          <w:sz w:val="32"/>
          <w:szCs w:val="32"/>
        </w:rPr>
        <w:t>文件</w:t>
      </w:r>
      <w:r w:rsidR="005C419A">
        <w:rPr>
          <w:rFonts w:ascii="Times New Roman" w:eastAsia="方正仿宋_GBK" w:hAnsi="Times New Roman" w:cs="Times New Roman"/>
          <w:sz w:val="32"/>
          <w:szCs w:val="32"/>
        </w:rPr>
        <w:t>要求</w:t>
      </w:r>
      <w:r>
        <w:rPr>
          <w:rFonts w:ascii="Times New Roman" w:eastAsia="方正仿宋_GBK" w:hAnsi="Times New Roman" w:cs="Times New Roman"/>
          <w:sz w:val="32"/>
          <w:szCs w:val="32"/>
        </w:rPr>
        <w:t>、国家</w:t>
      </w:r>
      <w:r w:rsidR="005C419A">
        <w:rPr>
          <w:rFonts w:ascii="Times New Roman" w:eastAsia="方正仿宋_GBK" w:hAnsi="Times New Roman" w:cs="Times New Roman" w:hint="eastAsia"/>
          <w:sz w:val="32"/>
          <w:szCs w:val="32"/>
        </w:rPr>
        <w:t>相关</w:t>
      </w:r>
      <w:r w:rsidR="005C419A">
        <w:rPr>
          <w:rFonts w:ascii="Times New Roman" w:eastAsia="方正仿宋_GBK" w:hAnsi="Times New Roman" w:cs="Times New Roman"/>
          <w:sz w:val="32"/>
          <w:szCs w:val="32"/>
        </w:rPr>
        <w:t>法律法规、</w:t>
      </w:r>
      <w:r>
        <w:rPr>
          <w:rFonts w:ascii="Times New Roman" w:eastAsia="方正仿宋_GBK" w:hAnsi="Times New Roman" w:cs="Times New Roman"/>
          <w:sz w:val="32"/>
          <w:szCs w:val="32"/>
        </w:rPr>
        <w:t>规范及标准为依据，结合自身实力、市场行情自主合理报价。投标报价应包括为完成本</w:t>
      </w:r>
      <w:r w:rsidR="008E0CBC">
        <w:rPr>
          <w:rFonts w:ascii="Times New Roman" w:eastAsia="方正仿宋_GBK" w:hAnsi="Times New Roman" w:cs="Times New Roman"/>
          <w:sz w:val="32"/>
          <w:szCs w:val="32"/>
        </w:rPr>
        <w:t>检测</w:t>
      </w:r>
      <w:r>
        <w:rPr>
          <w:rFonts w:ascii="Times New Roman" w:eastAsia="方正仿宋_GBK" w:hAnsi="Times New Roman" w:cs="Times New Roman"/>
          <w:sz w:val="32"/>
          <w:szCs w:val="32"/>
        </w:rPr>
        <w:t>项目全部服务内容及</w:t>
      </w:r>
      <w:r w:rsidR="008E0CBC">
        <w:rPr>
          <w:rFonts w:ascii="Times New Roman" w:eastAsia="方正仿宋_GBK" w:hAnsi="Times New Roman" w:cs="Times New Roman" w:hint="eastAsia"/>
          <w:sz w:val="32"/>
          <w:szCs w:val="32"/>
        </w:rPr>
        <w:t>相关</w:t>
      </w:r>
      <w:r>
        <w:rPr>
          <w:rFonts w:ascii="Times New Roman" w:eastAsia="方正仿宋_GBK" w:hAnsi="Times New Roman" w:cs="Times New Roman"/>
          <w:sz w:val="32"/>
          <w:szCs w:val="32"/>
        </w:rPr>
        <w:t>附加工作内容、额外工作内容及各种风险费用，如工作、生活、交通、通讯、设备（仪器）、劳动力、加班费、夜班补助、保险、利润、税收等所有的直接、间接费用和风险因素的一切费用</w:t>
      </w:r>
      <w:r w:rsidR="00B56F6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招标人除此以外不支付其它费用</w:t>
      </w:r>
      <w:r w:rsidR="00B56F6F">
        <w:rPr>
          <w:rFonts w:ascii="Times New Roman" w:eastAsia="方正仿宋_GBK" w:hAnsi="Times New Roman" w:cs="Times New Roman" w:hint="eastAsia"/>
          <w:sz w:val="32"/>
          <w:szCs w:val="32"/>
        </w:rPr>
        <w:t>。</w:t>
      </w:r>
    </w:p>
    <w:p w:rsidR="00026379" w:rsidRDefault="008E0CBC" w:rsidP="00914F18">
      <w:pPr>
        <w:pStyle w:val="pa-34"/>
        <w:snapToGrid w:val="0"/>
        <w:spacing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4</w:t>
      </w:r>
      <w:r w:rsidR="00750C52">
        <w:rPr>
          <w:rFonts w:ascii="Times New Roman" w:eastAsia="方正仿宋_GBK" w:hAnsi="Times New Roman" w:cs="Times New Roman"/>
          <w:kern w:val="2"/>
          <w:sz w:val="32"/>
          <w:szCs w:val="32"/>
        </w:rPr>
        <w:t xml:space="preserve">. </w:t>
      </w:r>
      <w:r>
        <w:rPr>
          <w:rFonts w:ascii="Times New Roman" w:eastAsia="方正仿宋_GBK" w:hAnsi="Times New Roman" w:cs="Times New Roman" w:hint="eastAsia"/>
          <w:kern w:val="2"/>
          <w:sz w:val="32"/>
          <w:szCs w:val="32"/>
        </w:rPr>
        <w:t>检测</w:t>
      </w:r>
      <w:r>
        <w:rPr>
          <w:rFonts w:ascii="Times New Roman" w:eastAsia="方正仿宋_GBK" w:hAnsi="Times New Roman" w:cs="Times New Roman"/>
          <w:kern w:val="2"/>
          <w:sz w:val="32"/>
          <w:szCs w:val="32"/>
        </w:rPr>
        <w:t>工作</w:t>
      </w:r>
      <w:r w:rsidR="00750C52">
        <w:rPr>
          <w:rFonts w:ascii="Times New Roman" w:eastAsia="方正仿宋_GBK" w:hAnsi="Times New Roman" w:cs="Times New Roman"/>
          <w:kern w:val="2"/>
          <w:sz w:val="32"/>
          <w:szCs w:val="32"/>
        </w:rPr>
        <w:t>办公场</w:t>
      </w:r>
      <w:r w:rsidR="00750C52">
        <w:rPr>
          <w:rFonts w:ascii="Times New Roman" w:eastAsia="方正仿宋_GBK" w:hAnsi="Times New Roman" w:cs="Times New Roman"/>
          <w:kern w:val="2"/>
          <w:sz w:val="32"/>
          <w:szCs w:val="32"/>
        </w:rPr>
        <w:t xml:space="preserve"> (</w:t>
      </w:r>
      <w:r w:rsidR="00750C52">
        <w:rPr>
          <w:rFonts w:ascii="Times New Roman" w:eastAsia="方正仿宋_GBK" w:hAnsi="Times New Roman" w:cs="Times New Roman"/>
          <w:kern w:val="2"/>
          <w:sz w:val="32"/>
          <w:szCs w:val="32"/>
        </w:rPr>
        <w:t>所及其他一切费用办公设施及费用、交通设备及费用、通讯设施及费用等</w:t>
      </w:r>
      <w:r w:rsidR="00750C52">
        <w:rPr>
          <w:rFonts w:ascii="Times New Roman" w:eastAsia="方正仿宋_GBK" w:hAnsi="Times New Roman" w:cs="Times New Roman"/>
          <w:kern w:val="2"/>
          <w:sz w:val="32"/>
          <w:szCs w:val="32"/>
        </w:rPr>
        <w:t>)</w:t>
      </w:r>
      <w:r w:rsidR="00750C52">
        <w:rPr>
          <w:rFonts w:ascii="Times New Roman" w:eastAsia="方正仿宋_GBK" w:hAnsi="Times New Roman" w:cs="Times New Roman"/>
          <w:kern w:val="2"/>
          <w:sz w:val="32"/>
          <w:szCs w:val="32"/>
        </w:rPr>
        <w:t>均由投标人自行承担，纳入投标报价中，中标后招标人不再另行支付。</w:t>
      </w:r>
    </w:p>
    <w:p w:rsidR="00E80061" w:rsidRDefault="008E0CBC" w:rsidP="00E80061">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三</w:t>
      </w:r>
      <w:r w:rsidR="00E80061">
        <w:rPr>
          <w:rFonts w:ascii="Times New Roman" w:eastAsia="方正黑体_GBK" w:hAnsi="Times New Roman" w:cs="Times New Roman"/>
          <w:snapToGrid w:val="0"/>
          <w:w w:val="99"/>
          <w:sz w:val="32"/>
          <w:szCs w:val="32"/>
        </w:rPr>
        <w:t>、</w:t>
      </w:r>
      <w:r w:rsidR="00E80061" w:rsidRPr="00E80061">
        <w:rPr>
          <w:rFonts w:ascii="Times New Roman" w:eastAsia="方正黑体_GBK" w:hAnsi="Times New Roman" w:cs="Times New Roman" w:hint="eastAsia"/>
          <w:snapToGrid w:val="0"/>
          <w:w w:val="99"/>
          <w:sz w:val="32"/>
          <w:szCs w:val="32"/>
        </w:rPr>
        <w:t>投标文件要求</w:t>
      </w:r>
    </w:p>
    <w:p w:rsidR="005C419A" w:rsidRDefault="00E80061" w:rsidP="001A0D2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（一）投标文件组成：</w:t>
      </w:r>
    </w:p>
    <w:p w:rsidR="005C419A" w:rsidRPr="00CF15B3" w:rsidRDefault="005C419A" w:rsidP="005C419A">
      <w:pPr>
        <w:spacing w:line="580" w:lineRule="exact"/>
        <w:ind w:firstLineChars="200" w:firstLine="640"/>
        <w:rPr>
          <w:rFonts w:ascii="方正仿宋_GBK" w:eastAsia="方正仿宋_GBK" w:hAnsi="宋体"/>
          <w:color w:val="000000"/>
          <w:sz w:val="32"/>
          <w:szCs w:val="32"/>
        </w:rPr>
      </w:pPr>
      <w:r w:rsidRPr="00CF15B3">
        <w:rPr>
          <w:rFonts w:ascii="方正仿宋_GBK" w:eastAsia="方正仿宋_GBK" w:hAnsi="宋体" w:hint="eastAsia"/>
          <w:color w:val="000000"/>
          <w:sz w:val="32"/>
          <w:szCs w:val="32"/>
        </w:rPr>
        <w:t>1</w:t>
      </w:r>
      <w:r>
        <w:rPr>
          <w:rFonts w:ascii="方正仿宋_GBK" w:eastAsia="方正仿宋_GBK" w:hAnsi="宋体" w:hint="eastAsia"/>
          <w:color w:val="000000"/>
          <w:sz w:val="32"/>
          <w:szCs w:val="32"/>
        </w:rPr>
        <w:t>、投标报价函（</w:t>
      </w:r>
      <w:r w:rsidRPr="00CF15B3">
        <w:rPr>
          <w:rFonts w:ascii="方正仿宋_GBK" w:eastAsia="方正仿宋_GBK" w:hAnsi="宋体" w:hint="eastAsia"/>
          <w:color w:val="000000"/>
          <w:sz w:val="32"/>
          <w:szCs w:val="32"/>
        </w:rPr>
        <w:t>加盖公司鲜章及法人签章）；</w:t>
      </w:r>
    </w:p>
    <w:p w:rsidR="005C419A" w:rsidRPr="00CF15B3" w:rsidRDefault="005C419A" w:rsidP="005C419A">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2</w:t>
      </w:r>
      <w:r>
        <w:rPr>
          <w:rFonts w:ascii="方正仿宋_GBK" w:eastAsia="方正仿宋_GBK" w:hAnsi="宋体" w:hint="eastAsia"/>
          <w:color w:val="000000"/>
          <w:sz w:val="32"/>
          <w:szCs w:val="32"/>
        </w:rPr>
        <w:t>、公司资质复印件（</w:t>
      </w:r>
      <w:r w:rsidRPr="00CF15B3">
        <w:rPr>
          <w:rFonts w:ascii="方正仿宋_GBK" w:eastAsia="方正仿宋_GBK" w:hAnsi="宋体" w:hint="eastAsia"/>
          <w:color w:val="000000"/>
          <w:sz w:val="32"/>
          <w:szCs w:val="32"/>
        </w:rPr>
        <w:t>加盖公司鲜章）；</w:t>
      </w:r>
    </w:p>
    <w:p w:rsidR="005C419A" w:rsidRDefault="005C419A" w:rsidP="005C419A">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3</w:t>
      </w:r>
      <w:r>
        <w:rPr>
          <w:rFonts w:ascii="方正仿宋_GBK" w:eastAsia="方正仿宋_GBK" w:hAnsi="宋体" w:hint="eastAsia"/>
          <w:color w:val="000000"/>
          <w:sz w:val="32"/>
          <w:szCs w:val="32"/>
        </w:rPr>
        <w:t>、公司营业执照复印件（</w:t>
      </w:r>
      <w:r w:rsidRPr="00CF15B3">
        <w:rPr>
          <w:rFonts w:ascii="方正仿宋_GBK" w:eastAsia="方正仿宋_GBK" w:hAnsi="宋体" w:hint="eastAsia"/>
          <w:color w:val="000000"/>
          <w:sz w:val="32"/>
          <w:szCs w:val="32"/>
        </w:rPr>
        <w:t>加盖公司鲜章）</w:t>
      </w:r>
      <w:r>
        <w:rPr>
          <w:rFonts w:ascii="方正仿宋_GBK" w:eastAsia="方正仿宋_GBK" w:hAnsi="宋体" w:hint="eastAsia"/>
          <w:color w:val="000000"/>
          <w:sz w:val="32"/>
          <w:szCs w:val="32"/>
        </w:rPr>
        <w:t>；</w:t>
      </w:r>
    </w:p>
    <w:p w:rsidR="00E80061" w:rsidRPr="005C419A" w:rsidRDefault="005C419A" w:rsidP="005C419A">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color w:val="000000"/>
          <w:sz w:val="32"/>
          <w:szCs w:val="32"/>
        </w:rPr>
        <w:t>4</w:t>
      </w:r>
      <w:r>
        <w:rPr>
          <w:rFonts w:ascii="方正仿宋_GBK" w:eastAsia="方正仿宋_GBK" w:hAnsi="宋体" w:hint="eastAsia"/>
          <w:color w:val="000000"/>
          <w:sz w:val="32"/>
          <w:szCs w:val="32"/>
        </w:rPr>
        <w:t>、</w:t>
      </w:r>
      <w:r w:rsidRPr="005C419A">
        <w:rPr>
          <w:rFonts w:ascii="方正仿宋_GBK" w:eastAsia="方正仿宋_GBK" w:hAnsi="宋体" w:hint="eastAsia"/>
          <w:color w:val="000000"/>
          <w:sz w:val="32"/>
          <w:szCs w:val="32"/>
        </w:rPr>
        <w:t>法定代表人身份证明</w:t>
      </w:r>
      <w:r>
        <w:rPr>
          <w:rFonts w:ascii="方正仿宋_GBK" w:eastAsia="方正仿宋_GBK" w:hAnsi="宋体" w:hint="eastAsia"/>
          <w:color w:val="000000"/>
          <w:sz w:val="32"/>
          <w:szCs w:val="32"/>
        </w:rPr>
        <w:t>、授权委托书（</w:t>
      </w:r>
      <w:r w:rsidRPr="00CF15B3">
        <w:rPr>
          <w:rFonts w:ascii="方正仿宋_GBK" w:eastAsia="方正仿宋_GBK" w:hAnsi="宋体" w:hint="eastAsia"/>
          <w:color w:val="000000"/>
          <w:sz w:val="32"/>
          <w:szCs w:val="32"/>
        </w:rPr>
        <w:t>加盖公司鲜章）</w:t>
      </w:r>
      <w:r>
        <w:rPr>
          <w:rFonts w:ascii="方正仿宋_GBK" w:eastAsia="方正仿宋_GBK" w:hAnsi="宋体" w:hint="eastAsia"/>
          <w:color w:val="000000"/>
          <w:sz w:val="32"/>
          <w:szCs w:val="32"/>
        </w:rPr>
        <w:t>。</w:t>
      </w:r>
    </w:p>
    <w:p w:rsidR="00E80061" w:rsidRDefault="00E80061" w:rsidP="00E80061">
      <w:pPr>
        <w:spacing w:line="580" w:lineRule="exact"/>
        <w:ind w:firstLineChars="200" w:firstLine="643"/>
        <w:rPr>
          <w:rFonts w:ascii="方正仿宋_GBK" w:eastAsia="方正仿宋_GBK" w:hAnsi="Times New Roman" w:cs="Times New Roman"/>
          <w:b/>
          <w:color w:val="000000" w:themeColor="text1"/>
          <w:sz w:val="32"/>
          <w:szCs w:val="32"/>
        </w:rPr>
      </w:pPr>
      <w:r>
        <w:rPr>
          <w:rFonts w:ascii="方正仿宋_GBK" w:eastAsia="方正仿宋_GBK" w:hAnsi="Times New Roman" w:cs="Times New Roman" w:hint="eastAsia"/>
          <w:b/>
          <w:color w:val="000000" w:themeColor="text1"/>
          <w:sz w:val="32"/>
          <w:szCs w:val="32"/>
        </w:rPr>
        <w:t>注：以上投标文件组成部分</w:t>
      </w:r>
      <w:r w:rsidR="005C419A">
        <w:rPr>
          <w:rFonts w:ascii="方正仿宋_GBK" w:eastAsia="方正仿宋_GBK" w:hAnsi="Times New Roman" w:cs="Times New Roman" w:hint="eastAsia"/>
          <w:b/>
          <w:color w:val="000000" w:themeColor="text1"/>
          <w:sz w:val="32"/>
          <w:szCs w:val="32"/>
        </w:rPr>
        <w:t>格式范本详见附件，且</w:t>
      </w:r>
      <w:r>
        <w:rPr>
          <w:rFonts w:ascii="方正仿宋_GBK" w:eastAsia="方正仿宋_GBK" w:hAnsi="Times New Roman" w:cs="Times New Roman" w:hint="eastAsia"/>
          <w:b/>
          <w:color w:val="000000" w:themeColor="text1"/>
          <w:sz w:val="32"/>
          <w:szCs w:val="32"/>
        </w:rPr>
        <w:t>均需签章</w:t>
      </w:r>
      <w:r>
        <w:rPr>
          <w:rFonts w:ascii="方正仿宋_GBK" w:eastAsia="方正仿宋_GBK" w:hAnsi="Times New Roman" w:cs="Times New Roman" w:hint="eastAsia"/>
          <w:b/>
          <w:color w:val="000000" w:themeColor="text1"/>
          <w:sz w:val="32"/>
          <w:szCs w:val="32"/>
        </w:rPr>
        <w:lastRenderedPageBreak/>
        <w:t>完备，否则，按废标处理。</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文件制作</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1、各投标人应当按比选文件的要求编制投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Pr>
          <w:rFonts w:ascii="方正仿宋_GBK" w:eastAsia="方正仿宋_GBK" w:hAnsi="Times New Roman" w:cs="Times New Roman" w:hint="eastAsia"/>
          <w:b/>
          <w:color w:val="000000" w:themeColor="text1"/>
          <w:sz w:val="32"/>
          <w:szCs w:val="32"/>
        </w:rPr>
        <w:t>一式二份</w:t>
      </w:r>
      <w:r>
        <w:rPr>
          <w:rFonts w:ascii="方正仿宋_GBK" w:eastAsia="方正仿宋_GBK" w:hAnsi="Times New Roman" w:cs="Times New Roman" w:hint="eastAsia"/>
          <w:color w:val="000000" w:themeColor="text1"/>
          <w:sz w:val="32"/>
          <w:szCs w:val="32"/>
        </w:rPr>
        <w:t>（两份</w:t>
      </w:r>
      <w:r>
        <w:rPr>
          <w:rFonts w:ascii="方正仿宋_GBK" w:eastAsia="方正仿宋_GBK" w:hAnsi="Times New Roman" w:cs="Times New Roman"/>
          <w:color w:val="000000" w:themeColor="text1"/>
          <w:sz w:val="32"/>
          <w:szCs w:val="32"/>
        </w:rPr>
        <w:t>响应文件应保持内容一致</w:t>
      </w:r>
      <w:r>
        <w:rPr>
          <w:rFonts w:ascii="方正仿宋_GBK" w:eastAsia="方正仿宋_GBK" w:hAnsi="Times New Roman" w:cs="Times New Roman" w:hint="eastAsia"/>
          <w:color w:val="000000" w:themeColor="text1"/>
          <w:sz w:val="32"/>
          <w:szCs w:val="32"/>
        </w:rPr>
        <w:t>，如</w:t>
      </w:r>
      <w:r>
        <w:rPr>
          <w:rFonts w:ascii="方正仿宋_GBK" w:eastAsia="方正仿宋_GBK" w:hAnsi="Times New Roman" w:cs="Times New Roman"/>
          <w:color w:val="000000" w:themeColor="text1"/>
          <w:sz w:val="32"/>
          <w:szCs w:val="32"/>
        </w:rPr>
        <w:t>投标人两份投标文件不一致，将按有利于招标人的一份</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标文件进行评标</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时还需</w:t>
      </w:r>
      <w:r>
        <w:rPr>
          <w:rFonts w:ascii="方正仿宋_GBK" w:eastAsia="方正仿宋_GBK" w:hAnsi="Times New Roman" w:cs="Times New Roman" w:hint="eastAsia"/>
          <w:color w:val="000000" w:themeColor="text1"/>
          <w:sz w:val="32"/>
          <w:szCs w:val="32"/>
        </w:rPr>
        <w:t>递交一个</w:t>
      </w:r>
      <w:r>
        <w:rPr>
          <w:rFonts w:ascii="方正仿宋_GBK" w:eastAsia="方正仿宋_GBK" w:hAnsi="Times New Roman" w:cs="Times New Roman" w:hint="eastAsia"/>
          <w:b/>
          <w:color w:val="000000" w:themeColor="text1"/>
          <w:sz w:val="32"/>
          <w:szCs w:val="32"/>
        </w:rPr>
        <w:t>装有签字盖章</w:t>
      </w:r>
      <w:r>
        <w:rPr>
          <w:rFonts w:ascii="方正仿宋_GBK" w:eastAsia="方正仿宋_GBK" w:hAnsi="Times New Roman" w:cs="Times New Roman"/>
          <w:b/>
          <w:color w:val="000000" w:themeColor="text1"/>
          <w:sz w:val="32"/>
          <w:szCs w:val="32"/>
        </w:rPr>
        <w:t>制作</w:t>
      </w:r>
      <w:r>
        <w:rPr>
          <w:rFonts w:ascii="方正仿宋_GBK" w:eastAsia="方正仿宋_GBK" w:hAnsi="Times New Roman" w:cs="Times New Roman" w:hint="eastAsia"/>
          <w:b/>
          <w:color w:val="000000" w:themeColor="text1"/>
          <w:sz w:val="32"/>
          <w:szCs w:val="32"/>
        </w:rPr>
        <w:t>完成</w:t>
      </w:r>
      <w:r>
        <w:rPr>
          <w:rFonts w:ascii="方正仿宋_GBK" w:eastAsia="方正仿宋_GBK" w:hAnsi="Times New Roman" w:cs="Times New Roman"/>
          <w:b/>
          <w:color w:val="000000" w:themeColor="text1"/>
          <w:sz w:val="32"/>
          <w:szCs w:val="32"/>
        </w:rPr>
        <w:t>的投标文件彩色扫描</w:t>
      </w:r>
      <w:r>
        <w:rPr>
          <w:rFonts w:ascii="方正仿宋_GBK" w:eastAsia="方正仿宋_GBK" w:hAnsi="Times New Roman" w:cs="Times New Roman" w:hint="eastAsia"/>
          <w:b/>
          <w:color w:val="000000" w:themeColor="text1"/>
          <w:sz w:val="32"/>
          <w:szCs w:val="32"/>
        </w:rPr>
        <w:t>件电子版U盘</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u w:val="single"/>
        </w:rPr>
        <w:t>扫描件内容须与纸质文件一致</w:t>
      </w:r>
      <w:r>
        <w:rPr>
          <w:rFonts w:ascii="方正仿宋_GBK" w:eastAsia="方正仿宋_GBK" w:hAnsi="Times New Roman" w:cs="Times New Roman" w:hint="eastAsia"/>
          <w:color w:val="000000" w:themeColor="text1"/>
          <w:sz w:val="32"/>
          <w:szCs w:val="32"/>
        </w:rPr>
        <w:t>）。</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文件应采用档案袋密封。封皮上注明“项目名称”、“投标人名称”字样。</w:t>
      </w:r>
      <w:r w:rsidR="008E0CBC" w:rsidRPr="008E0CBC">
        <w:rPr>
          <w:rFonts w:ascii="方正仿宋_GBK" w:eastAsia="方正仿宋_GBK" w:hAnsi="Times New Roman" w:cs="Times New Roman" w:hint="eastAsia"/>
          <w:color w:val="000000" w:themeColor="text1"/>
          <w:sz w:val="32"/>
          <w:szCs w:val="32"/>
        </w:rPr>
        <w:t>档案袋</w:t>
      </w:r>
      <w:r w:rsidR="008E0CBC">
        <w:rPr>
          <w:rFonts w:ascii="方正仿宋_GBK" w:eastAsia="方正仿宋_GBK" w:hAnsi="Times New Roman" w:cs="Times New Roman" w:hint="eastAsia"/>
          <w:color w:val="000000" w:themeColor="text1"/>
          <w:sz w:val="32"/>
          <w:szCs w:val="32"/>
        </w:rPr>
        <w:t>档案袋</w:t>
      </w:r>
      <w:r>
        <w:rPr>
          <w:rFonts w:ascii="方正仿宋_GBK" w:eastAsia="方正仿宋_GBK" w:hAnsi="Times New Roman" w:cs="Times New Roman" w:hint="eastAsia"/>
          <w:color w:val="000000" w:themeColor="text1"/>
          <w:sz w:val="32"/>
          <w:szCs w:val="32"/>
        </w:rPr>
        <w:t>的封口应加盖公章或法人授权代表签字。</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color w:val="000000" w:themeColor="text1"/>
          <w:sz w:val="32"/>
          <w:szCs w:val="32"/>
        </w:rPr>
        <w:t>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标截止时间，开标时间、投标文件</w:t>
      </w:r>
      <w:r>
        <w:rPr>
          <w:rFonts w:ascii="方正仿宋_GBK" w:eastAsia="方正仿宋_GBK" w:hAnsi="Times New Roman" w:cs="Times New Roman" w:hint="eastAsia"/>
          <w:color w:val="000000" w:themeColor="text1"/>
          <w:sz w:val="32"/>
          <w:szCs w:val="32"/>
        </w:rPr>
        <w:t>递</w:t>
      </w:r>
      <w:r>
        <w:rPr>
          <w:rFonts w:ascii="方正仿宋_GBK" w:eastAsia="方正仿宋_GBK" w:hAnsi="Times New Roman" w:cs="Times New Roman"/>
          <w:color w:val="000000" w:themeColor="text1"/>
          <w:sz w:val="32"/>
          <w:szCs w:val="32"/>
        </w:rPr>
        <w:t>交</w:t>
      </w:r>
      <w:r>
        <w:rPr>
          <w:rFonts w:ascii="方正仿宋_GBK" w:eastAsia="方正仿宋_GBK" w:hAnsi="Times New Roman" w:cs="Times New Roman" w:hint="eastAsia"/>
          <w:color w:val="000000" w:themeColor="text1"/>
          <w:sz w:val="32"/>
          <w:szCs w:val="32"/>
        </w:rPr>
        <w:t>详见比选</w:t>
      </w:r>
      <w:r>
        <w:rPr>
          <w:rFonts w:ascii="方正仿宋_GBK" w:eastAsia="方正仿宋_GBK" w:hAnsi="Times New Roman" w:cs="Times New Roman"/>
          <w:color w:val="000000" w:themeColor="text1"/>
          <w:sz w:val="32"/>
          <w:szCs w:val="32"/>
        </w:rPr>
        <w:t>公告。</w:t>
      </w:r>
    </w:p>
    <w:p w:rsidR="00E80061" w:rsidRDefault="00E80061" w:rsidP="00E80061">
      <w:pPr>
        <w:spacing w:line="580" w:lineRule="exact"/>
        <w:ind w:firstLineChars="250" w:firstLine="80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（四）比选参与人员</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各个投标人应当派1-</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E80061" w:rsidRDefault="00E80061" w:rsidP="00E80061">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五、比选程序及方法</w:t>
      </w:r>
    </w:p>
    <w:p w:rsidR="00B7655B" w:rsidRPr="00B7655B" w:rsidRDefault="00E80061" w:rsidP="00E80061">
      <w:pPr>
        <w:spacing w:line="580" w:lineRule="exact"/>
        <w:ind w:firstLineChars="200" w:firstLine="640"/>
        <w:rPr>
          <w:rFonts w:ascii="方正楷体_GBK" w:eastAsia="方正楷体_GBK" w:hAnsi="Times New Roman" w:cs="Times New Roman"/>
          <w:color w:val="000000" w:themeColor="text1"/>
          <w:sz w:val="32"/>
          <w:szCs w:val="32"/>
        </w:rPr>
      </w:pPr>
      <w:r w:rsidRPr="00B7655B">
        <w:rPr>
          <w:rFonts w:ascii="方正楷体_GBK" w:eastAsia="方正楷体_GBK" w:hAnsi="Times New Roman" w:cs="Times New Roman" w:hint="eastAsia"/>
          <w:color w:val="000000" w:themeColor="text1"/>
          <w:sz w:val="32"/>
          <w:szCs w:val="32"/>
        </w:rPr>
        <w:t>（一）</w:t>
      </w:r>
      <w:r w:rsidR="00B7655B" w:rsidRPr="00B7655B">
        <w:rPr>
          <w:rFonts w:ascii="方正楷体_GBK" w:eastAsia="方正楷体_GBK" w:hAnsi="Times New Roman" w:cs="Times New Roman" w:hint="eastAsia"/>
          <w:color w:val="000000" w:themeColor="text1"/>
          <w:sz w:val="32"/>
          <w:szCs w:val="32"/>
        </w:rPr>
        <w:t>比选程序</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color w:val="000000" w:themeColor="text1"/>
          <w:sz w:val="32"/>
          <w:szCs w:val="32"/>
        </w:rPr>
        <w:t>收到比选邀请</w:t>
      </w:r>
      <w:r w:rsidR="00E80061">
        <w:rPr>
          <w:rFonts w:ascii="方正仿宋_GBK" w:eastAsia="方正仿宋_GBK" w:hAnsi="Times New Roman" w:cs="Times New Roman" w:hint="eastAsia"/>
          <w:color w:val="000000" w:themeColor="text1"/>
          <w:sz w:val="32"/>
          <w:szCs w:val="32"/>
        </w:rPr>
        <w:t>的投标</w:t>
      </w:r>
      <w:r w:rsidR="00E80061">
        <w:rPr>
          <w:rFonts w:ascii="方正仿宋_GBK" w:eastAsia="方正仿宋_GBK" w:hAnsi="Times New Roman" w:cs="Times New Roman"/>
          <w:color w:val="000000" w:themeColor="text1"/>
          <w:sz w:val="32"/>
          <w:szCs w:val="32"/>
        </w:rPr>
        <w:t>人按</w:t>
      </w:r>
      <w:r w:rsidR="00E80061">
        <w:rPr>
          <w:rFonts w:ascii="方正仿宋_GBK" w:eastAsia="方正仿宋_GBK" w:hAnsi="Times New Roman" w:cs="Times New Roman" w:hint="eastAsia"/>
          <w:color w:val="000000" w:themeColor="text1"/>
          <w:sz w:val="32"/>
          <w:szCs w:val="32"/>
        </w:rPr>
        <w:t>邀请规定的时间和地点参加</w:t>
      </w:r>
      <w:r w:rsidR="00E80061">
        <w:rPr>
          <w:rFonts w:ascii="方正仿宋_GBK" w:eastAsia="方正仿宋_GBK" w:hAnsi="Times New Roman" w:cs="Times New Roman"/>
          <w:color w:val="000000" w:themeColor="text1"/>
          <w:sz w:val="32"/>
          <w:szCs w:val="32"/>
        </w:rPr>
        <w:t>比</w:t>
      </w:r>
      <w:r w:rsidR="00E80061">
        <w:rPr>
          <w:rFonts w:ascii="方正仿宋_GBK" w:eastAsia="方正仿宋_GBK" w:hAnsi="Times New Roman" w:cs="Times New Roman" w:hint="eastAsia"/>
          <w:color w:val="000000" w:themeColor="text1"/>
          <w:sz w:val="32"/>
          <w:szCs w:val="32"/>
        </w:rPr>
        <w:t>选，且须有法定代表人或其授权代表参加并签到，否</w:t>
      </w:r>
      <w:r w:rsidR="00E80061">
        <w:rPr>
          <w:rFonts w:ascii="方正仿宋_GBK" w:eastAsia="方正仿宋_GBK" w:hAnsi="Times New Roman" w:cs="Times New Roman"/>
          <w:color w:val="000000" w:themeColor="text1"/>
          <w:sz w:val="32"/>
          <w:szCs w:val="32"/>
        </w:rPr>
        <w:t>则</w:t>
      </w:r>
      <w:r w:rsidR="00E80061">
        <w:rPr>
          <w:rFonts w:ascii="方正仿宋_GBK" w:eastAsia="方正仿宋_GBK" w:hAnsi="Times New Roman" w:cs="Times New Roman" w:hint="eastAsia"/>
          <w:color w:val="000000" w:themeColor="text1"/>
          <w:sz w:val="32"/>
          <w:szCs w:val="32"/>
        </w:rPr>
        <w:t>其投</w:t>
      </w:r>
      <w:r w:rsidR="00E80061">
        <w:rPr>
          <w:rFonts w:ascii="方正仿宋_GBK" w:eastAsia="方正仿宋_GBK" w:hAnsi="Times New Roman" w:cs="Times New Roman"/>
          <w:color w:val="000000" w:themeColor="text1"/>
          <w:sz w:val="32"/>
          <w:szCs w:val="32"/>
        </w:rPr>
        <w:t>标文件</w:t>
      </w:r>
      <w:r w:rsidR="00E80061">
        <w:rPr>
          <w:rFonts w:ascii="方正仿宋_GBK" w:eastAsia="方正仿宋_GBK" w:hAnsi="Times New Roman" w:cs="Times New Roman" w:hint="eastAsia"/>
          <w:color w:val="000000" w:themeColor="text1"/>
          <w:sz w:val="32"/>
          <w:szCs w:val="32"/>
        </w:rPr>
        <w:t>不</w:t>
      </w:r>
      <w:r w:rsidR="00E80061">
        <w:rPr>
          <w:rFonts w:ascii="方正仿宋_GBK" w:eastAsia="方正仿宋_GBK" w:hAnsi="Times New Roman" w:cs="Times New Roman"/>
          <w:color w:val="000000" w:themeColor="text1"/>
          <w:sz w:val="32"/>
          <w:szCs w:val="32"/>
        </w:rPr>
        <w:t>得参与比</w:t>
      </w:r>
      <w:r w:rsidR="00E80061">
        <w:rPr>
          <w:rFonts w:ascii="方正仿宋_GBK" w:eastAsia="方正仿宋_GBK" w:hAnsi="Times New Roman" w:cs="Times New Roman" w:hint="eastAsia"/>
          <w:color w:val="000000" w:themeColor="text1"/>
          <w:sz w:val="32"/>
          <w:szCs w:val="32"/>
        </w:rPr>
        <w:t>选</w:t>
      </w:r>
      <w:r w:rsidR="00E80061">
        <w:rPr>
          <w:rFonts w:ascii="方正仿宋_GBK" w:eastAsia="方正仿宋_GBK" w:hAnsi="Times New Roman" w:cs="Times New Roman"/>
          <w:color w:val="000000" w:themeColor="text1"/>
          <w:sz w:val="32"/>
          <w:szCs w:val="32"/>
        </w:rPr>
        <w:t>。</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评标小组</w:t>
      </w:r>
      <w:r w:rsidR="00E80061">
        <w:rPr>
          <w:rFonts w:ascii="方正仿宋_GBK" w:eastAsia="方正仿宋_GBK" w:hAnsi="Times New Roman" w:cs="Times New Roman"/>
          <w:color w:val="000000" w:themeColor="text1"/>
          <w:sz w:val="32"/>
          <w:szCs w:val="32"/>
        </w:rPr>
        <w:t>对所有</w:t>
      </w:r>
      <w:r w:rsidR="00E80061">
        <w:rPr>
          <w:rFonts w:ascii="方正仿宋_GBK" w:eastAsia="方正仿宋_GBK" w:hAnsi="Times New Roman" w:cs="Times New Roman" w:hint="eastAsia"/>
          <w:color w:val="000000" w:themeColor="text1"/>
          <w:sz w:val="32"/>
          <w:szCs w:val="32"/>
        </w:rPr>
        <w:t>投</w:t>
      </w:r>
      <w:r w:rsidR="00E80061">
        <w:rPr>
          <w:rFonts w:ascii="方正仿宋_GBK" w:eastAsia="方正仿宋_GBK" w:hAnsi="Times New Roman" w:cs="Times New Roman"/>
          <w:color w:val="000000" w:themeColor="text1"/>
          <w:sz w:val="32"/>
          <w:szCs w:val="32"/>
        </w:rPr>
        <w:t>标人投标总价进行</w:t>
      </w:r>
      <w:r w:rsidR="00E80061">
        <w:rPr>
          <w:rFonts w:ascii="方正仿宋_GBK" w:eastAsia="方正仿宋_GBK" w:hAnsi="Times New Roman" w:cs="Times New Roman" w:hint="eastAsia"/>
          <w:color w:val="000000" w:themeColor="text1"/>
          <w:sz w:val="32"/>
          <w:szCs w:val="32"/>
        </w:rPr>
        <w:t>评审</w:t>
      </w:r>
      <w:r w:rsidR="00E80061">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对</w:t>
      </w:r>
      <w:r w:rsidR="00E80061">
        <w:rPr>
          <w:rFonts w:ascii="方正仿宋_GBK" w:eastAsia="方正仿宋_GBK" w:hAnsi="Times New Roman" w:cs="Times New Roman"/>
          <w:color w:val="000000" w:themeColor="text1"/>
          <w:sz w:val="32"/>
          <w:szCs w:val="32"/>
        </w:rPr>
        <w:t>总报价高于最高限价的按</w:t>
      </w:r>
      <w:r w:rsidR="00E80061">
        <w:rPr>
          <w:rFonts w:ascii="方正仿宋_GBK" w:eastAsia="方正仿宋_GBK" w:hAnsi="Times New Roman" w:cs="Times New Roman" w:hint="eastAsia"/>
          <w:color w:val="000000" w:themeColor="text1"/>
          <w:sz w:val="32"/>
          <w:szCs w:val="32"/>
        </w:rPr>
        <w:t>否决投</w:t>
      </w:r>
      <w:r w:rsidR="00E80061">
        <w:rPr>
          <w:rFonts w:ascii="方正仿宋_GBK" w:eastAsia="方正仿宋_GBK" w:hAnsi="Times New Roman" w:cs="Times New Roman"/>
          <w:color w:val="000000" w:themeColor="text1"/>
          <w:sz w:val="32"/>
          <w:szCs w:val="32"/>
        </w:rPr>
        <w:t>标处理后，总报价</w:t>
      </w:r>
      <w:r w:rsidR="00E80061">
        <w:rPr>
          <w:rFonts w:ascii="方正仿宋_GBK" w:eastAsia="方正仿宋_GBK" w:hAnsi="Times New Roman" w:cs="Times New Roman" w:hint="eastAsia"/>
          <w:color w:val="000000" w:themeColor="text1"/>
          <w:sz w:val="32"/>
          <w:szCs w:val="32"/>
        </w:rPr>
        <w:t>低</w:t>
      </w:r>
      <w:r w:rsidR="00E80061">
        <w:rPr>
          <w:rFonts w:ascii="方正仿宋_GBK" w:eastAsia="方正仿宋_GBK" w:hAnsi="Times New Roman" w:cs="Times New Roman"/>
          <w:color w:val="000000" w:themeColor="text1"/>
          <w:sz w:val="32"/>
          <w:szCs w:val="32"/>
        </w:rPr>
        <w:t>于最高限价的按</w:t>
      </w:r>
      <w:r w:rsidR="00E80061">
        <w:rPr>
          <w:rFonts w:ascii="方正仿宋_GBK" w:eastAsia="方正仿宋_GBK" w:hAnsi="Times New Roman" w:cs="Times New Roman" w:hint="eastAsia"/>
          <w:color w:val="000000" w:themeColor="text1"/>
          <w:sz w:val="32"/>
          <w:szCs w:val="32"/>
        </w:rPr>
        <w:t>报</w:t>
      </w:r>
      <w:r w:rsidR="00E80061">
        <w:rPr>
          <w:rFonts w:ascii="方正仿宋_GBK" w:eastAsia="方正仿宋_GBK" w:hAnsi="Times New Roman" w:cs="Times New Roman"/>
          <w:color w:val="000000" w:themeColor="text1"/>
          <w:sz w:val="32"/>
          <w:szCs w:val="32"/>
        </w:rPr>
        <w:t>价由</w:t>
      </w:r>
      <w:r w:rsidR="00E80061">
        <w:rPr>
          <w:rFonts w:ascii="方正仿宋_GBK" w:eastAsia="方正仿宋_GBK" w:hAnsi="Times New Roman" w:cs="Times New Roman"/>
          <w:color w:val="000000" w:themeColor="text1"/>
          <w:sz w:val="32"/>
          <w:szCs w:val="32"/>
        </w:rPr>
        <w:lastRenderedPageBreak/>
        <w:t>低到高的顺序进行</w:t>
      </w:r>
      <w:r w:rsidR="00E80061">
        <w:rPr>
          <w:rFonts w:ascii="方正仿宋_GBK" w:eastAsia="方正仿宋_GBK" w:hAnsi="Times New Roman" w:cs="Times New Roman" w:hint="eastAsia"/>
          <w:color w:val="000000" w:themeColor="text1"/>
          <w:sz w:val="32"/>
          <w:szCs w:val="32"/>
        </w:rPr>
        <w:t>排</w:t>
      </w:r>
      <w:r w:rsidR="00E80061">
        <w:rPr>
          <w:rFonts w:ascii="方正仿宋_GBK" w:eastAsia="方正仿宋_GBK" w:hAnsi="Times New Roman" w:cs="Times New Roman"/>
          <w:color w:val="000000" w:themeColor="text1"/>
          <w:sz w:val="32"/>
          <w:szCs w:val="32"/>
        </w:rPr>
        <w:t>序</w:t>
      </w:r>
      <w:r w:rsidR="00E80061">
        <w:rPr>
          <w:rFonts w:ascii="方正仿宋_GBK" w:eastAsia="方正仿宋_GBK" w:hAnsi="Times New Roman" w:cs="Times New Roman" w:hint="eastAsia"/>
          <w:color w:val="000000" w:themeColor="text1"/>
          <w:sz w:val="32"/>
          <w:szCs w:val="32"/>
        </w:rPr>
        <w:t>。</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评标小组</w:t>
      </w:r>
      <w:r w:rsidR="00E80061">
        <w:rPr>
          <w:rFonts w:ascii="方正仿宋_GBK" w:eastAsia="方正仿宋_GBK" w:hAnsi="Times New Roman" w:cs="Times New Roman"/>
          <w:color w:val="000000" w:themeColor="text1"/>
          <w:sz w:val="32"/>
          <w:szCs w:val="32"/>
        </w:rPr>
        <w:t>对报价排名前三</w:t>
      </w:r>
      <w:r w:rsidR="00E80061">
        <w:rPr>
          <w:rFonts w:ascii="方正仿宋_GBK" w:eastAsia="方正仿宋_GBK" w:hAnsi="Times New Roman" w:cs="Times New Roman" w:hint="eastAsia"/>
          <w:color w:val="000000" w:themeColor="text1"/>
          <w:sz w:val="32"/>
          <w:szCs w:val="32"/>
        </w:rPr>
        <w:t>位</w:t>
      </w:r>
      <w:r w:rsidR="00E80061">
        <w:rPr>
          <w:rFonts w:ascii="方正仿宋_GBK" w:eastAsia="方正仿宋_GBK" w:hAnsi="Times New Roman" w:cs="Times New Roman"/>
          <w:color w:val="000000" w:themeColor="text1"/>
          <w:sz w:val="32"/>
          <w:szCs w:val="32"/>
        </w:rPr>
        <w:t>的投标人的</w:t>
      </w:r>
      <w:r w:rsidR="00E80061">
        <w:rPr>
          <w:rFonts w:ascii="方正仿宋_GBK" w:eastAsia="方正仿宋_GBK" w:hAnsi="Times New Roman" w:cs="Times New Roman" w:hint="eastAsia"/>
          <w:color w:val="000000" w:themeColor="text1"/>
          <w:sz w:val="32"/>
          <w:szCs w:val="32"/>
        </w:rPr>
        <w:t>资格条件进行符合</w:t>
      </w:r>
      <w:r w:rsidR="00E80061">
        <w:rPr>
          <w:rFonts w:ascii="方正仿宋_GBK" w:eastAsia="方正仿宋_GBK" w:hAnsi="Times New Roman" w:cs="Times New Roman"/>
          <w:color w:val="000000" w:themeColor="text1"/>
          <w:sz w:val="32"/>
          <w:szCs w:val="32"/>
        </w:rPr>
        <w:t>性</w:t>
      </w:r>
      <w:r w:rsidR="00E80061">
        <w:rPr>
          <w:rFonts w:ascii="方正仿宋_GBK" w:eastAsia="方正仿宋_GBK" w:hAnsi="Times New Roman" w:cs="Times New Roman" w:hint="eastAsia"/>
          <w:color w:val="000000" w:themeColor="text1"/>
          <w:sz w:val="32"/>
          <w:szCs w:val="32"/>
        </w:rPr>
        <w:t>审查，对</w:t>
      </w:r>
      <w:r w:rsidR="0011299C">
        <w:rPr>
          <w:rFonts w:ascii="方正仿宋_GBK" w:eastAsia="方正仿宋_GBK" w:hAnsi="Times New Roman" w:cs="Times New Roman" w:hint="eastAsia"/>
          <w:color w:val="000000" w:themeColor="text1"/>
          <w:sz w:val="32"/>
          <w:szCs w:val="32"/>
        </w:rPr>
        <w:t>其投标文件的</w:t>
      </w:r>
      <w:r w:rsidR="00E80061">
        <w:rPr>
          <w:rFonts w:ascii="方正仿宋_GBK" w:eastAsia="方正仿宋_GBK" w:hAnsi="Times New Roman" w:cs="Times New Roman" w:hint="eastAsia"/>
          <w:color w:val="000000" w:themeColor="text1"/>
          <w:sz w:val="32"/>
          <w:szCs w:val="32"/>
        </w:rPr>
        <w:t>有效性、完整性和响应程度进行审查。如</w:t>
      </w:r>
      <w:r w:rsidR="00E80061">
        <w:rPr>
          <w:rFonts w:ascii="方正仿宋_GBK" w:eastAsia="方正仿宋_GBK" w:hAnsi="Times New Roman" w:cs="Times New Roman"/>
          <w:color w:val="000000" w:themeColor="text1"/>
          <w:sz w:val="32"/>
          <w:szCs w:val="32"/>
        </w:rPr>
        <w:t>前三名投</w:t>
      </w:r>
      <w:r w:rsidR="00E80061">
        <w:rPr>
          <w:rFonts w:ascii="方正仿宋_GBK" w:eastAsia="方正仿宋_GBK" w:hAnsi="Times New Roman" w:cs="Times New Roman" w:hint="eastAsia"/>
          <w:color w:val="000000" w:themeColor="text1"/>
          <w:sz w:val="32"/>
          <w:szCs w:val="32"/>
        </w:rPr>
        <w:t>投</w:t>
      </w:r>
      <w:r w:rsidR="00E80061">
        <w:rPr>
          <w:rFonts w:ascii="方正仿宋_GBK" w:eastAsia="方正仿宋_GBK" w:hAnsi="Times New Roman" w:cs="Times New Roman"/>
          <w:color w:val="000000" w:themeColor="text1"/>
          <w:sz w:val="32"/>
          <w:szCs w:val="32"/>
        </w:rPr>
        <w:t>人符合性审查</w:t>
      </w:r>
      <w:r w:rsidR="00E80061">
        <w:rPr>
          <w:rFonts w:ascii="方正仿宋_GBK" w:eastAsia="方正仿宋_GBK" w:hAnsi="Times New Roman" w:cs="Times New Roman" w:hint="eastAsia"/>
          <w:color w:val="000000" w:themeColor="text1"/>
          <w:sz w:val="32"/>
          <w:szCs w:val="32"/>
        </w:rPr>
        <w:t>均</w:t>
      </w:r>
      <w:r w:rsidR="00E80061">
        <w:rPr>
          <w:rFonts w:ascii="方正仿宋_GBK" w:eastAsia="方正仿宋_GBK" w:hAnsi="Times New Roman" w:cs="Times New Roman"/>
          <w:color w:val="000000" w:themeColor="text1"/>
          <w:sz w:val="32"/>
          <w:szCs w:val="32"/>
        </w:rPr>
        <w:t>合格，</w:t>
      </w:r>
      <w:r w:rsidR="00E80061">
        <w:rPr>
          <w:rFonts w:ascii="方正仿宋_GBK" w:eastAsia="方正仿宋_GBK" w:hAnsi="Times New Roman" w:cs="Times New Roman" w:hint="eastAsia"/>
          <w:color w:val="000000" w:themeColor="text1"/>
          <w:sz w:val="32"/>
          <w:szCs w:val="32"/>
        </w:rPr>
        <w:t>评标小组按报价由低到高推荐中标候选人</w:t>
      </w:r>
      <w:r w:rsidR="0011299C">
        <w:rPr>
          <w:rFonts w:ascii="方正仿宋_GBK" w:eastAsia="方正仿宋_GBK" w:hAnsi="Times New Roman" w:cs="Times New Roman" w:hint="eastAsia"/>
          <w:color w:val="000000" w:themeColor="text1"/>
          <w:sz w:val="32"/>
          <w:szCs w:val="32"/>
        </w:rPr>
        <w:t>，</w:t>
      </w:r>
      <w:r w:rsidR="00E80061">
        <w:rPr>
          <w:rFonts w:ascii="方正仿宋_GBK" w:eastAsia="方正仿宋_GBK" w:hAnsi="Times New Roman" w:cs="Times New Roman" w:hint="eastAsia"/>
          <w:color w:val="000000" w:themeColor="text1"/>
          <w:sz w:val="32"/>
          <w:szCs w:val="32"/>
        </w:rPr>
        <w:t>排</w:t>
      </w:r>
      <w:r w:rsidR="00E80061">
        <w:rPr>
          <w:rFonts w:ascii="方正仿宋_GBK" w:eastAsia="方正仿宋_GBK" w:hAnsi="Times New Roman" w:cs="Times New Roman"/>
          <w:color w:val="000000" w:themeColor="text1"/>
          <w:sz w:val="32"/>
          <w:szCs w:val="32"/>
        </w:rPr>
        <w:t>名前三名的投标人若有一家符合性审查不合格，</w:t>
      </w:r>
      <w:r w:rsidR="00E80061">
        <w:rPr>
          <w:rFonts w:ascii="方正仿宋_GBK" w:eastAsia="方正仿宋_GBK" w:hAnsi="Times New Roman" w:cs="Times New Roman" w:hint="eastAsia"/>
          <w:color w:val="000000" w:themeColor="text1"/>
          <w:sz w:val="32"/>
          <w:szCs w:val="32"/>
        </w:rPr>
        <w:t>评标小组将有</w:t>
      </w:r>
      <w:r w:rsidR="00E80061">
        <w:rPr>
          <w:rFonts w:ascii="方正仿宋_GBK" w:eastAsia="方正仿宋_GBK" w:hAnsi="Times New Roman" w:cs="Times New Roman"/>
          <w:color w:val="000000" w:themeColor="text1"/>
          <w:sz w:val="32"/>
          <w:szCs w:val="32"/>
        </w:rPr>
        <w:t>效报价排名第四名的投标人</w:t>
      </w:r>
      <w:r w:rsidR="00E80061">
        <w:rPr>
          <w:rFonts w:ascii="方正仿宋_GBK" w:eastAsia="方正仿宋_GBK" w:hAnsi="Times New Roman" w:cs="Times New Roman" w:hint="eastAsia"/>
          <w:color w:val="000000" w:themeColor="text1"/>
          <w:sz w:val="32"/>
          <w:szCs w:val="32"/>
        </w:rPr>
        <w:t>投</w:t>
      </w:r>
      <w:r w:rsidR="00E80061">
        <w:rPr>
          <w:rFonts w:ascii="方正仿宋_GBK" w:eastAsia="方正仿宋_GBK" w:hAnsi="Times New Roman" w:cs="Times New Roman"/>
          <w:color w:val="000000" w:themeColor="text1"/>
          <w:sz w:val="32"/>
          <w:szCs w:val="32"/>
        </w:rPr>
        <w:t>标文件</w:t>
      </w:r>
      <w:r w:rsidR="00E80061">
        <w:rPr>
          <w:rFonts w:ascii="方正仿宋_GBK" w:eastAsia="方正仿宋_GBK" w:hAnsi="Times New Roman" w:cs="Times New Roman" w:hint="eastAsia"/>
          <w:color w:val="000000" w:themeColor="text1"/>
          <w:sz w:val="32"/>
          <w:szCs w:val="32"/>
        </w:rPr>
        <w:t>纳</w:t>
      </w:r>
      <w:r w:rsidR="00E80061">
        <w:rPr>
          <w:rFonts w:ascii="方正仿宋_GBK" w:eastAsia="方正仿宋_GBK" w:hAnsi="Times New Roman" w:cs="Times New Roman"/>
          <w:color w:val="000000" w:themeColor="text1"/>
          <w:sz w:val="32"/>
          <w:szCs w:val="32"/>
        </w:rPr>
        <w:t>入符合性审查，以此类推。</w:t>
      </w:r>
    </w:p>
    <w:p w:rsidR="00E80061" w:rsidRDefault="00B7655B"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4</w:t>
      </w:r>
      <w:r>
        <w:rPr>
          <w:rFonts w:ascii="方正仿宋_GBK" w:eastAsia="方正仿宋_GBK" w:hAnsi="Times New Roman" w:cs="Times New Roman"/>
          <w:color w:val="000000" w:themeColor="text1"/>
          <w:sz w:val="32"/>
          <w:szCs w:val="32"/>
        </w:rPr>
        <w:t>.</w:t>
      </w:r>
      <w:r w:rsidR="00E80061">
        <w:rPr>
          <w:rFonts w:ascii="方正仿宋_GBK" w:eastAsia="方正仿宋_GBK" w:hAnsi="Times New Roman" w:cs="Times New Roman" w:hint="eastAsia"/>
          <w:color w:val="000000" w:themeColor="text1"/>
          <w:sz w:val="32"/>
          <w:szCs w:val="32"/>
        </w:rPr>
        <w:t>若在投标过程中出现排名第一的中标候选人有两家投标人及以上相同报价的情况，则由相同报价的投标单位在现场进行二次报价或多次报价（暗标报价），直至报价有区别为止。</w:t>
      </w:r>
    </w:p>
    <w:p w:rsidR="00B7655B" w:rsidRPr="00B7655B" w:rsidRDefault="00B7655B" w:rsidP="00B7655B">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sidRPr="00B7655B">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rsidR="00B7655B" w:rsidRDefault="00B7655B" w:rsidP="00B7655B">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由招标人组建评标小组。</w:t>
      </w:r>
    </w:p>
    <w:p w:rsidR="00B7655B" w:rsidRDefault="00B7655B" w:rsidP="00B7655B">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rsidR="00B7655B" w:rsidRPr="0011299C" w:rsidRDefault="00B7655B" w:rsidP="00B7655B">
      <w:pPr>
        <w:spacing w:line="560" w:lineRule="exact"/>
        <w:ind w:firstLineChars="200" w:firstLine="643"/>
        <w:rPr>
          <w:rFonts w:ascii="Times New Roman" w:eastAsia="方正仿宋_GBK" w:hAnsi="Times New Roman" w:cs="Times New Roman"/>
          <w:b/>
          <w:bCs/>
          <w:snapToGrid w:val="0"/>
          <w:sz w:val="32"/>
          <w:szCs w:val="32"/>
        </w:rPr>
      </w:pPr>
      <w:r w:rsidRPr="0011299C">
        <w:rPr>
          <w:rFonts w:ascii="Times New Roman" w:eastAsia="方正仿宋_GBK" w:hAnsi="Times New Roman" w:cs="Times New Roman"/>
          <w:b/>
          <w:bCs/>
          <w:snapToGrid w:val="0"/>
          <w:sz w:val="32"/>
          <w:szCs w:val="32"/>
        </w:rPr>
        <w:t>本工程采用</w:t>
      </w:r>
      <w:r w:rsidR="0011299C" w:rsidRPr="0011299C">
        <w:rPr>
          <w:rFonts w:ascii="Times New Roman" w:eastAsia="方正仿宋_GBK" w:hAnsi="Times New Roman" w:cs="Times New Roman" w:hint="eastAsia"/>
          <w:b/>
          <w:bCs/>
          <w:snapToGrid w:val="0"/>
          <w:sz w:val="32"/>
          <w:szCs w:val="32"/>
        </w:rPr>
        <w:t>最低价</w:t>
      </w:r>
      <w:r w:rsidR="0011299C" w:rsidRPr="0011299C">
        <w:rPr>
          <w:rFonts w:ascii="Times New Roman" w:eastAsia="方正仿宋_GBK" w:hAnsi="Times New Roman" w:cs="Times New Roman"/>
          <w:b/>
          <w:bCs/>
          <w:snapToGrid w:val="0"/>
          <w:sz w:val="32"/>
          <w:szCs w:val="32"/>
        </w:rPr>
        <w:t>投标报价</w:t>
      </w:r>
      <w:r w:rsidRPr="0011299C">
        <w:rPr>
          <w:rFonts w:ascii="Times New Roman" w:eastAsia="方正仿宋_GBK" w:hAnsi="Times New Roman" w:cs="Times New Roman"/>
          <w:b/>
          <w:bCs/>
          <w:snapToGrid w:val="0"/>
          <w:sz w:val="32"/>
          <w:szCs w:val="32"/>
        </w:rPr>
        <w:t>法。</w:t>
      </w:r>
    </w:p>
    <w:p w:rsidR="00E80061" w:rsidRPr="00E80061" w:rsidRDefault="00E80061" w:rsidP="00E80061">
      <w:pPr>
        <w:spacing w:line="580" w:lineRule="exact"/>
        <w:ind w:firstLineChars="200" w:firstLine="640"/>
        <w:rPr>
          <w:rFonts w:ascii="方正黑体_GBK" w:eastAsia="方正黑体_GBK" w:hAnsi="Times New Roman" w:cs="Times New Roman"/>
          <w:color w:val="000000" w:themeColor="text1"/>
          <w:sz w:val="32"/>
          <w:szCs w:val="32"/>
        </w:rPr>
      </w:pPr>
      <w:r w:rsidRPr="00E80061">
        <w:rPr>
          <w:rFonts w:ascii="方正黑体_GBK" w:eastAsia="方正黑体_GBK" w:hAnsi="Times New Roman" w:cs="Times New Roman" w:hint="eastAsia"/>
          <w:color w:val="000000" w:themeColor="text1"/>
          <w:sz w:val="32"/>
          <w:szCs w:val="32"/>
        </w:rPr>
        <w:t>六、比选中标人的确认</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（一）评标小组本着公开、公正、公平的原则，</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按照比选</w:t>
      </w:r>
      <w:r w:rsidR="005C419A">
        <w:rPr>
          <w:rFonts w:ascii="方正仿宋_GBK" w:eastAsia="方正仿宋_GBK" w:hAnsi="Times New Roman" w:cs="Times New Roman" w:hint="eastAsia"/>
          <w:color w:val="000000" w:themeColor="text1"/>
          <w:sz w:val="32"/>
          <w:szCs w:val="32"/>
        </w:rPr>
        <w:t>要求</w:t>
      </w:r>
      <w:r>
        <w:rPr>
          <w:rFonts w:ascii="方正仿宋_GBK" w:eastAsia="方正仿宋_GBK" w:hAnsi="Times New Roman" w:cs="Times New Roman" w:hint="eastAsia"/>
          <w:color w:val="000000" w:themeColor="text1"/>
          <w:sz w:val="32"/>
          <w:szCs w:val="32"/>
        </w:rPr>
        <w:t>比选</w:t>
      </w:r>
      <w:r>
        <w:rPr>
          <w:rFonts w:ascii="方正仿宋_GBK" w:eastAsia="方正仿宋_GBK" w:hAnsi="Times New Roman" w:cs="Times New Roman"/>
          <w:color w:val="000000" w:themeColor="text1"/>
          <w:sz w:val="32"/>
          <w:szCs w:val="32"/>
        </w:rPr>
        <w:t>结束后</w:t>
      </w:r>
      <w:r>
        <w:rPr>
          <w:rFonts w:ascii="方正仿宋_GBK" w:eastAsia="方正仿宋_GBK" w:hAnsi="Times New Roman" w:cs="Times New Roman" w:hint="eastAsia"/>
          <w:color w:val="000000" w:themeColor="text1"/>
          <w:sz w:val="32"/>
          <w:szCs w:val="32"/>
        </w:rPr>
        <w:t>，评</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现场公布</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结果</w:t>
      </w:r>
      <w:r>
        <w:rPr>
          <w:rFonts w:ascii="方正仿宋_GBK" w:eastAsia="方正仿宋_GBK" w:hAnsi="Times New Roman" w:cs="Times New Roman" w:hint="eastAsia"/>
          <w:color w:val="000000" w:themeColor="text1"/>
          <w:sz w:val="32"/>
          <w:szCs w:val="32"/>
        </w:rPr>
        <w:t>并</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西彭工业园区网站</w:t>
      </w:r>
      <w:r>
        <w:rPr>
          <w:rFonts w:ascii="方正仿宋_GBK" w:eastAsia="方正仿宋_GBK" w:hAnsi="Times New Roman" w:cs="Times New Roman"/>
          <w:color w:val="000000" w:themeColor="text1"/>
          <w:sz w:val="32"/>
          <w:szCs w:val="32"/>
        </w:rPr>
        <w:t>上进行公示，公示期</w:t>
      </w:r>
      <w:r>
        <w:rPr>
          <w:rFonts w:ascii="方正仿宋_GBK" w:eastAsia="方正仿宋_GBK" w:hAnsi="Times New Roman" w:cs="Times New Roman" w:hint="eastAsia"/>
          <w:color w:val="000000" w:themeColor="text1"/>
          <w:sz w:val="32"/>
          <w:szCs w:val="32"/>
        </w:rPr>
        <w:t>3天</w:t>
      </w:r>
      <w:r>
        <w:rPr>
          <w:rFonts w:ascii="方正仿宋_GBK" w:eastAsia="方正仿宋_GBK" w:hAnsi="Times New Roman" w:cs="Times New Roman"/>
          <w:color w:val="000000" w:themeColor="text1"/>
          <w:sz w:val="32"/>
          <w:szCs w:val="32"/>
        </w:rPr>
        <w:t>。</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（二）中标人的中标总价低于招标项目投标总报价最高限价的百分之八十五（含）时，招标人在发出中标通知书后三日内，中标人需提供低价风险担保，金额为（投标总报价最高限价*85%-中标总价）*3，</w:t>
      </w:r>
      <w:r>
        <w:rPr>
          <w:rFonts w:ascii="方正仿宋_GBK" w:eastAsia="方正仿宋_GBK" w:hAnsi="Times New Roman" w:cs="Times New Roman"/>
          <w:color w:val="000000" w:themeColor="text1"/>
          <w:sz w:val="32"/>
          <w:szCs w:val="32"/>
        </w:rPr>
        <w:t>但最高不超过</w:t>
      </w:r>
      <w:r>
        <w:rPr>
          <w:rFonts w:ascii="方正仿宋_GBK" w:eastAsia="方正仿宋_GBK" w:hAnsi="Times New Roman" w:cs="Times New Roman" w:hint="eastAsia"/>
          <w:color w:val="000000" w:themeColor="text1"/>
          <w:sz w:val="32"/>
          <w:szCs w:val="32"/>
        </w:rPr>
        <w:t>投标总报价最高限价的85%。</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（三）低价风险担保的扣减</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①中标人在</w:t>
      </w:r>
      <w:r w:rsidR="0011299C">
        <w:rPr>
          <w:rFonts w:ascii="方正仿宋_GBK" w:eastAsia="方正仿宋_GBK" w:hAnsi="Times New Roman" w:cs="Times New Roman" w:hint="eastAsia"/>
          <w:color w:val="000000" w:themeColor="text1"/>
          <w:sz w:val="32"/>
          <w:szCs w:val="32"/>
        </w:rPr>
        <w:t>检测</w:t>
      </w:r>
      <w:r>
        <w:rPr>
          <w:rFonts w:ascii="方正仿宋_GBK" w:eastAsia="方正仿宋_GBK" w:hAnsi="Times New Roman" w:cs="Times New Roman" w:hint="eastAsia"/>
          <w:color w:val="000000" w:themeColor="text1"/>
          <w:sz w:val="32"/>
          <w:szCs w:val="32"/>
        </w:rPr>
        <w:t>期间，违反相关部门规定、标准，规范进行</w:t>
      </w:r>
      <w:r w:rsidR="0011299C">
        <w:rPr>
          <w:rFonts w:ascii="方正仿宋_GBK" w:eastAsia="方正仿宋_GBK" w:hAnsi="Times New Roman" w:cs="Times New Roman" w:hint="eastAsia"/>
          <w:color w:val="000000" w:themeColor="text1"/>
          <w:sz w:val="32"/>
          <w:szCs w:val="32"/>
        </w:rPr>
        <w:lastRenderedPageBreak/>
        <w:t>检测</w:t>
      </w:r>
      <w:r>
        <w:rPr>
          <w:rFonts w:ascii="方正仿宋_GBK" w:eastAsia="方正仿宋_GBK" w:hAnsi="Times New Roman" w:cs="Times New Roman" w:hint="eastAsia"/>
          <w:color w:val="000000" w:themeColor="text1"/>
          <w:sz w:val="32"/>
          <w:szCs w:val="32"/>
        </w:rPr>
        <w:t>给发包人造成直接经济损失的，按低价风险担保金额的100%扣减，直至解除合同；</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②中标人在</w:t>
      </w:r>
      <w:r w:rsidR="0011299C">
        <w:rPr>
          <w:rFonts w:ascii="方正仿宋_GBK" w:eastAsia="方正仿宋_GBK" w:hAnsi="Times New Roman" w:cs="Times New Roman" w:hint="eastAsia"/>
          <w:color w:val="000000" w:themeColor="text1"/>
          <w:sz w:val="32"/>
          <w:szCs w:val="32"/>
        </w:rPr>
        <w:t>检测</w:t>
      </w:r>
      <w:r>
        <w:rPr>
          <w:rFonts w:ascii="方正仿宋_GBK" w:eastAsia="方正仿宋_GBK" w:hAnsi="Times New Roman" w:cs="Times New Roman" w:hint="eastAsia"/>
          <w:color w:val="000000" w:themeColor="text1"/>
          <w:sz w:val="32"/>
          <w:szCs w:val="32"/>
        </w:rPr>
        <w:t>过程中或行政主管部门审批时，</w:t>
      </w:r>
      <w:r w:rsidR="0011299C" w:rsidRPr="0011299C">
        <w:rPr>
          <w:rFonts w:ascii="方正仿宋_GBK" w:eastAsia="方正仿宋_GBK" w:hAnsi="Times New Roman" w:cs="Times New Roman" w:hint="eastAsia"/>
          <w:color w:val="000000" w:themeColor="text1"/>
          <w:sz w:val="32"/>
          <w:szCs w:val="32"/>
        </w:rPr>
        <w:t>检测</w:t>
      </w:r>
      <w:r>
        <w:rPr>
          <w:rFonts w:ascii="方正仿宋_GBK" w:eastAsia="方正仿宋_GBK" w:hAnsi="Times New Roman" w:cs="Times New Roman" w:hint="eastAsia"/>
          <w:color w:val="000000" w:themeColor="text1"/>
          <w:sz w:val="32"/>
          <w:szCs w:val="32"/>
        </w:rPr>
        <w:t>质量不符合国家现行有关规范要求的，按低价风险担保金额的100%扣减，直至解除合同；</w:t>
      </w:r>
    </w:p>
    <w:p w:rsidR="00E80061" w:rsidRDefault="00E80061" w:rsidP="00E80061">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③因中标人过错导致的其他情形；  </w:t>
      </w:r>
    </w:p>
    <w:p w:rsidR="00E80061" w:rsidRPr="00E80061" w:rsidRDefault="00E80061" w:rsidP="00E80061">
      <w:pPr>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sidRPr="00071F66">
        <w:rPr>
          <w:rFonts w:ascii="方正仿宋_GBK" w:eastAsia="方正仿宋_GBK" w:hAnsi="Times New Roman" w:cs="Times New Roman" w:hint="eastAsia"/>
          <w:color w:val="000000" w:themeColor="text1"/>
          <w:sz w:val="32"/>
          <w:szCs w:val="32"/>
        </w:rPr>
        <w:t>④在整个合同履行期间中标人未违反上述约定的情况，低价风险担保费用在</w:t>
      </w:r>
      <w:r w:rsidR="00071F66">
        <w:rPr>
          <w:rFonts w:ascii="方正仿宋_GBK" w:eastAsia="方正仿宋_GBK" w:hAnsi="Times New Roman" w:cs="Times New Roman" w:hint="eastAsia"/>
          <w:color w:val="000000" w:themeColor="text1"/>
          <w:sz w:val="32"/>
          <w:szCs w:val="32"/>
        </w:rPr>
        <w:t>合同约定检测工作完成并出具报告后</w:t>
      </w:r>
      <w:r w:rsidRPr="00071F66">
        <w:rPr>
          <w:rFonts w:ascii="方正仿宋_GBK" w:eastAsia="方正仿宋_GBK" w:hAnsi="Times New Roman" w:cs="Times New Roman" w:hint="eastAsia"/>
          <w:color w:val="000000" w:themeColor="text1"/>
          <w:sz w:val="32"/>
          <w:szCs w:val="32"/>
        </w:rPr>
        <w:t>14天内无息退还。</w:t>
      </w:r>
    </w:p>
    <w:p w:rsidR="00026379" w:rsidRDefault="00B7655B" w:rsidP="00B7655B">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七</w:t>
      </w:r>
      <w:r w:rsidR="00750C52">
        <w:rPr>
          <w:rFonts w:ascii="Times New Roman" w:eastAsia="方正黑体_GBK" w:hAnsi="Times New Roman" w:cs="Times New Roman"/>
          <w:snapToGrid w:val="0"/>
          <w:w w:val="99"/>
          <w:sz w:val="32"/>
          <w:szCs w:val="32"/>
        </w:rPr>
        <w:t>、结算原则</w:t>
      </w:r>
    </w:p>
    <w:p w:rsidR="00026379" w:rsidRDefault="0011299C" w:rsidP="0011299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Pr="00BA748B">
        <w:rPr>
          <w:rFonts w:ascii="Times New Roman" w:eastAsia="方正仿宋_GBK" w:hAnsi="Times New Roman" w:cs="Times New Roman"/>
          <w:sz w:val="32"/>
          <w:szCs w:val="32"/>
        </w:rPr>
        <w:t>本检测项目为总价包干合同，</w:t>
      </w:r>
      <w:r w:rsidRPr="00BA748B">
        <w:rPr>
          <w:rFonts w:ascii="Times New Roman" w:eastAsia="方正仿宋_GBK" w:hAnsi="Times New Roman" w:cs="Times New Roman" w:hint="eastAsia"/>
          <w:sz w:val="32"/>
          <w:szCs w:val="32"/>
        </w:rPr>
        <w:t>包含了完成本检测项目招标范围内全部工作内容所产生的费用。中标人</w:t>
      </w:r>
      <w:r w:rsidR="00071F66" w:rsidRPr="00BA748B">
        <w:rPr>
          <w:rFonts w:ascii="Times New Roman" w:eastAsia="方正仿宋_GBK" w:hAnsi="Times New Roman" w:cs="Times New Roman" w:hint="eastAsia"/>
          <w:sz w:val="32"/>
          <w:szCs w:val="32"/>
        </w:rPr>
        <w:t>须</w:t>
      </w:r>
      <w:r w:rsidRPr="00BA748B">
        <w:rPr>
          <w:rFonts w:ascii="Times New Roman" w:eastAsia="方正仿宋_GBK" w:hAnsi="Times New Roman" w:cs="Times New Roman" w:hint="eastAsia"/>
          <w:sz w:val="32"/>
          <w:szCs w:val="32"/>
        </w:rPr>
        <w:t>保质保量完成招标范围内全部工作内容，结算时包干总价不作调整</w:t>
      </w:r>
      <w:r w:rsidR="00071F66" w:rsidRPr="00BA748B">
        <w:rPr>
          <w:rFonts w:ascii="Times New Roman" w:eastAsia="方正仿宋_GBK" w:hAnsi="Times New Roman" w:cs="Times New Roman" w:hint="eastAsia"/>
          <w:sz w:val="32"/>
          <w:szCs w:val="32"/>
        </w:rPr>
        <w:t>。</w:t>
      </w:r>
    </w:p>
    <w:p w:rsidR="00026379" w:rsidRDefault="00B7655B" w:rsidP="002A0982">
      <w:pPr>
        <w:pStyle w:val="a6"/>
        <w:spacing w:after="0" w:line="560" w:lineRule="exact"/>
        <w:ind w:firstLineChars="200" w:firstLine="630"/>
        <w:rPr>
          <w:rFonts w:eastAsia="方正黑体_GBK"/>
          <w:snapToGrid w:val="0"/>
          <w:w w:val="99"/>
          <w:sz w:val="32"/>
          <w:szCs w:val="32"/>
        </w:rPr>
      </w:pPr>
      <w:r>
        <w:rPr>
          <w:rFonts w:eastAsia="方正黑体_GBK" w:hint="eastAsia"/>
          <w:snapToGrid w:val="0"/>
          <w:w w:val="99"/>
          <w:sz w:val="32"/>
          <w:szCs w:val="32"/>
        </w:rPr>
        <w:t>八</w:t>
      </w:r>
      <w:r w:rsidR="00750C52">
        <w:rPr>
          <w:rFonts w:eastAsia="方正黑体_GBK"/>
          <w:snapToGrid w:val="0"/>
          <w:w w:val="99"/>
          <w:sz w:val="32"/>
          <w:szCs w:val="32"/>
        </w:rPr>
        <w:t>、付款办法</w:t>
      </w:r>
    </w:p>
    <w:p w:rsidR="0011299C" w:rsidRPr="0011299C" w:rsidRDefault="0011299C" w:rsidP="0011299C">
      <w:pPr>
        <w:pStyle w:val="a6"/>
        <w:spacing w:line="560" w:lineRule="exact"/>
        <w:ind w:firstLineChars="200" w:firstLine="640"/>
        <w:rPr>
          <w:rFonts w:eastAsia="方正仿宋_GBK"/>
          <w:sz w:val="32"/>
          <w:szCs w:val="32"/>
        </w:rPr>
      </w:pPr>
      <w:r w:rsidRPr="0011299C">
        <w:rPr>
          <w:rFonts w:eastAsia="方正仿宋_GBK" w:hint="eastAsia"/>
          <w:sz w:val="32"/>
          <w:szCs w:val="32"/>
        </w:rPr>
        <w:t>(</w:t>
      </w:r>
      <w:r w:rsidRPr="0011299C">
        <w:rPr>
          <w:rFonts w:eastAsia="方正仿宋_GBK" w:hint="eastAsia"/>
          <w:sz w:val="32"/>
          <w:szCs w:val="32"/>
        </w:rPr>
        <w:t>一</w:t>
      </w:r>
      <w:r w:rsidRPr="0011299C">
        <w:rPr>
          <w:rFonts w:eastAsia="方正仿宋_GBK" w:hint="eastAsia"/>
          <w:sz w:val="32"/>
          <w:szCs w:val="32"/>
        </w:rPr>
        <w:t>)</w:t>
      </w:r>
      <w:r w:rsidRPr="0011299C">
        <w:rPr>
          <w:rFonts w:eastAsia="方正仿宋_GBK" w:hint="eastAsia"/>
          <w:sz w:val="32"/>
          <w:szCs w:val="32"/>
        </w:rPr>
        <w:t>本项目无预付款；</w:t>
      </w:r>
    </w:p>
    <w:p w:rsidR="0011299C" w:rsidRPr="0011299C" w:rsidRDefault="0011299C" w:rsidP="0011299C">
      <w:pPr>
        <w:pStyle w:val="a6"/>
        <w:spacing w:line="560" w:lineRule="exact"/>
        <w:ind w:firstLineChars="200" w:firstLine="640"/>
        <w:rPr>
          <w:rFonts w:eastAsia="方正仿宋_GBK"/>
          <w:sz w:val="32"/>
          <w:szCs w:val="32"/>
        </w:rPr>
      </w:pPr>
      <w:r w:rsidRPr="0011299C">
        <w:rPr>
          <w:rFonts w:eastAsia="方正仿宋_GBK" w:hint="eastAsia"/>
          <w:sz w:val="32"/>
          <w:szCs w:val="32"/>
        </w:rPr>
        <w:t>(</w:t>
      </w:r>
      <w:r w:rsidRPr="0011299C">
        <w:rPr>
          <w:rFonts w:eastAsia="方正仿宋_GBK" w:hint="eastAsia"/>
          <w:sz w:val="32"/>
          <w:szCs w:val="32"/>
        </w:rPr>
        <w:t>二</w:t>
      </w:r>
      <w:r w:rsidRPr="0011299C">
        <w:rPr>
          <w:rFonts w:eastAsia="方正仿宋_GBK" w:hint="eastAsia"/>
          <w:sz w:val="32"/>
          <w:szCs w:val="32"/>
        </w:rPr>
        <w:t>)</w:t>
      </w:r>
      <w:r w:rsidRPr="0011299C">
        <w:rPr>
          <w:rFonts w:eastAsia="方正仿宋_GBK" w:hint="eastAsia"/>
          <w:sz w:val="32"/>
          <w:szCs w:val="32"/>
        </w:rPr>
        <w:t>工程款支付：质量检测经发包人确认完成后，中标人在规定的期限提交合格、完整的质量检测报告，一次性支付全部检测费用</w:t>
      </w:r>
      <w:r w:rsidR="00BA748B">
        <w:rPr>
          <w:rFonts w:eastAsia="方正仿宋_GBK" w:hint="eastAsia"/>
          <w:sz w:val="32"/>
          <w:szCs w:val="32"/>
        </w:rPr>
        <w:t>；</w:t>
      </w:r>
    </w:p>
    <w:p w:rsidR="00026379" w:rsidRDefault="0011299C" w:rsidP="0011299C">
      <w:pPr>
        <w:pStyle w:val="a6"/>
        <w:spacing w:after="0" w:line="560" w:lineRule="exact"/>
        <w:ind w:firstLineChars="200" w:firstLine="640"/>
        <w:rPr>
          <w:rFonts w:eastAsia="方正黑体_GBK"/>
          <w:snapToGrid w:val="0"/>
          <w:w w:val="99"/>
          <w:sz w:val="32"/>
          <w:szCs w:val="32"/>
        </w:rPr>
      </w:pPr>
      <w:r w:rsidRPr="0011299C">
        <w:rPr>
          <w:rFonts w:eastAsia="方正仿宋_GBK" w:hint="eastAsia"/>
          <w:sz w:val="32"/>
          <w:szCs w:val="32"/>
        </w:rPr>
        <w:t>(</w:t>
      </w:r>
      <w:r w:rsidRPr="0011299C">
        <w:rPr>
          <w:rFonts w:eastAsia="方正仿宋_GBK" w:hint="eastAsia"/>
          <w:sz w:val="32"/>
          <w:szCs w:val="32"/>
        </w:rPr>
        <w:t>三</w:t>
      </w:r>
      <w:r w:rsidRPr="0011299C">
        <w:rPr>
          <w:rFonts w:eastAsia="方正仿宋_GBK" w:hint="eastAsia"/>
          <w:sz w:val="32"/>
          <w:szCs w:val="32"/>
        </w:rPr>
        <w:t>)</w:t>
      </w:r>
      <w:r w:rsidRPr="0011299C">
        <w:rPr>
          <w:rFonts w:eastAsia="方正仿宋_GBK" w:hint="eastAsia"/>
          <w:sz w:val="32"/>
          <w:szCs w:val="32"/>
        </w:rPr>
        <w:t>发包人向中标人支付检测费用前，中标人需向发包人提供增值税专用发票。否则发包人有权暂缓付款且无需承担违约责任，中标人需正常履行本合同。</w:t>
      </w:r>
    </w:p>
    <w:p w:rsidR="00026379" w:rsidRDefault="00B7655B">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九</w:t>
      </w:r>
      <w:r w:rsidR="00750C52">
        <w:rPr>
          <w:rFonts w:ascii="Times New Roman" w:eastAsia="方正黑体_GBK" w:hAnsi="Times New Roman" w:cs="Times New Roman"/>
          <w:snapToGrid w:val="0"/>
          <w:w w:val="99"/>
          <w:sz w:val="32"/>
          <w:szCs w:val="32"/>
        </w:rPr>
        <w:t>、弃标处理</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（一）招标人在中标公示结束后七日内，</w:t>
      </w:r>
      <w:r w:rsidR="00075DA4">
        <w:rPr>
          <w:rFonts w:ascii="Times New Roman" w:eastAsia="方正仿宋_GBK" w:hAnsi="Times New Roman" w:cs="Times New Roman"/>
          <w:bCs/>
          <w:snapToGrid w:val="0"/>
          <w:sz w:val="32"/>
          <w:szCs w:val="32"/>
        </w:rPr>
        <w:t>拟</w:t>
      </w:r>
      <w:r>
        <w:rPr>
          <w:rFonts w:ascii="Times New Roman" w:eastAsia="方正仿宋_GBK" w:hAnsi="Times New Roman" w:cs="Times New Roman"/>
          <w:bCs/>
          <w:snapToGrid w:val="0"/>
          <w:sz w:val="32"/>
          <w:szCs w:val="32"/>
        </w:rPr>
        <w:t>中标人未按规定签订</w:t>
      </w:r>
      <w:r w:rsidR="00075DA4">
        <w:rPr>
          <w:rFonts w:ascii="Times New Roman" w:eastAsia="方正仿宋_GBK" w:hAnsi="Times New Roman" w:cs="Times New Roman" w:hint="eastAsia"/>
          <w:bCs/>
          <w:snapToGrid w:val="0"/>
          <w:sz w:val="32"/>
          <w:szCs w:val="32"/>
        </w:rPr>
        <w:t>检测</w:t>
      </w:r>
      <w:r>
        <w:rPr>
          <w:rFonts w:ascii="Times New Roman" w:eastAsia="方正仿宋_GBK" w:hAnsi="Times New Roman" w:cs="Times New Roman"/>
          <w:bCs/>
          <w:snapToGrid w:val="0"/>
          <w:sz w:val="32"/>
          <w:szCs w:val="32"/>
        </w:rPr>
        <w:t>合同的无故弃标行为，招标人将其列入西彭园区信用黑</w:t>
      </w:r>
      <w:r>
        <w:rPr>
          <w:rFonts w:ascii="Times New Roman" w:eastAsia="方正仿宋_GBK" w:hAnsi="Times New Roman" w:cs="Times New Roman"/>
          <w:bCs/>
          <w:snapToGrid w:val="0"/>
          <w:sz w:val="32"/>
          <w:szCs w:val="32"/>
        </w:rPr>
        <w:lastRenderedPageBreak/>
        <w:t>名单，禁止在园区承揽相关工程。</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w:t>
      </w:r>
      <w:r w:rsidR="00075DA4" w:rsidRPr="00075DA4">
        <w:rPr>
          <w:rFonts w:ascii="Times New Roman" w:eastAsia="方正仿宋_GBK" w:hAnsi="Times New Roman" w:cs="Times New Roman" w:hint="eastAsia"/>
          <w:bCs/>
          <w:snapToGrid w:val="0"/>
          <w:sz w:val="32"/>
          <w:szCs w:val="32"/>
        </w:rPr>
        <w:t>拟中标人</w:t>
      </w:r>
      <w:r>
        <w:rPr>
          <w:rFonts w:ascii="Times New Roman" w:eastAsia="方正仿宋_GBK" w:hAnsi="Times New Roman" w:cs="Times New Roman"/>
          <w:bCs/>
          <w:snapToGrid w:val="0"/>
          <w:sz w:val="32"/>
          <w:szCs w:val="32"/>
        </w:rPr>
        <w:t>放弃中标，给招标人造成损失的，应当赔偿。</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w:t>
      </w:r>
      <w:r w:rsidR="00075DA4" w:rsidRPr="00075DA4">
        <w:rPr>
          <w:rFonts w:ascii="Times New Roman" w:eastAsia="方正仿宋_GBK" w:hAnsi="Times New Roman" w:cs="Times New Roman" w:hint="eastAsia"/>
          <w:bCs/>
          <w:snapToGrid w:val="0"/>
          <w:sz w:val="32"/>
          <w:szCs w:val="32"/>
        </w:rPr>
        <w:t>拟中标人</w:t>
      </w:r>
      <w:r>
        <w:rPr>
          <w:rFonts w:ascii="Times New Roman" w:eastAsia="方正仿宋_GBK" w:hAnsi="Times New Roman" w:cs="Times New Roman"/>
          <w:bCs/>
          <w:snapToGrid w:val="0"/>
          <w:sz w:val="32"/>
          <w:szCs w:val="32"/>
        </w:rPr>
        <w:t>放弃或者被取消中标资格，招标人可从按排序单位选择，也可以重新组织比选。</w:t>
      </w:r>
    </w:p>
    <w:p w:rsidR="00026379" w:rsidRDefault="00B7655B">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t>十</w:t>
      </w:r>
      <w:r w:rsidR="00750C52">
        <w:rPr>
          <w:rFonts w:ascii="Times New Roman" w:eastAsia="方正黑体_GBK" w:hAnsi="Times New Roman" w:cs="Times New Roman"/>
          <w:bCs/>
          <w:snapToGrid w:val="0"/>
          <w:sz w:val="32"/>
          <w:szCs w:val="32"/>
        </w:rPr>
        <w:t>、重新招标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有下列情形之一的，招标人将重新招标：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（一）投标截止时间止，投标人少于</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个的；</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（二）经评标</w:t>
      </w:r>
      <w:r w:rsidR="00075DA4" w:rsidRPr="00075DA4">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评审后否决所有投标的；</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（三）部分投标被否决，导致有效投标人不足三个的，评标</w:t>
      </w:r>
      <w:r w:rsidR="00075DA4" w:rsidRPr="00075DA4">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应当否决所有投标。</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（四）法律法规规定的其他情形。</w:t>
      </w:r>
    </w:p>
    <w:p w:rsidR="00026379" w:rsidRDefault="00B7655B">
      <w:pPr>
        <w:spacing w:line="560" w:lineRule="exact"/>
        <w:ind w:firstLineChars="200" w:firstLine="640"/>
        <w:rPr>
          <w:rFonts w:ascii="Times New Roman" w:eastAsia="方正黑体_GBK" w:hAnsi="Times New Roman" w:cs="Times New Roman"/>
          <w:bCs/>
          <w:snapToGrid w:val="0"/>
          <w:sz w:val="32"/>
          <w:szCs w:val="32"/>
        </w:rPr>
      </w:pPr>
      <w:r>
        <w:rPr>
          <w:rFonts w:ascii="Times New Roman" w:eastAsia="方正黑体_GBK" w:hAnsi="Times New Roman" w:cs="Times New Roman" w:hint="eastAsia"/>
          <w:bCs/>
          <w:snapToGrid w:val="0"/>
          <w:sz w:val="32"/>
          <w:szCs w:val="32"/>
        </w:rPr>
        <w:t>十一</w:t>
      </w:r>
      <w:r w:rsidR="00750C52">
        <w:rPr>
          <w:rFonts w:ascii="Times New Roman" w:eastAsia="方正黑体_GBK" w:hAnsi="Times New Roman" w:cs="Times New Roman"/>
          <w:bCs/>
          <w:snapToGrid w:val="0"/>
          <w:sz w:val="32"/>
          <w:szCs w:val="32"/>
        </w:rPr>
        <w:t>、其他</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napToGrid w:val="0"/>
          <w:sz w:val="32"/>
          <w:szCs w:val="32"/>
        </w:rPr>
        <w:t>（一）工作条件请各投标人务必自行踏勘现场实际了解现场工作环境，任何因忽视或误解</w:t>
      </w:r>
      <w:r w:rsidR="00075DA4">
        <w:rPr>
          <w:rFonts w:ascii="Times New Roman" w:eastAsia="方正仿宋_GBK" w:hAnsi="Times New Roman" w:cs="Times New Roman" w:hint="eastAsia"/>
          <w:snapToGrid w:val="0"/>
          <w:sz w:val="32"/>
          <w:szCs w:val="32"/>
        </w:rPr>
        <w:t>现场</w:t>
      </w:r>
      <w:r w:rsidR="00075DA4">
        <w:rPr>
          <w:rFonts w:ascii="Times New Roman" w:eastAsia="方正仿宋_GBK" w:hAnsi="Times New Roman" w:cs="Times New Roman"/>
          <w:snapToGrid w:val="0"/>
          <w:sz w:val="32"/>
          <w:szCs w:val="32"/>
        </w:rPr>
        <w:t>实际</w:t>
      </w:r>
      <w:r>
        <w:rPr>
          <w:rFonts w:ascii="Times New Roman" w:eastAsia="方正仿宋_GBK" w:hAnsi="Times New Roman" w:cs="Times New Roman"/>
          <w:snapToGrid w:val="0"/>
          <w:sz w:val="32"/>
          <w:szCs w:val="32"/>
        </w:rPr>
        <w:t>情况而导致的索赔申请不获批准。</w:t>
      </w:r>
    </w:p>
    <w:p w:rsidR="00026379" w:rsidRDefault="00750C52">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（二）各投标人递交了投标文件、参加了投标，即视为已对本项目招标文件的所有实质性内容全部知晓。</w:t>
      </w:r>
    </w:p>
    <w:p w:rsidR="00414309" w:rsidRDefault="00414309" w:rsidP="00414309">
      <w:pPr>
        <w:spacing w:line="560" w:lineRule="exact"/>
        <w:rPr>
          <w:rFonts w:ascii="Times New Roman" w:eastAsia="方正小标宋_GBK" w:hAnsi="Times New Roman" w:cs="Times New Roman"/>
          <w:bCs/>
          <w:sz w:val="44"/>
          <w:szCs w:val="44"/>
        </w:rPr>
      </w:pPr>
    </w:p>
    <w:p w:rsidR="00026379" w:rsidRPr="00414309" w:rsidRDefault="00414309" w:rsidP="00414309">
      <w:pPr>
        <w:spacing w:line="600" w:lineRule="exact"/>
        <w:jc w:val="left"/>
        <w:rPr>
          <w:rFonts w:ascii="Times New Roman" w:eastAsia="方正仿宋_GBK" w:hAnsi="Times New Roman" w:cs="Times New Roman"/>
          <w:bCs/>
          <w:snapToGrid w:val="0"/>
          <w:sz w:val="32"/>
          <w:szCs w:val="32"/>
        </w:rPr>
      </w:pPr>
      <w:r w:rsidRPr="00421CE0">
        <w:rPr>
          <w:rFonts w:ascii="Times New Roman" w:eastAsia="方正仿宋_GBK" w:hAnsi="Times New Roman" w:cs="Times New Roman" w:hint="eastAsia"/>
          <w:bCs/>
          <w:snapToGrid w:val="0"/>
          <w:sz w:val="32"/>
          <w:szCs w:val="32"/>
        </w:rPr>
        <w:t>附件：比选文件格式及合同范本</w:t>
      </w:r>
    </w:p>
    <w:p w:rsidR="00414309" w:rsidRDefault="00414309" w:rsidP="00414309">
      <w:pPr>
        <w:spacing w:line="600" w:lineRule="exact"/>
        <w:jc w:val="left"/>
        <w:rPr>
          <w:rFonts w:ascii="Times New Roman" w:eastAsia="方正小标宋_GBK" w:hAnsi="Times New Roman" w:cs="Times New Roman"/>
          <w:bCs/>
          <w:sz w:val="44"/>
          <w:szCs w:val="44"/>
        </w:rPr>
      </w:pPr>
    </w:p>
    <w:p w:rsidR="00414309" w:rsidRDefault="00414309" w:rsidP="00414309">
      <w:pPr>
        <w:spacing w:line="600" w:lineRule="exact"/>
        <w:jc w:val="left"/>
        <w:rPr>
          <w:rFonts w:ascii="Times New Roman" w:eastAsia="方正小标宋_GBK" w:hAnsi="Times New Roman" w:cs="Times New Roman"/>
          <w:bCs/>
          <w:sz w:val="44"/>
          <w:szCs w:val="44"/>
        </w:rPr>
      </w:pPr>
    </w:p>
    <w:p w:rsidR="00026379" w:rsidRDefault="00026379">
      <w:pPr>
        <w:spacing w:line="600" w:lineRule="exact"/>
        <w:rPr>
          <w:rFonts w:ascii="Times New Roman" w:eastAsia="方正小标宋_GBK" w:hAnsi="Times New Roman" w:cs="Times New Roman"/>
          <w:bCs/>
          <w:sz w:val="44"/>
          <w:szCs w:val="44"/>
        </w:rPr>
      </w:pPr>
    </w:p>
    <w:p w:rsidR="00026379" w:rsidRDefault="00026379">
      <w:pPr>
        <w:spacing w:line="600" w:lineRule="exact"/>
        <w:rPr>
          <w:rFonts w:ascii="Times New Roman" w:eastAsia="方正小标宋_GBK" w:hAnsi="Times New Roman" w:cs="Times New Roman"/>
          <w:bCs/>
          <w:sz w:val="44"/>
          <w:szCs w:val="44"/>
        </w:rPr>
      </w:pPr>
    </w:p>
    <w:p w:rsidR="00654794" w:rsidRDefault="00654794">
      <w:pPr>
        <w:spacing w:line="600" w:lineRule="exact"/>
        <w:rPr>
          <w:rFonts w:ascii="Times New Roman" w:eastAsia="方正小标宋_GBK" w:hAnsi="Times New Roman" w:cs="Times New Roman" w:hint="eastAsia"/>
          <w:bCs/>
          <w:sz w:val="44"/>
          <w:szCs w:val="44"/>
        </w:rPr>
      </w:pPr>
    </w:p>
    <w:p w:rsidR="00654794" w:rsidRDefault="00654794" w:rsidP="00075DA4">
      <w:pPr>
        <w:autoSpaceDE w:val="0"/>
        <w:autoSpaceDN w:val="0"/>
        <w:adjustRightInd w:val="0"/>
        <w:snapToGrid w:val="0"/>
        <w:spacing w:line="360" w:lineRule="auto"/>
        <w:rPr>
          <w:rFonts w:ascii="Times New Roman" w:hAnsi="Times New Roman" w:cs="Times New Roman"/>
          <w:b/>
          <w:kern w:val="0"/>
          <w:sz w:val="32"/>
          <w:szCs w:val="32"/>
        </w:rPr>
      </w:pPr>
      <w:bookmarkStart w:id="2" w:name="_Toc485992293"/>
      <w:bookmarkStart w:id="3" w:name="_Toc2158829"/>
    </w:p>
    <w:p w:rsidR="00026379" w:rsidRDefault="00075DA4" w:rsidP="00075DA4">
      <w:pPr>
        <w:autoSpaceDE w:val="0"/>
        <w:autoSpaceDN w:val="0"/>
        <w:adjustRightInd w:val="0"/>
        <w:snapToGrid w:val="0"/>
        <w:spacing w:line="360" w:lineRule="auto"/>
        <w:rPr>
          <w:rFonts w:ascii="Times New Roman" w:hAnsi="Times New Roman" w:cs="Times New Roman"/>
          <w:b/>
          <w:kern w:val="0"/>
          <w:sz w:val="32"/>
          <w:szCs w:val="32"/>
        </w:rPr>
      </w:pPr>
      <w:r>
        <w:rPr>
          <w:rFonts w:ascii="Times New Roman" w:hAnsi="Times New Roman" w:cs="Times New Roman"/>
          <w:b/>
          <w:kern w:val="0"/>
          <w:sz w:val="32"/>
          <w:szCs w:val="32"/>
        </w:rPr>
        <w:lastRenderedPageBreak/>
        <w:t>附件</w:t>
      </w:r>
    </w:p>
    <w:bookmarkEnd w:id="2"/>
    <w:bookmarkEnd w:id="3"/>
    <w:p w:rsidR="00026379" w:rsidRDefault="00750C52">
      <w:pPr>
        <w:spacing w:line="360" w:lineRule="auto"/>
        <w:jc w:val="center"/>
        <w:rPr>
          <w:rFonts w:ascii="Times New Roman" w:hAnsi="Times New Roman" w:cs="Times New Roman"/>
          <w:b/>
          <w:kern w:val="0"/>
          <w:sz w:val="32"/>
          <w:szCs w:val="32"/>
        </w:rPr>
      </w:pPr>
      <w:r>
        <w:rPr>
          <w:rFonts w:ascii="Times New Roman" w:hAnsi="Times New Roman" w:cs="Times New Roman"/>
          <w:b/>
          <w:kern w:val="0"/>
          <w:sz w:val="32"/>
          <w:szCs w:val="32"/>
        </w:rPr>
        <w:t>法定代表人身份证明</w:t>
      </w:r>
    </w:p>
    <w:p w:rsidR="00026379" w:rsidRDefault="00DD79B8">
      <w:pPr>
        <w:spacing w:line="360" w:lineRule="auto"/>
        <w:ind w:firstLineChars="200" w:firstLine="480"/>
        <w:rPr>
          <w:rFonts w:ascii="Times New Roman" w:hAnsi="Times New Roman" w:cs="Times New Roman"/>
          <w:sz w:val="24"/>
          <w:u w:val="single"/>
        </w:rPr>
      </w:pPr>
      <w:r w:rsidRPr="00B56F6F">
        <w:rPr>
          <w:rFonts w:ascii="Times New Roman" w:hAnsi="Times New Roman" w:cs="Times New Roman" w:hint="eastAsia"/>
          <w:sz w:val="24"/>
        </w:rPr>
        <w:t>投标人</w:t>
      </w:r>
      <w:r w:rsidR="00750C52" w:rsidRPr="00B56F6F">
        <w:rPr>
          <w:rFonts w:ascii="Times New Roman" w:hAnsi="Times New Roman" w:cs="Times New Roman"/>
          <w:sz w:val="24"/>
        </w:rPr>
        <w:t>名称：</w:t>
      </w:r>
      <w:r w:rsidR="00750C52">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地</w:t>
      </w:r>
      <w:r w:rsidR="00DD79B8">
        <w:rPr>
          <w:rFonts w:ascii="Times New Roman" w:hAnsi="Times New Roman" w:cs="Times New Roman"/>
          <w:sz w:val="24"/>
        </w:rPr>
        <w:t xml:space="preserve">    </w:t>
      </w:r>
      <w:r>
        <w:rPr>
          <w:rFonts w:ascii="Times New Roman" w:hAnsi="Times New Roman" w:cs="Times New Roman"/>
          <w:sz w:val="24"/>
        </w:rPr>
        <w:t>址：</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成</w:t>
      </w:r>
      <w:r>
        <w:rPr>
          <w:rFonts w:ascii="Times New Roman" w:hAnsi="Times New Roman" w:cs="Times New Roman"/>
          <w:sz w:val="24"/>
        </w:rPr>
        <w:t xml:space="preserve"> </w:t>
      </w:r>
      <w:r>
        <w:rPr>
          <w:rFonts w:ascii="Times New Roman" w:hAnsi="Times New Roman" w:cs="Times New Roman"/>
          <w:sz w:val="24"/>
        </w:rPr>
        <w:t>立时</w:t>
      </w:r>
      <w:r>
        <w:rPr>
          <w:rFonts w:ascii="Times New Roman" w:hAnsi="Times New Roman" w:cs="Times New Roman"/>
          <w:sz w:val="24"/>
        </w:rPr>
        <w:t xml:space="preserve"> </w:t>
      </w:r>
      <w:r>
        <w:rPr>
          <w:rFonts w:ascii="Times New Roman" w:hAnsi="Times New Roman" w:cs="Times New Roman"/>
          <w:sz w:val="24"/>
        </w:rPr>
        <w:t>间：</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年</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月</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日</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r>
        <w:rPr>
          <w:rFonts w:ascii="Times New Roman" w:hAnsi="Times New Roman" w:cs="Times New Roman"/>
          <w:b/>
          <w:w w:val="198"/>
          <w:kern w:val="0"/>
          <w:sz w:val="28"/>
          <w:szCs w:val="28"/>
          <w:u w:val="single"/>
        </w:rPr>
        <w:t xml:space="preserve">　　</w:t>
      </w:r>
    </w:p>
    <w:p w:rsidR="00026379" w:rsidRDefault="00750C52" w:rsidP="00DD79B8">
      <w:pPr>
        <w:spacing w:line="360" w:lineRule="auto"/>
        <w:ind w:firstLineChars="200" w:firstLine="480"/>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rPr>
        <w:t xml:space="preserve">   </w:t>
      </w:r>
      <w:r w:rsidR="00DD79B8">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rPr>
        <w:t xml:space="preserve">  </w:t>
      </w:r>
      <w:r>
        <w:rPr>
          <w:rFonts w:ascii="Times New Roman" w:hAnsi="Times New Roman" w:cs="Times New Roman"/>
          <w:sz w:val="24"/>
        </w:rPr>
        <w:t>职务：</w:t>
      </w:r>
      <w:r w:rsidR="00DD79B8">
        <w:rPr>
          <w:rFonts w:ascii="Times New Roman" w:hAnsi="Times New Roman" w:cs="Times New Roman" w:hint="eastAsia"/>
          <w:sz w:val="24"/>
        </w:rPr>
        <w:t xml:space="preserve"> </w:t>
      </w:r>
      <w:r w:rsidR="00DD79B8">
        <w:rPr>
          <w:rFonts w:ascii="Times New Roman" w:hAnsi="Times New Roman" w:cs="Times New Roman"/>
          <w:sz w:val="24"/>
        </w:rPr>
        <w:t xml:space="preserve"> </w:t>
      </w:r>
      <w:r>
        <w:rPr>
          <w:rFonts w:ascii="Times New Roman" w:hAnsi="Times New Roman" w:cs="Times New Roman"/>
          <w:sz w:val="24"/>
        </w:rPr>
        <w:t>系（</w:t>
      </w:r>
      <w:r w:rsidR="00DD79B8" w:rsidRPr="00DD79B8">
        <w:rPr>
          <w:rFonts w:ascii="Times New Roman" w:hAnsi="Times New Roman" w:cs="Times New Roman" w:hint="eastAsia"/>
          <w:sz w:val="24"/>
        </w:rPr>
        <w:t>投标人</w:t>
      </w:r>
      <w:r>
        <w:rPr>
          <w:rFonts w:ascii="Times New Roman" w:hAnsi="Times New Roman" w:cs="Times New Roman"/>
          <w:sz w:val="24"/>
        </w:rPr>
        <w:t>名称）的法定代表人。</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特此证明</w:t>
      </w:r>
    </w:p>
    <w:p w:rsidR="00026379" w:rsidRDefault="00026379">
      <w:pPr>
        <w:spacing w:line="360" w:lineRule="auto"/>
        <w:ind w:firstLineChars="2300" w:firstLine="5520"/>
        <w:rPr>
          <w:rFonts w:ascii="Times New Roman" w:hAnsi="Times New Roman" w:cs="Times New Roman"/>
          <w:sz w:val="24"/>
        </w:rPr>
      </w:pPr>
    </w:p>
    <w:p w:rsidR="00026379" w:rsidRDefault="00DD79B8">
      <w:pPr>
        <w:spacing w:line="360" w:lineRule="auto"/>
        <w:ind w:firstLineChars="1850" w:firstLine="4440"/>
        <w:rPr>
          <w:rFonts w:ascii="Times New Roman" w:hAnsi="Times New Roman" w:cs="Times New Roman"/>
          <w:sz w:val="24"/>
        </w:rPr>
      </w:pPr>
      <w:r w:rsidRPr="00DD79B8">
        <w:rPr>
          <w:rFonts w:ascii="Times New Roman" w:hAnsi="Times New Roman" w:cs="Times New Roman" w:hint="eastAsia"/>
          <w:sz w:val="24"/>
        </w:rPr>
        <w:t>投标人</w:t>
      </w:r>
      <w:r w:rsidR="00750C52">
        <w:rPr>
          <w:rFonts w:ascii="Times New Roman" w:hAnsi="Times New Roman" w:cs="Times New Roman"/>
          <w:sz w:val="24"/>
        </w:rPr>
        <w:t>：（盖单位公章）</w:t>
      </w:r>
    </w:p>
    <w:p w:rsidR="00026379" w:rsidRDefault="00750C52">
      <w:pPr>
        <w:spacing w:line="360" w:lineRule="auto"/>
        <w:ind w:firstLineChars="2600" w:firstLine="624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026379"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trPr>
          <w:trHeight w:val="3111"/>
        </w:trPr>
        <w:tc>
          <w:tcPr>
            <w:tcW w:w="8402" w:type="dxa"/>
          </w:tcPr>
          <w:p w:rsidR="00026379" w:rsidRDefault="00750C52">
            <w:pPr>
              <w:spacing w:line="520" w:lineRule="exact"/>
              <w:ind w:firstLineChars="100" w:firstLine="211"/>
              <w:jc w:val="center"/>
              <w:rPr>
                <w:rFonts w:ascii="Times New Roman" w:hAnsi="Times New Roman" w:cs="Times New Roman"/>
                <w:b/>
                <w:bCs/>
              </w:rPr>
            </w:pPr>
            <w:r>
              <w:rPr>
                <w:rFonts w:ascii="Times New Roman" w:hAnsi="Times New Roman" w:cs="Times New Roman"/>
                <w:b/>
                <w:bCs/>
              </w:rPr>
              <w:t>法定代表人身份证双面复印件或扫描件</w:t>
            </w:r>
          </w:p>
          <w:p w:rsidR="00026379" w:rsidRDefault="00026379">
            <w:pPr>
              <w:spacing w:line="520" w:lineRule="exact"/>
              <w:rPr>
                <w:rFonts w:ascii="Times New Roman" w:hAnsi="Times New Roman" w:cs="Times New Roman"/>
                <w:b/>
                <w:bCs/>
                <w:sz w:val="28"/>
                <w:szCs w:val="28"/>
              </w:rPr>
            </w:pPr>
          </w:p>
        </w:tc>
      </w:tr>
    </w:tbl>
    <w:p w:rsidR="00026379" w:rsidRDefault="00026379">
      <w:pPr>
        <w:spacing w:line="360" w:lineRule="auto"/>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026379">
      <w:pPr>
        <w:spacing w:line="360" w:lineRule="auto"/>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026379">
      <w:pPr>
        <w:spacing w:line="360" w:lineRule="auto"/>
        <w:ind w:firstLineChars="200" w:firstLine="480"/>
        <w:rPr>
          <w:rFonts w:ascii="Times New Roman" w:hAnsi="Times New Roman" w:cs="Times New Roman"/>
          <w:sz w:val="24"/>
        </w:rPr>
      </w:pPr>
    </w:p>
    <w:p w:rsidR="00026379" w:rsidRDefault="00750C52">
      <w:pPr>
        <w:spacing w:line="360" w:lineRule="auto"/>
        <w:ind w:firstLineChars="200" w:firstLine="420"/>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pt;margin-top:8.95pt;height:0pt;width:324pt;z-index:251661312;mso-width-relative:page;mso-height-relative:page;" filled="f" stroked="t" coordsize="21600,21600"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v:fill on="f" focussize="0,0"/>
                <v:stroke color="#000000" joinstyle="round"/>
                <v:imagedata o:title=""/>
                <o:lock v:ext="edit" aspectratio="f"/>
              </v:line>
            </w:pict>
          </mc:Fallback>
        </mc:AlternateConten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注：法定代表身份证明需按上述格式填写完整，不可缺少内容。在此基础上增加内容的不影响有效性。</w:t>
      </w:r>
    </w:p>
    <w:p w:rsidR="00026379" w:rsidRDefault="00750C52">
      <w:pPr>
        <w:rPr>
          <w:rFonts w:ascii="Times New Roman" w:hAnsi="Times New Roman" w:cs="Times New Roman"/>
          <w:sz w:val="24"/>
        </w:rPr>
      </w:pPr>
      <w:r>
        <w:rPr>
          <w:rFonts w:ascii="Times New Roman" w:hAnsi="Times New Roman" w:cs="Times New Roman"/>
          <w:sz w:val="24"/>
        </w:rPr>
        <w:br w:type="page"/>
      </w:r>
    </w:p>
    <w:p w:rsidR="00026379" w:rsidRDefault="00750C52">
      <w:pPr>
        <w:spacing w:line="360" w:lineRule="auto"/>
        <w:ind w:firstLineChars="200" w:firstLine="643"/>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授</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权</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委</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托</w:t>
      </w:r>
      <w:r>
        <w:rPr>
          <w:rFonts w:ascii="Times New Roman" w:hAnsi="Times New Roman" w:cs="Times New Roman"/>
          <w:b/>
          <w:kern w:val="0"/>
          <w:sz w:val="32"/>
          <w:szCs w:val="32"/>
        </w:rPr>
        <w:t xml:space="preserve">  </w:t>
      </w:r>
      <w:r>
        <w:rPr>
          <w:rFonts w:ascii="Times New Roman" w:hAnsi="Times New Roman" w:cs="Times New Roman"/>
          <w:b/>
          <w:kern w:val="0"/>
          <w:sz w:val="32"/>
          <w:szCs w:val="32"/>
        </w:rPr>
        <w:t>书</w:t>
      </w:r>
    </w:p>
    <w:p w:rsidR="00026379" w:rsidRDefault="00026379">
      <w:pPr>
        <w:spacing w:line="360" w:lineRule="auto"/>
        <w:ind w:firstLineChars="200" w:firstLine="482"/>
        <w:jc w:val="center"/>
        <w:rPr>
          <w:rFonts w:ascii="Times New Roman" w:hAnsi="Times New Roman" w:cs="Times New Roman"/>
          <w:b/>
          <w:sz w:val="24"/>
        </w:rPr>
      </w:pP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（姓名）</w:t>
      </w:r>
      <w:r>
        <w:rPr>
          <w:rFonts w:ascii="Times New Roman" w:hAnsi="Times New Roman" w:cs="Times New Roman"/>
          <w:sz w:val="24"/>
        </w:rPr>
        <w:t>系</w:t>
      </w:r>
      <w:r>
        <w:rPr>
          <w:rFonts w:ascii="Times New Roman" w:hAnsi="Times New Roman" w:cs="Times New Roman"/>
          <w:sz w:val="24"/>
          <w:u w:val="single"/>
        </w:rPr>
        <w:t>（</w:t>
      </w:r>
      <w:r w:rsidR="00DD79B8" w:rsidRPr="00DD79B8">
        <w:rPr>
          <w:rFonts w:ascii="Times New Roman" w:hAnsi="Times New Roman" w:cs="Times New Roman" w:hint="eastAsia"/>
          <w:sz w:val="24"/>
          <w:u w:val="single"/>
        </w:rPr>
        <w:t>投标人</w:t>
      </w:r>
      <w:r>
        <w:rPr>
          <w:rFonts w:ascii="Times New Roman" w:hAnsi="Times New Roman" w:cs="Times New Roman"/>
          <w:sz w:val="24"/>
          <w:u w:val="single"/>
        </w:rPr>
        <w:t>名称）</w:t>
      </w:r>
      <w:r>
        <w:rPr>
          <w:rFonts w:ascii="Times New Roman" w:hAnsi="Times New Roman" w:cs="Times New Roman"/>
          <w:sz w:val="24"/>
        </w:rPr>
        <w:t>的法定代表人，现委托</w:t>
      </w:r>
      <w:r>
        <w:rPr>
          <w:rFonts w:ascii="Times New Roman" w:hAnsi="Times New Roman" w:cs="Times New Roman"/>
          <w:sz w:val="24"/>
          <w:u w:val="single"/>
        </w:rPr>
        <w:t>（姓名）</w:t>
      </w:r>
      <w:r>
        <w:rPr>
          <w:rFonts w:ascii="Times New Roman" w:hAnsi="Times New Roman" w:cs="Times New Roman"/>
          <w:sz w:val="24"/>
        </w:rPr>
        <w:t>为我方代理人，代理人联系手机号</w:t>
      </w:r>
      <w:r>
        <w:rPr>
          <w:rFonts w:ascii="Times New Roman" w:hAnsi="Times New Roman" w:cs="Times New Roman"/>
          <w:sz w:val="24"/>
          <w:u w:val="single"/>
        </w:rPr>
        <w:t xml:space="preserve">            </w:t>
      </w:r>
      <w:r>
        <w:rPr>
          <w:rFonts w:ascii="Times New Roman" w:hAnsi="Times New Roman" w:cs="Times New Roman"/>
          <w:sz w:val="24"/>
        </w:rPr>
        <w:t>。代理人根据授权，以我方名义签署、澄清、说明、补正、递交、撤回、修改</w:t>
      </w:r>
      <w:r>
        <w:rPr>
          <w:rFonts w:ascii="Times New Roman" w:hAnsi="Times New Roman" w:cs="Times New Roman"/>
          <w:sz w:val="24"/>
        </w:rPr>
        <w:t xml:space="preserve"> </w:t>
      </w:r>
      <w:r>
        <w:rPr>
          <w:rFonts w:ascii="Times New Roman" w:hAnsi="Times New Roman" w:cs="Times New Roman"/>
          <w:sz w:val="24"/>
          <w:u w:val="single"/>
        </w:rPr>
        <w:t>（项目名称）</w:t>
      </w:r>
      <w:r w:rsidR="00DD79B8">
        <w:rPr>
          <w:rFonts w:ascii="Times New Roman" w:hAnsi="Times New Roman" w:cs="Times New Roman" w:hint="eastAsia"/>
          <w:sz w:val="24"/>
        </w:rPr>
        <w:t>比</w:t>
      </w:r>
      <w:r>
        <w:rPr>
          <w:rFonts w:ascii="Times New Roman" w:hAnsi="Times New Roman" w:cs="Times New Roman"/>
          <w:sz w:val="24"/>
        </w:rPr>
        <w:t>选文件、签订合同和处理有关事宜，其法律后果由我方承担。</w:t>
      </w:r>
      <w:r w:rsidR="00DD79B8">
        <w:rPr>
          <w:rFonts w:ascii="Times New Roman" w:hAnsi="Times New Roman" w:cs="Times New Roman" w:hint="eastAsia"/>
          <w:sz w:val="24"/>
        </w:rPr>
        <w:t xml:space="preserve"> </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委托期限：。</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代理人无转委托权。</w:t>
      </w:r>
    </w:p>
    <w:p w:rsidR="00026379" w:rsidRDefault="00750C52">
      <w:pPr>
        <w:spacing w:line="360" w:lineRule="auto"/>
        <w:ind w:firstLineChars="200" w:firstLine="482"/>
        <w:rPr>
          <w:rFonts w:ascii="Times New Roman" w:hAnsi="Times New Roman" w:cs="Times New Roman"/>
          <w:sz w:val="24"/>
        </w:rPr>
      </w:pPr>
      <w:r>
        <w:rPr>
          <w:rFonts w:ascii="Times New Roman" w:hAnsi="Times New Roman" w:cs="Times New Roman"/>
          <w:b/>
          <w:sz w:val="24"/>
        </w:rPr>
        <w:t>附：法定代表人身份证明，法定代表人和代理人的身份证复印件</w:t>
      </w:r>
      <w:r>
        <w:rPr>
          <w:rFonts w:ascii="Times New Roman" w:hAnsi="Times New Roman" w:cs="Times New Roman"/>
          <w:sz w:val="24"/>
        </w:rPr>
        <w:t>。</w:t>
      </w:r>
    </w:p>
    <w:p w:rsidR="00026379" w:rsidRDefault="00026379">
      <w:pPr>
        <w:spacing w:line="360" w:lineRule="auto"/>
        <w:ind w:firstLineChars="200" w:firstLine="560"/>
        <w:rPr>
          <w:rFonts w:ascii="Times New Roman" w:hAnsi="Times New Roman" w:cs="Times New Roman"/>
          <w:spacing w:val="20"/>
          <w:sz w:val="24"/>
        </w:rPr>
      </w:pPr>
    </w:p>
    <w:p w:rsidR="00026379" w:rsidRDefault="00DD79B8">
      <w:pPr>
        <w:spacing w:line="360" w:lineRule="auto"/>
        <w:ind w:firstLineChars="1450" w:firstLine="4060"/>
        <w:rPr>
          <w:rFonts w:ascii="Times New Roman" w:hAnsi="Times New Roman" w:cs="Times New Roman"/>
          <w:sz w:val="24"/>
        </w:rPr>
      </w:pPr>
      <w:r w:rsidRPr="00DD79B8">
        <w:rPr>
          <w:rFonts w:ascii="Times New Roman" w:hAnsi="Times New Roman" w:cs="Times New Roman" w:hint="eastAsia"/>
          <w:spacing w:val="20"/>
          <w:sz w:val="24"/>
        </w:rPr>
        <w:t>投标人</w:t>
      </w:r>
      <w:r w:rsidR="00750C52">
        <w:rPr>
          <w:rFonts w:ascii="Times New Roman" w:hAnsi="Times New Roman" w:cs="Times New Roman"/>
          <w:spacing w:val="20"/>
          <w:sz w:val="24"/>
        </w:rPr>
        <w:t>：</w:t>
      </w:r>
      <w:r w:rsidR="00750C52">
        <w:rPr>
          <w:rFonts w:ascii="Times New Roman" w:hAnsi="Times New Roman" w:cs="Times New Roman"/>
          <w:sz w:val="24"/>
        </w:rPr>
        <w:t>（盖单位公章）</w:t>
      </w:r>
    </w:p>
    <w:p w:rsidR="00026379" w:rsidRDefault="00750C52">
      <w:pPr>
        <w:spacing w:line="360" w:lineRule="auto"/>
        <w:ind w:firstLineChars="1650" w:firstLine="396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法定代表人：（签字或盖章）</w:t>
      </w:r>
    </w:p>
    <w:p w:rsidR="00026379" w:rsidRDefault="00750C52">
      <w:pPr>
        <w:spacing w:line="360" w:lineRule="auto"/>
        <w:ind w:firstLineChars="500" w:firstLine="1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身份证号码：</w:t>
      </w:r>
    </w:p>
    <w:p w:rsidR="00026379" w:rsidRDefault="00750C52">
      <w:pPr>
        <w:spacing w:line="360" w:lineRule="auto"/>
        <w:ind w:firstLineChars="1700" w:firstLine="4080"/>
        <w:rPr>
          <w:rFonts w:ascii="Times New Roman" w:hAnsi="Times New Roman" w:cs="Times New Roman"/>
          <w:sz w:val="24"/>
        </w:rPr>
      </w:pPr>
      <w:r>
        <w:rPr>
          <w:rFonts w:ascii="Times New Roman" w:hAnsi="Times New Roman" w:cs="Times New Roman"/>
          <w:sz w:val="24"/>
        </w:rPr>
        <w:t>委托代理人：（签字）</w:t>
      </w:r>
    </w:p>
    <w:p w:rsidR="00026379" w:rsidRDefault="00750C52">
      <w:pPr>
        <w:spacing w:line="360" w:lineRule="auto"/>
        <w:ind w:firstLineChars="500" w:firstLine="1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身份证号码：</w:t>
      </w:r>
    </w:p>
    <w:p w:rsidR="00026379" w:rsidRDefault="00026379">
      <w:pPr>
        <w:spacing w:line="360" w:lineRule="auto"/>
        <w:jc w:val="center"/>
        <w:rPr>
          <w:rFonts w:ascii="Times New Roman" w:hAnsi="Times New Roman" w:cs="Times New Roman"/>
          <w:spacing w:val="20"/>
          <w:sz w:val="24"/>
        </w:rPr>
      </w:pPr>
    </w:p>
    <w:p w:rsidR="00026379" w:rsidRDefault="00750C52">
      <w:pPr>
        <w:spacing w:line="360" w:lineRule="auto"/>
        <w:jc w:val="center"/>
        <w:rPr>
          <w:rFonts w:ascii="Times New Roman" w:hAnsi="Times New Roman" w:cs="Times New Roman"/>
          <w:spacing w:val="20"/>
          <w:sz w:val="24"/>
        </w:rPr>
      </w:pPr>
      <w:r>
        <w:rPr>
          <w:rFonts w:ascii="Times New Roman" w:hAnsi="Times New Roman" w:cs="Times New Roman"/>
          <w:spacing w:val="20"/>
          <w:sz w:val="24"/>
        </w:rPr>
        <w:t xml:space="preserve">                         </w:t>
      </w:r>
      <w:r>
        <w:rPr>
          <w:rFonts w:ascii="Times New Roman" w:hAnsi="Times New Roman" w:cs="Times New Roman"/>
          <w:spacing w:val="20"/>
          <w:sz w:val="24"/>
        </w:rPr>
        <w:t>日期：</w:t>
      </w:r>
      <w:r>
        <w:rPr>
          <w:rFonts w:ascii="Times New Roman" w:hAnsi="Times New Roman" w:cs="Times New Roman"/>
          <w:spacing w:val="20"/>
          <w:sz w:val="24"/>
        </w:rPr>
        <w:t xml:space="preserve">  </w:t>
      </w:r>
      <w:r>
        <w:rPr>
          <w:rFonts w:ascii="Times New Roman" w:hAnsi="Times New Roman" w:cs="Times New Roman"/>
          <w:spacing w:val="20"/>
          <w:sz w:val="24"/>
        </w:rPr>
        <w:t>年</w:t>
      </w:r>
      <w:r>
        <w:rPr>
          <w:rFonts w:ascii="Times New Roman" w:hAnsi="Times New Roman" w:cs="Times New Roman"/>
          <w:spacing w:val="20"/>
          <w:sz w:val="24"/>
        </w:rPr>
        <w:t xml:space="preserve">   </w:t>
      </w:r>
      <w:r>
        <w:rPr>
          <w:rFonts w:ascii="Times New Roman" w:hAnsi="Times New Roman" w:cs="Times New Roman"/>
          <w:spacing w:val="20"/>
          <w:sz w:val="24"/>
        </w:rPr>
        <w:t>月</w:t>
      </w:r>
      <w:r>
        <w:rPr>
          <w:rFonts w:ascii="Times New Roman" w:hAnsi="Times New Roman" w:cs="Times New Roman"/>
          <w:spacing w:val="20"/>
          <w:sz w:val="24"/>
        </w:rPr>
        <w:t xml:space="preserve">   </w:t>
      </w:r>
      <w:r>
        <w:rPr>
          <w:rFonts w:ascii="Times New Roman" w:hAnsi="Times New Roman" w:cs="Times New Roman"/>
          <w:spacing w:val="20"/>
          <w:sz w:val="24"/>
        </w:rPr>
        <w:t>日</w:t>
      </w:r>
    </w:p>
    <w:p w:rsidR="00026379" w:rsidRDefault="00750C52">
      <w:pPr>
        <w:spacing w:line="360" w:lineRule="auto"/>
        <w:jc w:val="center"/>
        <w:rPr>
          <w:rFonts w:ascii="Times New Roman" w:hAnsi="Times New Roman" w:cs="Times New Roman"/>
          <w:spacing w:val="20"/>
          <w:sz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E0CBC" w:rsidRDefault="008E0CBC">
                            <w:pPr>
                              <w:spacing w:line="360" w:lineRule="auto"/>
                              <w:rPr>
                                <w:rFonts w:ascii="宋体" w:hAnsi="宋体"/>
                                <w:sz w:val="24"/>
                              </w:rPr>
                            </w:pPr>
                            <w:r>
                              <w:rPr>
                                <w:rFonts w:ascii="宋体" w:hAnsi="宋体" w:hint="eastAsia"/>
                                <w:sz w:val="24"/>
                              </w:rPr>
                              <w:t>授托代理人身份证双面复印件或扫描件</w:t>
                            </w:r>
                          </w:p>
                          <w:p w:rsidR="008E0CBC" w:rsidRDefault="008E0CBC">
                            <w:pPr>
                              <w:rPr>
                                <w:rFonts w:hint="eastAsia"/>
                              </w:rPr>
                            </w:pPr>
                          </w:p>
                        </w:txbxContent>
                      </wps:txbx>
                      <wps:bodyPr upright="1"/>
                    </wps:wsp>
                  </a:graphicData>
                </a:graphic>
              </wp:anchor>
            </w:drawing>
          </mc:Choice>
          <mc:Fallback>
            <w:pict>
              <v:rect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8E0CBC" w:rsidRDefault="008E0CBC">
                      <w:pPr>
                        <w:spacing w:line="360" w:lineRule="auto"/>
                        <w:rPr>
                          <w:rFonts w:ascii="宋体" w:hAnsi="宋体"/>
                          <w:sz w:val="24"/>
                        </w:rPr>
                      </w:pPr>
                      <w:r>
                        <w:rPr>
                          <w:rFonts w:ascii="宋体" w:hAnsi="宋体" w:hint="eastAsia"/>
                          <w:sz w:val="24"/>
                        </w:rPr>
                        <w:t>授托代理人身份证双面复印件或扫描件</w:t>
                      </w:r>
                    </w:p>
                    <w:p w:rsidR="008E0CBC" w:rsidRDefault="008E0CBC">
                      <w:pPr>
                        <w:rPr>
                          <w:rFonts w:hint="eastAsia"/>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E0CBC" w:rsidRDefault="008E0CBC">
                            <w:pPr>
                              <w:spacing w:line="360" w:lineRule="auto"/>
                              <w:rPr>
                                <w:rFonts w:ascii="宋体" w:hAnsi="宋体"/>
                                <w:sz w:val="24"/>
                              </w:rPr>
                            </w:pPr>
                            <w:r>
                              <w:rPr>
                                <w:rFonts w:ascii="宋体" w:hAnsi="宋体" w:hint="eastAsia"/>
                                <w:sz w:val="24"/>
                              </w:rPr>
                              <w:t>法定代表人身份证双面复印件或扫描件</w:t>
                            </w:r>
                          </w:p>
                          <w:p w:rsidR="008E0CBC" w:rsidRDefault="008E0CBC">
                            <w:pPr>
                              <w:rPr>
                                <w:rFonts w:hint="eastAsia"/>
                              </w:rPr>
                            </w:pPr>
                          </w:p>
                        </w:txbxContent>
                      </wps:txbx>
                      <wps:bodyPr upright="1"/>
                    </wps:wsp>
                  </a:graphicData>
                </a:graphic>
              </wp:anchor>
            </w:drawing>
          </mc:Choice>
          <mc:Fallback>
            <w:pict>
              <v:rect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8E0CBC" w:rsidRDefault="008E0CBC">
                      <w:pPr>
                        <w:spacing w:line="360" w:lineRule="auto"/>
                        <w:rPr>
                          <w:rFonts w:ascii="宋体" w:hAnsi="宋体"/>
                          <w:sz w:val="24"/>
                        </w:rPr>
                      </w:pPr>
                      <w:r>
                        <w:rPr>
                          <w:rFonts w:ascii="宋体" w:hAnsi="宋体" w:hint="eastAsia"/>
                          <w:sz w:val="24"/>
                        </w:rPr>
                        <w:t>法定代表人身份证双面复印件或扫描件</w:t>
                      </w:r>
                    </w:p>
                    <w:p w:rsidR="008E0CBC" w:rsidRDefault="008E0CBC">
                      <w:pPr>
                        <w:rPr>
                          <w:rFonts w:hint="eastAsia"/>
                        </w:rPr>
                      </w:pPr>
                    </w:p>
                  </w:txbxContent>
                </v:textbox>
              </v:rect>
            </w:pict>
          </mc:Fallback>
        </mc:AlternateContent>
      </w: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spacing w:val="20"/>
          <w:sz w:val="24"/>
        </w:rPr>
      </w:pPr>
    </w:p>
    <w:p w:rsidR="00026379" w:rsidRDefault="00026379">
      <w:pPr>
        <w:spacing w:line="360" w:lineRule="auto"/>
        <w:jc w:val="center"/>
        <w:rPr>
          <w:rFonts w:ascii="Times New Roman" w:hAnsi="Times New Roman" w:cs="Times New Roman"/>
          <w:b/>
          <w:sz w:val="24"/>
        </w:rPr>
      </w:pPr>
    </w:p>
    <w:p w:rsidR="00026379" w:rsidRDefault="00750C52">
      <w:pPr>
        <w:spacing w:line="360" w:lineRule="auto"/>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9pt;height:0pt;width:351pt;z-index:251662336;mso-width-relative:page;mso-height-relative:page;" filled="f" stroked="t" coordsize="21600,21600"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备注：</w:t>
      </w:r>
      <w:r>
        <w:rPr>
          <w:rFonts w:ascii="Times New Roman" w:hAnsi="Times New Roman" w:cs="Times New Roman"/>
          <w:sz w:val="24"/>
        </w:rPr>
        <w:t>1</w:t>
      </w:r>
      <w:r>
        <w:rPr>
          <w:rFonts w:ascii="Times New Roman" w:hAnsi="Times New Roman" w:cs="Times New Roman"/>
          <w:sz w:val="24"/>
        </w:rPr>
        <w:t>、法定代表人参加</w:t>
      </w:r>
      <w:r w:rsidR="00DD79B8">
        <w:rPr>
          <w:rFonts w:ascii="Times New Roman" w:hAnsi="Times New Roman" w:cs="Times New Roman" w:hint="eastAsia"/>
          <w:sz w:val="24"/>
        </w:rPr>
        <w:t>比</w:t>
      </w:r>
      <w:r>
        <w:rPr>
          <w:rFonts w:ascii="Times New Roman" w:hAnsi="Times New Roman" w:cs="Times New Roman"/>
          <w:sz w:val="24"/>
        </w:rPr>
        <w:t>选活动并签署文件的不需要授权委托书，只需提供法定代表人身份证明；非法定代表人参加</w:t>
      </w:r>
      <w:r w:rsidR="00DD79B8">
        <w:rPr>
          <w:rFonts w:ascii="Times New Roman" w:hAnsi="Times New Roman" w:cs="Times New Roman" w:hint="eastAsia"/>
          <w:sz w:val="24"/>
        </w:rPr>
        <w:t>比</w:t>
      </w:r>
      <w:r>
        <w:rPr>
          <w:rFonts w:ascii="Times New Roman" w:hAnsi="Times New Roman" w:cs="Times New Roman"/>
          <w:sz w:val="24"/>
        </w:rPr>
        <w:t>选活动及签署文件的除提供法定代表人身份证明外还须提供授权委托书。</w:t>
      </w:r>
    </w:p>
    <w:p w:rsidR="00026379" w:rsidRDefault="00750C52">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、法定代表人身份证明及授权委托书原件装入</w:t>
      </w:r>
      <w:r w:rsidR="00DD79B8">
        <w:rPr>
          <w:rFonts w:ascii="Times New Roman" w:hAnsi="Times New Roman" w:cs="Times New Roman" w:hint="eastAsia"/>
          <w:sz w:val="24"/>
        </w:rPr>
        <w:t>比</w:t>
      </w:r>
      <w:r>
        <w:rPr>
          <w:rFonts w:ascii="Times New Roman" w:hAnsi="Times New Roman" w:cs="Times New Roman"/>
          <w:sz w:val="24"/>
        </w:rPr>
        <w:t>选文件一并递交。另外须准备一份在开标现场出具。</w:t>
      </w:r>
    </w:p>
    <w:p w:rsidR="00026379" w:rsidRDefault="00026379">
      <w:pPr>
        <w:widowControl/>
        <w:spacing w:line="360" w:lineRule="auto"/>
        <w:jc w:val="left"/>
        <w:rPr>
          <w:rFonts w:ascii="Times New Roman" w:hAnsi="Times New Roman" w:cs="Times New Roman"/>
          <w:b/>
          <w:sz w:val="24"/>
        </w:rPr>
        <w:sectPr w:rsidR="00026379">
          <w:pgSz w:w="11907" w:h="16840"/>
          <w:pgMar w:top="1440" w:right="1253" w:bottom="1196" w:left="1678" w:header="720" w:footer="720" w:gutter="0"/>
          <w:cols w:space="720"/>
        </w:sectPr>
      </w:pPr>
    </w:p>
    <w:p w:rsidR="00026379" w:rsidRDefault="00750C52">
      <w:pPr>
        <w:pStyle w:val="3"/>
        <w:spacing w:line="360" w:lineRule="auto"/>
        <w:jc w:val="center"/>
      </w:pPr>
      <w:bookmarkStart w:id="4" w:name="_Toc496703983"/>
      <w:bookmarkStart w:id="5" w:name="_Toc483409601"/>
      <w:bookmarkStart w:id="6" w:name="_Toc375747705"/>
      <w:bookmarkStart w:id="7" w:name="_Toc464207494"/>
      <w:bookmarkStart w:id="8" w:name="_Toc363570553"/>
      <w:bookmarkStart w:id="9" w:name="_Toc375747524"/>
      <w:bookmarkStart w:id="10" w:name="_Toc341770431"/>
      <w:bookmarkStart w:id="11" w:name="_Toc6695"/>
      <w:r>
        <w:lastRenderedPageBreak/>
        <w:t>（三）</w:t>
      </w:r>
      <w:r>
        <w:t xml:space="preserve"> </w:t>
      </w:r>
      <w:r>
        <w:t>投标函</w:t>
      </w:r>
      <w:bookmarkEnd w:id="4"/>
      <w:bookmarkEnd w:id="5"/>
      <w:bookmarkEnd w:id="6"/>
      <w:bookmarkEnd w:id="7"/>
      <w:bookmarkEnd w:id="8"/>
      <w:bookmarkEnd w:id="9"/>
      <w:bookmarkEnd w:id="10"/>
      <w:bookmarkEnd w:id="11"/>
    </w:p>
    <w:p w:rsidR="00026379" w:rsidRDefault="00DD79B8">
      <w:pPr>
        <w:spacing w:line="360" w:lineRule="auto"/>
        <w:rPr>
          <w:rFonts w:ascii="Times New Roman" w:hAnsi="Times New Roman" w:cs="Times New Roman"/>
          <w:caps/>
          <w:szCs w:val="21"/>
        </w:rPr>
      </w:pPr>
      <w:r>
        <w:rPr>
          <w:rFonts w:ascii="Times New Roman" w:hAnsi="Times New Roman" w:cs="Times New Roman"/>
          <w:caps/>
          <w:szCs w:val="21"/>
        </w:rPr>
        <w:t>致：</w:t>
      </w:r>
      <w:r w:rsidR="00750C52">
        <w:rPr>
          <w:rFonts w:ascii="Times New Roman" w:hAnsi="Times New Roman" w:cs="Times New Roman"/>
          <w:caps/>
          <w:szCs w:val="21"/>
          <w:u w:val="single"/>
        </w:rPr>
        <w:t xml:space="preserve">       </w:t>
      </w:r>
      <w:r w:rsidR="00C27194">
        <w:rPr>
          <w:rFonts w:ascii="Times New Roman" w:hAnsi="Times New Roman" w:cs="Times New Roman"/>
          <w:caps/>
          <w:szCs w:val="21"/>
          <w:u w:val="single"/>
        </w:rPr>
        <w:t xml:space="preserve"> </w:t>
      </w:r>
      <w:r>
        <w:rPr>
          <w:rFonts w:ascii="Times New Roman" w:hAnsi="Times New Roman" w:cs="Times New Roman"/>
          <w:caps/>
          <w:szCs w:val="21"/>
          <w:u w:val="single"/>
        </w:rPr>
        <w:t>招标人名称</w:t>
      </w:r>
      <w:r w:rsidR="00750C52">
        <w:rPr>
          <w:rFonts w:ascii="Times New Roman" w:hAnsi="Times New Roman" w:cs="Times New Roman"/>
          <w:caps/>
          <w:szCs w:val="21"/>
          <w:u w:val="single"/>
        </w:rPr>
        <w:t xml:space="preserve">                  </w:t>
      </w:r>
    </w:p>
    <w:p w:rsidR="00026379" w:rsidRDefault="00750C52">
      <w:pPr>
        <w:spacing w:line="360" w:lineRule="auto"/>
        <w:ind w:firstLine="480"/>
        <w:rPr>
          <w:rFonts w:ascii="Times New Roman" w:hAnsi="Times New Roman" w:cs="Times New Roman"/>
          <w:caps/>
          <w:szCs w:val="21"/>
        </w:rPr>
      </w:pPr>
      <w:r>
        <w:rPr>
          <w:rFonts w:ascii="Times New Roman" w:hAnsi="Times New Roman" w:cs="Times New Roman"/>
          <w:caps/>
          <w:szCs w:val="21"/>
        </w:rPr>
        <w:t>1.</w:t>
      </w:r>
      <w:r>
        <w:rPr>
          <w:rFonts w:ascii="Times New Roman" w:hAnsi="Times New Roman" w:cs="Times New Roman"/>
          <w:caps/>
          <w:szCs w:val="21"/>
        </w:rPr>
        <w:t>我方已收到</w:t>
      </w:r>
      <w:r>
        <w:rPr>
          <w:rFonts w:ascii="Times New Roman" w:hAnsi="Times New Roman" w:cs="Times New Roman"/>
          <w:caps/>
          <w:szCs w:val="21"/>
          <w:u w:val="single"/>
        </w:rPr>
        <w:t xml:space="preserve">                  </w:t>
      </w:r>
      <w:r>
        <w:rPr>
          <w:rFonts w:ascii="Times New Roman" w:hAnsi="Times New Roman" w:cs="Times New Roman"/>
          <w:caps/>
          <w:szCs w:val="21"/>
          <w:u w:val="single"/>
        </w:rPr>
        <w:t>（项目名称）</w:t>
      </w:r>
      <w:r w:rsidR="00075DA4">
        <w:rPr>
          <w:rFonts w:ascii="Times New Roman" w:hAnsi="Times New Roman" w:cs="Times New Roman" w:hint="eastAsia"/>
          <w:caps/>
          <w:szCs w:val="21"/>
        </w:rPr>
        <w:t>比选</w:t>
      </w:r>
      <w:r>
        <w:rPr>
          <w:rFonts w:ascii="Times New Roman" w:hAnsi="Times New Roman" w:cs="Times New Roman"/>
          <w:caps/>
          <w:szCs w:val="21"/>
        </w:rPr>
        <w:t>文件及其全部补遗和澄清文件</w:t>
      </w:r>
      <w:r>
        <w:rPr>
          <w:rFonts w:ascii="Times New Roman" w:hAnsi="Times New Roman" w:cs="Times New Roman"/>
          <w:snapToGrid w:val="0"/>
          <w:kern w:val="0"/>
          <w:szCs w:val="21"/>
        </w:rPr>
        <w:t>，</w:t>
      </w:r>
      <w:r>
        <w:rPr>
          <w:rFonts w:ascii="Times New Roman" w:hAnsi="Times New Roman" w:cs="Times New Roman"/>
          <w:caps/>
          <w:szCs w:val="21"/>
        </w:rPr>
        <w:t>愿以人民币（大</w:t>
      </w:r>
      <w:r>
        <w:rPr>
          <w:rFonts w:ascii="Times New Roman" w:hAnsi="Times New Roman" w:cs="Times New Roman"/>
          <w:snapToGrid w:val="0"/>
          <w:kern w:val="0"/>
          <w:sz w:val="22"/>
        </w:rPr>
        <w:t>写）</w:t>
      </w:r>
      <w:r>
        <w:rPr>
          <w:rFonts w:ascii="Times New Roman" w:hAnsi="Times New Roman" w:cs="Times New Roman"/>
          <w:snapToGrid w:val="0"/>
          <w:kern w:val="0"/>
          <w:sz w:val="22"/>
          <w:u w:val="single"/>
        </w:rPr>
        <w:t xml:space="preserve">        </w:t>
      </w:r>
      <w:r>
        <w:rPr>
          <w:rFonts w:ascii="Times New Roman" w:hAnsi="Times New Roman" w:cs="Times New Roman"/>
          <w:snapToGrid w:val="0"/>
          <w:kern w:val="0"/>
          <w:sz w:val="22"/>
        </w:rPr>
        <w:t>（</w:t>
      </w:r>
      <w:r w:rsidR="00DD79B8">
        <w:rPr>
          <w:rFonts w:ascii="Times New Roman" w:hAnsi="Times New Roman" w:cs="Times New Roman"/>
          <w:snapToGrid w:val="0"/>
          <w:kern w:val="0"/>
          <w:sz w:val="22"/>
        </w:rPr>
        <w:t>小写：</w:t>
      </w:r>
      <w:r>
        <w:rPr>
          <w:rFonts w:ascii="Times New Roman" w:hAnsi="Times New Roman" w:cs="Times New Roman"/>
          <w:snapToGrid w:val="0"/>
          <w:kern w:val="0"/>
          <w:sz w:val="22"/>
        </w:rPr>
        <w:t>￥</w:t>
      </w:r>
      <w:r>
        <w:rPr>
          <w:rFonts w:ascii="Times New Roman" w:hAnsi="Times New Roman" w:cs="Times New Roman"/>
          <w:snapToGrid w:val="0"/>
          <w:kern w:val="0"/>
          <w:sz w:val="22"/>
          <w:u w:val="single"/>
        </w:rPr>
        <w:t xml:space="preserve">        </w:t>
      </w:r>
      <w:r>
        <w:rPr>
          <w:rFonts w:ascii="Times New Roman" w:hAnsi="Times New Roman" w:cs="Times New Roman"/>
          <w:snapToGrid w:val="0"/>
          <w:kern w:val="0"/>
          <w:sz w:val="22"/>
        </w:rPr>
        <w:t>）</w:t>
      </w:r>
      <w:r w:rsidR="00075DA4">
        <w:rPr>
          <w:rFonts w:ascii="Times New Roman" w:hAnsi="Times New Roman" w:cs="Times New Roman"/>
          <w:snapToGrid w:val="0"/>
          <w:kern w:val="0"/>
          <w:sz w:val="22"/>
        </w:rPr>
        <w:t>的</w:t>
      </w:r>
      <w:r w:rsidR="00075DA4">
        <w:rPr>
          <w:rFonts w:ascii="Times New Roman" w:hAnsi="Times New Roman" w:cs="Times New Roman"/>
          <w:caps/>
          <w:szCs w:val="21"/>
        </w:rPr>
        <w:t>总报价</w:t>
      </w:r>
      <w:r>
        <w:rPr>
          <w:rFonts w:ascii="Times New Roman" w:hAnsi="Times New Roman" w:cs="Times New Roman"/>
          <w:caps/>
          <w:szCs w:val="21"/>
        </w:rPr>
        <w:t>按相关要求完成该项目的所有</w:t>
      </w:r>
      <w:r w:rsidR="00075DA4">
        <w:rPr>
          <w:rFonts w:ascii="Times New Roman" w:hAnsi="Times New Roman" w:cs="Times New Roman" w:hint="eastAsia"/>
          <w:caps/>
          <w:szCs w:val="21"/>
        </w:rPr>
        <w:t>检测</w:t>
      </w:r>
      <w:r>
        <w:rPr>
          <w:rFonts w:ascii="Times New Roman" w:hAnsi="Times New Roman" w:cs="Times New Roman"/>
          <w:caps/>
          <w:szCs w:val="21"/>
        </w:rPr>
        <w:t>工作。</w:t>
      </w:r>
    </w:p>
    <w:p w:rsidR="00026379" w:rsidRDefault="00750C52">
      <w:pPr>
        <w:spacing w:line="360" w:lineRule="auto"/>
        <w:ind w:firstLine="435"/>
        <w:rPr>
          <w:rFonts w:ascii="Times New Roman" w:hAnsi="Times New Roman" w:cs="Times New Roman"/>
          <w:caps/>
          <w:szCs w:val="21"/>
        </w:rPr>
      </w:pPr>
      <w:r>
        <w:rPr>
          <w:rFonts w:ascii="Times New Roman" w:hAnsi="Times New Roman" w:cs="Times New Roman"/>
          <w:caps/>
          <w:szCs w:val="21"/>
        </w:rPr>
        <w:t>2</w:t>
      </w:r>
      <w:r>
        <w:rPr>
          <w:rFonts w:ascii="Times New Roman" w:hAnsi="Times New Roman" w:cs="Times New Roman"/>
          <w:caps/>
          <w:szCs w:val="21"/>
        </w:rPr>
        <w:t>．我方承诺投标有效期为：</w:t>
      </w:r>
      <w:r>
        <w:rPr>
          <w:rFonts w:ascii="Times New Roman" w:hAnsi="Times New Roman" w:cs="Times New Roman"/>
          <w:caps/>
          <w:szCs w:val="21"/>
          <w:u w:val="single"/>
        </w:rPr>
        <w:t xml:space="preserve">        </w:t>
      </w:r>
      <w:r>
        <w:rPr>
          <w:rFonts w:ascii="Times New Roman" w:hAnsi="Times New Roman" w:cs="Times New Roman"/>
          <w:caps/>
          <w:szCs w:val="21"/>
        </w:rPr>
        <w:t>日历天，并在投标有效期内不修改、撤销投标文件；在投标有效期内如果中标，我方将受此约束。</w:t>
      </w:r>
    </w:p>
    <w:p w:rsidR="00026379" w:rsidRDefault="00075DA4">
      <w:pPr>
        <w:spacing w:line="360" w:lineRule="auto"/>
        <w:ind w:firstLine="435"/>
        <w:rPr>
          <w:rFonts w:ascii="Times New Roman" w:hAnsi="Times New Roman" w:cs="Times New Roman"/>
          <w:caps/>
          <w:szCs w:val="21"/>
        </w:rPr>
      </w:pPr>
      <w:r>
        <w:rPr>
          <w:rFonts w:ascii="Times New Roman" w:hAnsi="Times New Roman" w:cs="Times New Roman"/>
          <w:caps/>
          <w:szCs w:val="21"/>
        </w:rPr>
        <w:t>3</w:t>
      </w:r>
      <w:r w:rsidR="00750C52">
        <w:rPr>
          <w:rFonts w:ascii="Times New Roman" w:hAnsi="Times New Roman" w:cs="Times New Roman"/>
          <w:caps/>
          <w:szCs w:val="21"/>
        </w:rPr>
        <w:t>.</w:t>
      </w:r>
      <w:r w:rsidR="00750C52">
        <w:rPr>
          <w:rFonts w:ascii="Times New Roman" w:hAnsi="Times New Roman" w:cs="Times New Roman"/>
          <w:caps/>
          <w:szCs w:val="21"/>
        </w:rPr>
        <w:t>我方已详细阅读全部</w:t>
      </w:r>
      <w:r>
        <w:rPr>
          <w:rFonts w:ascii="Times New Roman" w:hAnsi="Times New Roman" w:cs="Times New Roman" w:hint="eastAsia"/>
          <w:caps/>
          <w:szCs w:val="21"/>
        </w:rPr>
        <w:t>比选</w:t>
      </w:r>
      <w:r w:rsidR="00750C52">
        <w:rPr>
          <w:rFonts w:ascii="Times New Roman" w:hAnsi="Times New Roman" w:cs="Times New Roman"/>
          <w:caps/>
          <w:szCs w:val="21"/>
        </w:rPr>
        <w:t>文件，包括澄清或者修改文件。</w:t>
      </w:r>
    </w:p>
    <w:p w:rsidR="00026379" w:rsidRDefault="00075DA4">
      <w:pPr>
        <w:spacing w:line="360" w:lineRule="auto"/>
        <w:ind w:firstLineChars="200" w:firstLine="420"/>
        <w:rPr>
          <w:rFonts w:ascii="Times New Roman" w:hAnsi="Times New Roman" w:cs="Times New Roman"/>
          <w:caps/>
          <w:szCs w:val="21"/>
        </w:rPr>
      </w:pPr>
      <w:r>
        <w:rPr>
          <w:rFonts w:ascii="Times New Roman" w:hAnsi="Times New Roman" w:cs="Times New Roman"/>
          <w:caps/>
          <w:szCs w:val="21"/>
        </w:rPr>
        <w:t>4</w:t>
      </w:r>
      <w:r w:rsidR="00750C52">
        <w:rPr>
          <w:rFonts w:ascii="Times New Roman" w:hAnsi="Times New Roman" w:cs="Times New Roman"/>
          <w:caps/>
          <w:szCs w:val="21"/>
        </w:rPr>
        <w:t>.</w:t>
      </w:r>
      <w:r w:rsidR="00750C52">
        <w:rPr>
          <w:rFonts w:ascii="Times New Roman" w:hAnsi="Times New Roman" w:cs="Times New Roman"/>
          <w:caps/>
          <w:szCs w:val="21"/>
        </w:rPr>
        <w:t>一旦我方中标，我方保证在</w:t>
      </w:r>
      <w:r>
        <w:rPr>
          <w:rFonts w:ascii="Times New Roman" w:hAnsi="Times New Roman" w:cs="Times New Roman" w:hint="eastAsia"/>
          <w:caps/>
          <w:szCs w:val="21"/>
        </w:rPr>
        <w:t>检测</w:t>
      </w:r>
      <w:r w:rsidR="00750C52">
        <w:rPr>
          <w:rFonts w:ascii="Times New Roman" w:hAnsi="Times New Roman" w:cs="Times New Roman"/>
          <w:caps/>
          <w:szCs w:val="21"/>
        </w:rPr>
        <w:t>服务期内按照</w:t>
      </w:r>
      <w:r>
        <w:rPr>
          <w:rFonts w:ascii="Times New Roman" w:hAnsi="Times New Roman" w:cs="Times New Roman" w:hint="eastAsia"/>
          <w:caps/>
          <w:szCs w:val="21"/>
        </w:rPr>
        <w:t>比选</w:t>
      </w:r>
      <w:r w:rsidR="00750C52">
        <w:rPr>
          <w:rFonts w:ascii="Times New Roman" w:hAnsi="Times New Roman" w:cs="Times New Roman"/>
          <w:caps/>
          <w:szCs w:val="21"/>
        </w:rPr>
        <w:t>文件规定的</w:t>
      </w:r>
      <w:r w:rsidRPr="00075DA4">
        <w:rPr>
          <w:rFonts w:ascii="Times New Roman" w:hAnsi="Times New Roman" w:cs="Times New Roman" w:hint="eastAsia"/>
          <w:caps/>
          <w:szCs w:val="21"/>
        </w:rPr>
        <w:t>检测</w:t>
      </w:r>
      <w:r w:rsidR="00750C52">
        <w:rPr>
          <w:rFonts w:ascii="Times New Roman" w:hAnsi="Times New Roman" w:cs="Times New Roman"/>
          <w:caps/>
          <w:szCs w:val="21"/>
        </w:rPr>
        <w:t>目标</w:t>
      </w:r>
      <w:r w:rsidR="00750C52">
        <w:rPr>
          <w:rFonts w:ascii="Times New Roman" w:hAnsi="Times New Roman" w:cs="Times New Roman"/>
          <w:szCs w:val="21"/>
        </w:rPr>
        <w:t>完成</w:t>
      </w:r>
      <w:r w:rsidR="00750C52">
        <w:rPr>
          <w:rFonts w:ascii="Times New Roman" w:hAnsi="Times New Roman" w:cs="Times New Roman"/>
          <w:caps/>
          <w:szCs w:val="21"/>
        </w:rPr>
        <w:t>约定的</w:t>
      </w:r>
      <w:r w:rsidRPr="00075DA4">
        <w:rPr>
          <w:rFonts w:ascii="Times New Roman" w:hAnsi="Times New Roman" w:cs="Times New Roman" w:hint="eastAsia"/>
          <w:caps/>
          <w:szCs w:val="21"/>
        </w:rPr>
        <w:t>检测</w:t>
      </w:r>
      <w:r w:rsidR="00750C52">
        <w:rPr>
          <w:rFonts w:ascii="Times New Roman" w:hAnsi="Times New Roman" w:cs="Times New Roman"/>
          <w:caps/>
          <w:szCs w:val="21"/>
        </w:rPr>
        <w:t>内容。</w:t>
      </w:r>
    </w:p>
    <w:p w:rsidR="00026379" w:rsidRDefault="00075DA4">
      <w:pPr>
        <w:spacing w:line="360" w:lineRule="auto"/>
        <w:ind w:firstLine="435"/>
        <w:rPr>
          <w:rFonts w:ascii="Times New Roman" w:hAnsi="Times New Roman" w:cs="Times New Roman"/>
          <w:caps/>
          <w:szCs w:val="21"/>
        </w:rPr>
      </w:pPr>
      <w:r>
        <w:rPr>
          <w:rFonts w:ascii="Times New Roman" w:hAnsi="Times New Roman" w:cs="Times New Roman"/>
          <w:caps/>
          <w:szCs w:val="21"/>
        </w:rPr>
        <w:t>5</w:t>
      </w:r>
      <w:r w:rsidR="00750C52">
        <w:rPr>
          <w:rFonts w:ascii="Times New Roman" w:hAnsi="Times New Roman" w:cs="Times New Roman"/>
          <w:caps/>
          <w:szCs w:val="21"/>
        </w:rPr>
        <w:t>.</w:t>
      </w:r>
      <w:r w:rsidR="00750C52">
        <w:rPr>
          <w:rFonts w:ascii="Times New Roman" w:hAnsi="Times New Roman" w:cs="Times New Roman"/>
          <w:caps/>
          <w:szCs w:val="21"/>
        </w:rPr>
        <w:t>我方承诺对</w:t>
      </w:r>
      <w:r>
        <w:rPr>
          <w:rFonts w:ascii="Times New Roman" w:hAnsi="Times New Roman" w:cs="Times New Roman" w:hint="eastAsia"/>
          <w:caps/>
          <w:szCs w:val="21"/>
        </w:rPr>
        <w:t>比选</w:t>
      </w:r>
      <w:r w:rsidR="00750C52">
        <w:rPr>
          <w:rFonts w:ascii="Times New Roman" w:hAnsi="Times New Roman" w:cs="Times New Roman"/>
          <w:caps/>
          <w:szCs w:val="21"/>
        </w:rPr>
        <w:t>文件中的所有内容予以响应，中标后不得更改。</w:t>
      </w:r>
    </w:p>
    <w:p w:rsidR="00026379" w:rsidRDefault="00075DA4">
      <w:pPr>
        <w:spacing w:line="360" w:lineRule="auto"/>
        <w:ind w:firstLine="435"/>
        <w:rPr>
          <w:rFonts w:ascii="Times New Roman" w:hAnsi="Times New Roman" w:cs="Times New Roman"/>
          <w:caps/>
          <w:szCs w:val="21"/>
        </w:rPr>
      </w:pPr>
      <w:r>
        <w:rPr>
          <w:rFonts w:ascii="Times New Roman" w:hAnsi="Times New Roman" w:cs="Times New Roman"/>
          <w:caps/>
          <w:szCs w:val="21"/>
        </w:rPr>
        <w:t>6</w:t>
      </w:r>
      <w:r w:rsidR="00750C52">
        <w:rPr>
          <w:rFonts w:ascii="Times New Roman" w:hAnsi="Times New Roman" w:cs="Times New Roman"/>
          <w:caps/>
          <w:szCs w:val="21"/>
        </w:rPr>
        <w:t>.</w:t>
      </w:r>
      <w:r w:rsidR="00750C52">
        <w:rPr>
          <w:rFonts w:ascii="Times New Roman" w:hAnsi="Times New Roman" w:cs="Times New Roman"/>
          <w:caps/>
          <w:szCs w:val="21"/>
        </w:rPr>
        <w:t>除非达成另外协议并生效，你方的中标通知书和本</w:t>
      </w:r>
      <w:r>
        <w:rPr>
          <w:rFonts w:ascii="Times New Roman" w:hAnsi="Times New Roman" w:cs="Times New Roman" w:hint="eastAsia"/>
          <w:caps/>
          <w:szCs w:val="21"/>
        </w:rPr>
        <w:t>比选</w:t>
      </w:r>
      <w:r w:rsidR="00750C52">
        <w:rPr>
          <w:rFonts w:ascii="Times New Roman" w:hAnsi="Times New Roman" w:cs="Times New Roman"/>
          <w:caps/>
          <w:szCs w:val="21"/>
        </w:rPr>
        <w:t>文件将成为约束双方的合同文件组成部分。</w:t>
      </w:r>
    </w:p>
    <w:p w:rsidR="00026379" w:rsidRDefault="00075DA4">
      <w:pPr>
        <w:spacing w:line="360" w:lineRule="auto"/>
        <w:ind w:firstLine="435"/>
        <w:rPr>
          <w:rFonts w:ascii="Times New Roman" w:hAnsi="Times New Roman" w:cs="Times New Roman"/>
          <w:caps/>
          <w:szCs w:val="21"/>
        </w:rPr>
      </w:pPr>
      <w:r>
        <w:rPr>
          <w:rFonts w:ascii="Times New Roman" w:hAnsi="Times New Roman" w:cs="Times New Roman"/>
          <w:caps/>
          <w:szCs w:val="21"/>
        </w:rPr>
        <w:t>7</w:t>
      </w:r>
      <w:r w:rsidR="00750C52">
        <w:rPr>
          <w:rFonts w:ascii="Times New Roman" w:hAnsi="Times New Roman" w:cs="Times New Roman"/>
          <w:caps/>
          <w:szCs w:val="21"/>
        </w:rPr>
        <w:t>．我方在此声明，所递交的投标文件及有关资料内容完整、真实和准确，且不存在第二章</w:t>
      </w:r>
      <w:r w:rsidR="00750C52">
        <w:rPr>
          <w:rFonts w:ascii="Times New Roman" w:hAnsi="Times New Roman" w:cs="Times New Roman"/>
          <w:caps/>
          <w:szCs w:val="21"/>
        </w:rPr>
        <w:t>“</w:t>
      </w:r>
      <w:r w:rsidR="00750C52">
        <w:rPr>
          <w:rFonts w:ascii="Times New Roman" w:hAnsi="Times New Roman" w:cs="Times New Roman"/>
          <w:caps/>
          <w:szCs w:val="21"/>
        </w:rPr>
        <w:t>投标人须知</w:t>
      </w:r>
      <w:r w:rsidR="00750C52">
        <w:rPr>
          <w:rFonts w:ascii="Times New Roman" w:hAnsi="Times New Roman" w:cs="Times New Roman"/>
          <w:caps/>
          <w:szCs w:val="21"/>
        </w:rPr>
        <w:t>”</w:t>
      </w:r>
      <w:r w:rsidR="00750C52">
        <w:rPr>
          <w:rFonts w:ascii="Times New Roman" w:hAnsi="Times New Roman" w:cs="Times New Roman"/>
          <w:caps/>
          <w:szCs w:val="21"/>
        </w:rPr>
        <w:t>规定的任何一种情形。</w:t>
      </w:r>
    </w:p>
    <w:p w:rsidR="00026379" w:rsidRDefault="00075DA4">
      <w:pPr>
        <w:spacing w:line="360" w:lineRule="auto"/>
        <w:ind w:firstLine="435"/>
        <w:rPr>
          <w:rFonts w:ascii="Times New Roman" w:hAnsi="Times New Roman" w:cs="Times New Roman"/>
          <w:caps/>
          <w:szCs w:val="21"/>
        </w:rPr>
      </w:pPr>
      <w:r>
        <w:rPr>
          <w:rFonts w:ascii="Times New Roman" w:hAnsi="Times New Roman" w:cs="Times New Roman"/>
          <w:caps/>
          <w:szCs w:val="21"/>
        </w:rPr>
        <w:t>8</w:t>
      </w:r>
      <w:r w:rsidR="00750C52">
        <w:rPr>
          <w:rFonts w:ascii="Times New Roman" w:hAnsi="Times New Roman" w:cs="Times New Roman"/>
          <w:caps/>
          <w:szCs w:val="21"/>
        </w:rPr>
        <w:t>．</w:t>
      </w:r>
      <w:r w:rsidR="00750C52">
        <w:rPr>
          <w:rFonts w:ascii="Times New Roman" w:hAnsi="Times New Roman" w:cs="Times New Roman"/>
          <w:caps/>
          <w:szCs w:val="21"/>
          <w:u w:val="single"/>
        </w:rPr>
        <w:t xml:space="preserve">                                    </w:t>
      </w:r>
      <w:r w:rsidR="00750C52">
        <w:rPr>
          <w:rFonts w:ascii="Times New Roman" w:hAnsi="Times New Roman" w:cs="Times New Roman"/>
          <w:caps/>
          <w:szCs w:val="21"/>
        </w:rPr>
        <w:t>（其他补充说明）。</w:t>
      </w:r>
    </w:p>
    <w:p w:rsidR="00026379" w:rsidRDefault="00026379">
      <w:pPr>
        <w:spacing w:line="400" w:lineRule="exact"/>
        <w:ind w:firstLine="435"/>
        <w:rPr>
          <w:rFonts w:ascii="Times New Roman" w:hAnsi="Times New Roman" w:cs="Times New Roman"/>
          <w:caps/>
          <w:szCs w:val="21"/>
        </w:rPr>
      </w:pPr>
    </w:p>
    <w:p w:rsidR="00026379" w:rsidRDefault="001E078F">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1E078F">
        <w:rPr>
          <w:rFonts w:ascii="Times New Roman" w:hAnsi="Times New Roman" w:cs="Times New Roman" w:hint="eastAsia"/>
          <w:snapToGrid w:val="0"/>
          <w:kern w:val="0"/>
          <w:szCs w:val="21"/>
        </w:rPr>
        <w:t>投标人</w:t>
      </w:r>
      <w:r w:rsidR="00750C52">
        <w:rPr>
          <w:rFonts w:ascii="Times New Roman" w:hAnsi="Times New Roman" w:cs="Times New Roman"/>
          <w:snapToGrid w:val="0"/>
          <w:kern w:val="0"/>
          <w:szCs w:val="21"/>
        </w:rPr>
        <w:t>：</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u w:val="single"/>
        </w:rPr>
        <w:t xml:space="preserve">     </w:t>
      </w:r>
      <w:r w:rsidR="00750C52">
        <w:rPr>
          <w:rFonts w:ascii="Times New Roman" w:hAnsi="Times New Roman" w:cs="Times New Roman"/>
          <w:snapToGrid w:val="0"/>
          <w:kern w:val="0"/>
          <w:szCs w:val="21"/>
        </w:rPr>
        <w:t>（盖单位法人章）</w:t>
      </w:r>
      <w:r w:rsidR="00750C52">
        <w:rPr>
          <w:rFonts w:ascii="Times New Roman" w:hAnsi="Times New Roman" w:cs="Times New Roman"/>
          <w:snapToGrid w:val="0"/>
          <w:kern w:val="0"/>
          <w:szCs w:val="21"/>
        </w:rPr>
        <w:t xml:space="preserve"> </w:t>
      </w:r>
    </w:p>
    <w:p w:rsidR="00026379"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Pr>
          <w:rFonts w:ascii="Times New Roman" w:hAnsi="Times New Roman" w:cs="Times New Roman"/>
          <w:snapToGrid w:val="0"/>
          <w:kern w:val="0"/>
          <w:szCs w:val="21"/>
        </w:rPr>
        <w:t>法定代表人或其委托代理人：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ab/>
      </w:r>
      <w:r>
        <w:rPr>
          <w:rFonts w:ascii="Times New Roman" w:hAnsi="Times New Roman" w:cs="Times New Roman"/>
          <w:snapToGrid w:val="0"/>
          <w:kern w:val="0"/>
          <w:szCs w:val="21"/>
        </w:rPr>
        <w:t>（签字）</w:t>
      </w:r>
    </w:p>
    <w:p w:rsidR="00026379"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ab/>
      </w:r>
    </w:p>
    <w:p w:rsidR="00026379" w:rsidRDefault="00750C52">
      <w:pPr>
        <w:pStyle w:val="3"/>
        <w:spacing w:line="360" w:lineRule="auto"/>
        <w:ind w:firstLineChars="1500" w:firstLine="3150"/>
      </w:pPr>
      <w:r>
        <w:rPr>
          <w:b w:val="0"/>
          <w:snapToGrid w:val="0"/>
          <w:sz w:val="21"/>
          <w:szCs w:val="18"/>
        </w:rPr>
        <w:t>委托代理人电话（手机）：</w:t>
      </w:r>
      <w:r>
        <w:rPr>
          <w:snapToGrid w:val="0"/>
          <w:szCs w:val="21"/>
          <w:u w:val="single"/>
        </w:rPr>
        <w:t xml:space="preserve">                      </w:t>
      </w:r>
    </w:p>
    <w:p w:rsidR="0002637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Pr>
          <w:rFonts w:ascii="Times New Roman" w:hAnsi="Times New Roman" w:cs="Times New Roman"/>
          <w:snapToGrid w:val="0"/>
          <w:kern w:val="0"/>
          <w:szCs w:val="21"/>
        </w:rPr>
        <w:t>传真：</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 xml:space="preserve"> </w:t>
      </w:r>
    </w:p>
    <w:p w:rsidR="0002637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Pr>
          <w:rFonts w:ascii="Times New Roman" w:hAnsi="Times New Roman" w:cs="Times New Roman"/>
          <w:snapToGrid w:val="0"/>
          <w:kern w:val="0"/>
          <w:szCs w:val="21"/>
        </w:rPr>
        <w:t>邮政编码：</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w w:val="200"/>
          <w:kern w:val="0"/>
          <w:szCs w:val="21"/>
          <w:u w:val="single"/>
        </w:rPr>
        <w:t xml:space="preserve">　　　　　　　　　</w:t>
      </w:r>
      <w:r>
        <w:rPr>
          <w:rFonts w:ascii="Times New Roman" w:hAnsi="Times New Roman" w:cs="Times New Roman"/>
          <w:snapToGrid w:val="0"/>
          <w:w w:val="200"/>
          <w:kern w:val="0"/>
          <w:szCs w:val="21"/>
          <w:u w:val="single"/>
        </w:rPr>
        <w:t xml:space="preserve"> </w:t>
      </w:r>
    </w:p>
    <w:p w:rsidR="00026379"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Default="00750C52">
      <w:pPr>
        <w:spacing w:line="360" w:lineRule="auto"/>
        <w:jc w:val="right"/>
        <w:rPr>
          <w:rFonts w:ascii="Times New Roman" w:hAnsi="Times New Roman" w:cs="Times New Roman"/>
        </w:rPr>
        <w:sectPr w:rsidR="00026379">
          <w:pgSz w:w="11906" w:h="16838"/>
          <w:pgMar w:top="1440" w:right="1080" w:bottom="1440" w:left="1080" w:header="851" w:footer="992" w:gutter="0"/>
          <w:cols w:space="720"/>
        </w:sectPr>
      </w:pPr>
      <w:r>
        <w:rPr>
          <w:rFonts w:ascii="Times New Roman" w:hAnsi="Times New Roman" w:cs="Times New Roman"/>
          <w:snapToGrid w:val="0"/>
          <w:kern w:val="0"/>
        </w:rPr>
        <w:t xml:space="preserve">  </w:t>
      </w:r>
      <w:r>
        <w:rPr>
          <w:rFonts w:ascii="Times New Roman" w:hAnsi="Times New Roman" w:cs="Times New Roman"/>
          <w:snapToGrid w:val="0"/>
          <w:kern w:val="0"/>
          <w:u w:val="single"/>
        </w:rPr>
        <w:t xml:space="preserve">       </w:t>
      </w:r>
      <w:r>
        <w:rPr>
          <w:rFonts w:ascii="Times New Roman" w:hAnsi="Times New Roman" w:cs="Times New Roman"/>
          <w:snapToGrid w:val="0"/>
          <w:kern w:val="0"/>
        </w:rPr>
        <w:t>年</w:t>
      </w:r>
      <w:r>
        <w:rPr>
          <w:rFonts w:ascii="Times New Roman" w:hAnsi="Times New Roman" w:cs="Times New Roman"/>
          <w:snapToGrid w:val="0"/>
          <w:w w:val="200"/>
          <w:kern w:val="0"/>
          <w:u w:val="single"/>
        </w:rPr>
        <w:t xml:space="preserve">   </w:t>
      </w:r>
      <w:r>
        <w:rPr>
          <w:rFonts w:ascii="Times New Roman" w:hAnsi="Times New Roman" w:cs="Times New Roman"/>
          <w:snapToGrid w:val="0"/>
          <w:kern w:val="0"/>
        </w:rPr>
        <w:t>月</w:t>
      </w:r>
      <w:r>
        <w:rPr>
          <w:rFonts w:ascii="Times New Roman" w:hAnsi="Times New Roman" w:cs="Times New Roman"/>
          <w:snapToGrid w:val="0"/>
          <w:w w:val="200"/>
          <w:kern w:val="0"/>
          <w:u w:val="single"/>
        </w:rPr>
        <w:t xml:space="preserve">   </w:t>
      </w:r>
      <w:r>
        <w:rPr>
          <w:rFonts w:ascii="Times New Roman" w:hAnsi="Times New Roman" w:cs="Times New Roman"/>
          <w:snapToGrid w:val="0"/>
          <w:kern w:val="0"/>
        </w:rPr>
        <w:t>日</w:t>
      </w:r>
    </w:p>
    <w:p w:rsidR="005C419A" w:rsidRDefault="005C419A" w:rsidP="005C419A">
      <w:pPr>
        <w:ind w:right="480"/>
        <w:rPr>
          <w:rFonts w:ascii="仿宋" w:eastAsia="仿宋" w:hAnsi="仿宋"/>
          <w:sz w:val="24"/>
        </w:rPr>
      </w:pPr>
      <w:r>
        <w:rPr>
          <w:rFonts w:ascii="仿宋" w:eastAsia="仿宋" w:hAnsi="仿宋" w:hint="eastAsia"/>
          <w:sz w:val="24"/>
        </w:rPr>
        <w:lastRenderedPageBreak/>
        <w:t>合同编号：</w:t>
      </w:r>
    </w:p>
    <w:p w:rsidR="005C419A" w:rsidRDefault="005C419A" w:rsidP="005C419A">
      <w:pPr>
        <w:rPr>
          <w:rFonts w:ascii="宋体" w:hAnsi="宋体"/>
          <w:b/>
          <w:spacing w:val="20"/>
          <w:sz w:val="24"/>
        </w:rPr>
      </w:pPr>
    </w:p>
    <w:p w:rsidR="005C419A" w:rsidRDefault="005C419A" w:rsidP="005C419A">
      <w:pPr>
        <w:rPr>
          <w:rFonts w:ascii="宋体" w:hAnsi="宋体"/>
          <w:b/>
          <w:spacing w:val="20"/>
          <w:sz w:val="24"/>
        </w:rPr>
      </w:pPr>
    </w:p>
    <w:p w:rsidR="005C419A" w:rsidRDefault="005C419A" w:rsidP="005C419A">
      <w:pPr>
        <w:jc w:val="center"/>
        <w:rPr>
          <w:rFonts w:ascii="宋体" w:hAnsi="宋体"/>
          <w:sz w:val="72"/>
          <w:szCs w:val="72"/>
        </w:rPr>
      </w:pPr>
      <w:r>
        <w:rPr>
          <w:rFonts w:ascii="宋体" w:hAnsi="宋体" w:hint="eastAsia"/>
          <w:spacing w:val="20"/>
          <w:sz w:val="48"/>
        </w:rPr>
        <w:t xml:space="preserve">  </w:t>
      </w:r>
      <w:r>
        <w:rPr>
          <w:rFonts w:ascii="宋体" w:hAnsi="宋体" w:hint="eastAsia"/>
          <w:sz w:val="72"/>
          <w:szCs w:val="72"/>
        </w:rPr>
        <w:t>建设工程质量委托检测</w:t>
      </w:r>
    </w:p>
    <w:p w:rsidR="005C419A" w:rsidRDefault="005C419A" w:rsidP="005C419A">
      <w:pPr>
        <w:jc w:val="center"/>
        <w:rPr>
          <w:rFonts w:ascii="Microsoft YaHei UI" w:eastAsia="Microsoft YaHei UI" w:hAnsi="Microsoft YaHei UI"/>
          <w:spacing w:val="20"/>
          <w:sz w:val="72"/>
          <w:szCs w:val="72"/>
        </w:rPr>
      </w:pPr>
      <w:r>
        <w:rPr>
          <w:rFonts w:ascii="宋体" w:hAnsi="宋体" w:hint="eastAsia"/>
          <w:sz w:val="72"/>
          <w:szCs w:val="72"/>
        </w:rPr>
        <w:t xml:space="preserve"> 合  同</w:t>
      </w:r>
    </w:p>
    <w:p w:rsidR="005C419A" w:rsidRDefault="005C419A" w:rsidP="005C419A">
      <w:pPr>
        <w:ind w:firstLine="1025"/>
        <w:jc w:val="center"/>
        <w:rPr>
          <w:rFonts w:ascii="Microsoft YaHei UI" w:eastAsia="Microsoft YaHei UI" w:hAnsi="Microsoft YaHei UI"/>
          <w:spacing w:val="20"/>
          <w:sz w:val="48"/>
        </w:rPr>
      </w:pPr>
    </w:p>
    <w:p w:rsidR="005C419A" w:rsidRDefault="005C419A" w:rsidP="005C419A">
      <w:pPr>
        <w:ind w:firstLineChars="250" w:firstLine="1300"/>
        <w:rPr>
          <w:rFonts w:ascii="Microsoft YaHei UI" w:eastAsia="Microsoft YaHei UI" w:hAnsi="Microsoft YaHei UI"/>
          <w:spacing w:val="20"/>
          <w:sz w:val="48"/>
        </w:rPr>
      </w:pPr>
    </w:p>
    <w:p w:rsidR="005C419A" w:rsidRPr="00EE4326" w:rsidRDefault="005C419A" w:rsidP="005C419A">
      <w:pPr>
        <w:ind w:firstLineChars="250" w:firstLine="1300"/>
        <w:rPr>
          <w:rFonts w:ascii="Microsoft YaHei UI" w:eastAsia="Microsoft YaHei UI" w:hAnsi="Microsoft YaHei UI"/>
          <w:b/>
          <w:spacing w:val="20"/>
          <w:sz w:val="48"/>
        </w:rPr>
      </w:pPr>
    </w:p>
    <w:p w:rsidR="005C419A" w:rsidRPr="00EE4326" w:rsidRDefault="005C419A" w:rsidP="005C419A">
      <w:pPr>
        <w:ind w:leftChars="400" w:left="1890" w:rightChars="89" w:right="187" w:hangingChars="500" w:hanging="1050"/>
        <w:rPr>
          <w:rFonts w:ascii="Microsoft YaHei UI" w:eastAsia="Microsoft YaHei UI" w:hAnsi="Microsoft YaHei UI"/>
          <w:b/>
          <w:bCs/>
        </w:rPr>
      </w:pPr>
      <w:r w:rsidRPr="00EE4326">
        <w:rPr>
          <w:rFonts w:ascii="Microsoft YaHei UI" w:eastAsia="Microsoft YaHei UI" w:hAnsi="Microsoft YaHei UI" w:hint="eastAsia"/>
          <w:b/>
          <w:bCs/>
        </w:rPr>
        <w:t>项目名称：</w:t>
      </w:r>
      <w:r w:rsidRPr="005C419A">
        <w:rPr>
          <w:rFonts w:ascii="Microsoft YaHei UI" w:eastAsia="Microsoft YaHei UI" w:hAnsi="Microsoft YaHei UI" w:hint="eastAsia"/>
          <w:bCs/>
        </w:rPr>
        <w:t>西部（重庆）科学城九龙坡片区育才中学校项目质量检测</w:t>
      </w:r>
      <w:r w:rsidRPr="00EE4326">
        <w:rPr>
          <w:rFonts w:ascii="Microsoft YaHei UI" w:eastAsia="Microsoft YaHei UI" w:hAnsi="Microsoft YaHei UI" w:hint="eastAsia"/>
          <w:b/>
          <w:bCs/>
        </w:rPr>
        <w:t xml:space="preserve"> </w:t>
      </w:r>
    </w:p>
    <w:p w:rsidR="005C419A" w:rsidRPr="00EE4326" w:rsidRDefault="005C419A" w:rsidP="005C419A">
      <w:pPr>
        <w:rPr>
          <w:rFonts w:ascii="Microsoft YaHei UI" w:eastAsia="Microsoft YaHei UI" w:hAnsi="Microsoft YaHei UI"/>
          <w:b/>
          <w:bCs/>
        </w:rPr>
      </w:pPr>
    </w:p>
    <w:p w:rsidR="005C419A" w:rsidRPr="00EE4326" w:rsidRDefault="005C419A" w:rsidP="005C419A">
      <w:pPr>
        <w:ind w:firstLineChars="400" w:firstLine="840"/>
        <w:rPr>
          <w:rFonts w:ascii="Microsoft YaHei UI" w:eastAsia="Microsoft YaHei UI" w:hAnsi="Microsoft YaHei UI"/>
          <w:b/>
          <w:bCs/>
          <w:u w:val="single"/>
        </w:rPr>
      </w:pPr>
      <w:r w:rsidRPr="00EE4326">
        <w:rPr>
          <w:rFonts w:ascii="Microsoft YaHei UI" w:eastAsia="Microsoft YaHei UI" w:hAnsi="Microsoft YaHei UI" w:hint="eastAsia"/>
          <w:b/>
          <w:bCs/>
        </w:rPr>
        <w:t>委 托 方：</w:t>
      </w:r>
      <w:r w:rsidRPr="005C419A">
        <w:rPr>
          <w:rFonts w:ascii="Microsoft YaHei UI" w:eastAsia="Microsoft YaHei UI" w:hAnsi="Microsoft YaHei UI" w:hint="eastAsia"/>
          <w:bCs/>
        </w:rPr>
        <w:t>重庆铝产业开发投资集团有限公司</w:t>
      </w:r>
    </w:p>
    <w:p w:rsidR="005C419A" w:rsidRPr="00EE4326" w:rsidRDefault="005C419A" w:rsidP="005C419A">
      <w:pPr>
        <w:ind w:firstLineChars="400" w:firstLine="840"/>
        <w:rPr>
          <w:rFonts w:ascii="Microsoft YaHei UI" w:eastAsia="Microsoft YaHei UI" w:hAnsi="Microsoft YaHei UI"/>
          <w:b/>
          <w:bCs/>
        </w:rPr>
      </w:pPr>
      <w:r w:rsidRPr="00EE4326">
        <w:rPr>
          <w:rFonts w:ascii="Microsoft YaHei UI" w:eastAsia="Microsoft YaHei UI" w:hAnsi="Microsoft YaHei UI" w:hint="eastAsia"/>
          <w:b/>
          <w:bCs/>
        </w:rPr>
        <w:t>检 测 方：</w:t>
      </w:r>
    </w:p>
    <w:p w:rsidR="005C419A" w:rsidRPr="00EE4326" w:rsidRDefault="005C419A" w:rsidP="005C419A">
      <w:pPr>
        <w:rPr>
          <w:rFonts w:ascii="Microsoft YaHei UI" w:eastAsia="Microsoft YaHei UI" w:hAnsi="Microsoft YaHei UI"/>
          <w:b/>
          <w:bCs/>
        </w:rPr>
      </w:pPr>
      <w:r w:rsidRPr="00EE4326">
        <w:rPr>
          <w:rFonts w:ascii="Microsoft YaHei UI" w:eastAsia="Microsoft YaHei UI" w:hAnsi="Microsoft YaHei UI" w:hint="eastAsia"/>
          <w:b/>
          <w:bCs/>
        </w:rPr>
        <w:t xml:space="preserve">       </w:t>
      </w:r>
    </w:p>
    <w:p w:rsidR="005C419A" w:rsidRPr="00EE4326" w:rsidRDefault="005C419A" w:rsidP="005C419A">
      <w:pPr>
        <w:rPr>
          <w:rFonts w:ascii="Microsoft YaHei UI" w:eastAsia="Microsoft YaHei UI" w:hAnsi="Microsoft YaHei UI"/>
          <w:b/>
          <w:bCs/>
        </w:rPr>
      </w:pPr>
    </w:p>
    <w:p w:rsidR="005C419A" w:rsidRPr="00EE4326" w:rsidRDefault="005C419A" w:rsidP="005C419A">
      <w:pPr>
        <w:ind w:firstLineChars="400" w:firstLine="840"/>
        <w:jc w:val="center"/>
        <w:rPr>
          <w:rFonts w:ascii="Microsoft YaHei UI" w:eastAsia="Microsoft YaHei UI" w:hAnsi="Microsoft YaHei UI"/>
          <w:b/>
          <w:bCs/>
        </w:rPr>
      </w:pPr>
      <w:r w:rsidRPr="00EE4326">
        <w:rPr>
          <w:rFonts w:ascii="Microsoft YaHei UI" w:eastAsia="Microsoft YaHei UI" w:hAnsi="Microsoft YaHei UI" w:hint="eastAsia"/>
          <w:b/>
          <w:bCs/>
        </w:rPr>
        <w:t>签定日期： 202</w:t>
      </w:r>
      <w:r>
        <w:rPr>
          <w:rFonts w:ascii="Microsoft YaHei UI" w:eastAsia="Microsoft YaHei UI" w:hAnsi="Microsoft YaHei UI"/>
          <w:b/>
          <w:bCs/>
        </w:rPr>
        <w:t>3</w:t>
      </w:r>
      <w:r w:rsidRPr="00EE4326">
        <w:rPr>
          <w:rFonts w:ascii="Microsoft YaHei UI" w:eastAsia="Microsoft YaHei UI" w:hAnsi="Microsoft YaHei UI" w:hint="eastAsia"/>
          <w:b/>
          <w:bCs/>
        </w:rPr>
        <w:t>年</w:t>
      </w:r>
      <w:r w:rsidRPr="00EE4326">
        <w:rPr>
          <w:rFonts w:ascii="Microsoft YaHei UI" w:eastAsia="Microsoft YaHei UI" w:hAnsi="Microsoft YaHei UI"/>
          <w:b/>
          <w:bCs/>
        </w:rPr>
        <w:t xml:space="preserve">    </w:t>
      </w:r>
      <w:r w:rsidRPr="00EE4326">
        <w:rPr>
          <w:rFonts w:ascii="Microsoft YaHei UI" w:eastAsia="Microsoft YaHei UI" w:hAnsi="Microsoft YaHei UI" w:hint="eastAsia"/>
          <w:b/>
          <w:bCs/>
        </w:rPr>
        <w:t>月</w:t>
      </w:r>
      <w:r>
        <w:rPr>
          <w:rFonts w:ascii="Microsoft YaHei UI" w:eastAsia="Microsoft YaHei UI" w:hAnsi="Microsoft YaHei UI"/>
          <w:b/>
          <w:bCs/>
        </w:rPr>
        <w:t xml:space="preserve">   </w:t>
      </w:r>
      <w:r w:rsidRPr="00EE4326">
        <w:rPr>
          <w:rFonts w:ascii="Microsoft YaHei UI" w:eastAsia="Microsoft YaHei UI" w:hAnsi="Microsoft YaHei UI" w:hint="eastAsia"/>
          <w:b/>
          <w:bCs/>
        </w:rPr>
        <w:t>日</w:t>
      </w:r>
    </w:p>
    <w:p w:rsidR="005C419A" w:rsidRPr="00EE4326" w:rsidRDefault="005C419A" w:rsidP="005C419A">
      <w:pPr>
        <w:rPr>
          <w:rFonts w:ascii="Microsoft YaHei UI" w:eastAsia="Microsoft YaHei UI" w:hAnsi="Microsoft YaHei UI"/>
          <w:b/>
          <w:bCs/>
          <w:spacing w:val="60"/>
        </w:rPr>
      </w:pPr>
      <w:r w:rsidRPr="00EE4326">
        <w:rPr>
          <w:rFonts w:ascii="Microsoft YaHei UI" w:eastAsia="Microsoft YaHei UI" w:hAnsi="Microsoft YaHei UI" w:hint="eastAsia"/>
          <w:b/>
          <w:bCs/>
        </w:rPr>
        <w:t xml:space="preserve">        </w:t>
      </w:r>
    </w:p>
    <w:p w:rsidR="005C419A" w:rsidRDefault="005C419A" w:rsidP="005C419A">
      <w:pPr>
        <w:rPr>
          <w:rFonts w:ascii="Microsoft YaHei UI" w:eastAsia="Microsoft YaHei UI" w:hAnsi="Microsoft YaHei UI"/>
          <w:bCs/>
          <w:spacing w:val="60"/>
        </w:rPr>
      </w:pPr>
    </w:p>
    <w:p w:rsidR="005C419A" w:rsidRDefault="005C419A" w:rsidP="005C419A">
      <w:pPr>
        <w:rPr>
          <w:rFonts w:ascii="Microsoft YaHei UI" w:eastAsia="Microsoft YaHei UI" w:hAnsi="Microsoft YaHei UI"/>
          <w:bCs/>
          <w:spacing w:val="60"/>
        </w:rPr>
      </w:pPr>
    </w:p>
    <w:p w:rsidR="005C419A" w:rsidRDefault="005C419A" w:rsidP="005C419A">
      <w:pPr>
        <w:rPr>
          <w:rFonts w:ascii="Microsoft YaHei UI" w:eastAsia="Microsoft YaHei UI" w:hAnsi="Microsoft YaHei UI"/>
          <w:bCs/>
          <w:spacing w:val="60"/>
        </w:rPr>
      </w:pPr>
    </w:p>
    <w:p w:rsidR="005C419A" w:rsidRDefault="005C419A" w:rsidP="005C419A">
      <w:pPr>
        <w:rPr>
          <w:rFonts w:ascii="Microsoft YaHei UI" w:eastAsia="Microsoft YaHei UI" w:hAnsi="Microsoft YaHei UI"/>
          <w:bCs/>
          <w:spacing w:val="60"/>
        </w:rPr>
      </w:pPr>
    </w:p>
    <w:p w:rsidR="005C419A" w:rsidRDefault="005C419A" w:rsidP="005C419A">
      <w:pPr>
        <w:rPr>
          <w:rFonts w:ascii="Microsoft YaHei UI" w:eastAsia="Microsoft YaHei UI" w:hAnsi="Microsoft YaHei UI"/>
          <w:bCs/>
          <w:spacing w:val="60"/>
        </w:rPr>
      </w:pPr>
    </w:p>
    <w:p w:rsidR="005C419A" w:rsidRPr="00EE4326" w:rsidRDefault="005C419A" w:rsidP="005C419A">
      <w:pPr>
        <w:spacing w:line="360" w:lineRule="auto"/>
        <w:ind w:firstLineChars="200" w:firstLine="602"/>
        <w:rPr>
          <w:rFonts w:ascii="方正黑体_GBK" w:eastAsia="方正黑体_GBK" w:hAnsi="宋体" w:cs="宋体"/>
          <w:b/>
          <w:kern w:val="4"/>
          <w:sz w:val="30"/>
          <w:szCs w:val="30"/>
        </w:rPr>
      </w:pPr>
      <w:r w:rsidRPr="00EE4326">
        <w:rPr>
          <w:rFonts w:ascii="方正黑体_GBK" w:eastAsia="方正黑体_GBK" w:hAnsi="宋体" w:cs="宋体" w:hint="eastAsia"/>
          <w:b/>
          <w:kern w:val="4"/>
          <w:sz w:val="30"/>
          <w:szCs w:val="30"/>
        </w:rPr>
        <w:lastRenderedPageBreak/>
        <w:t>委托方：</w:t>
      </w:r>
      <w:r w:rsidRPr="005C419A">
        <w:rPr>
          <w:rFonts w:ascii="方正黑体_GBK" w:eastAsia="方正黑体_GBK" w:hAnsi="宋体" w:cs="宋体" w:hint="eastAsia"/>
          <w:kern w:val="4"/>
          <w:sz w:val="30"/>
          <w:szCs w:val="30"/>
          <w:u w:val="single"/>
        </w:rPr>
        <w:t>重庆铝产业开发投资集团有限公司（以下简称“甲方”）</w:t>
      </w:r>
    </w:p>
    <w:p w:rsidR="005C419A" w:rsidRPr="00EE4326" w:rsidRDefault="005C419A" w:rsidP="005C419A">
      <w:pPr>
        <w:spacing w:line="360" w:lineRule="auto"/>
        <w:ind w:firstLineChars="200" w:firstLine="602"/>
        <w:rPr>
          <w:rFonts w:ascii="方正黑体_GBK" w:eastAsia="方正黑体_GBK" w:hAnsi="宋体" w:cs="宋体"/>
          <w:b/>
          <w:kern w:val="4"/>
          <w:sz w:val="30"/>
          <w:szCs w:val="30"/>
        </w:rPr>
      </w:pPr>
      <w:r w:rsidRPr="00EE4326">
        <w:rPr>
          <w:rFonts w:ascii="方正黑体_GBK" w:eastAsia="方正黑体_GBK" w:hAnsi="宋体" w:cs="宋体" w:hint="eastAsia"/>
          <w:b/>
          <w:kern w:val="4"/>
          <w:sz w:val="30"/>
          <w:szCs w:val="30"/>
        </w:rPr>
        <w:t>检测方：</w:t>
      </w:r>
      <w:r w:rsidRPr="005C419A">
        <w:rPr>
          <w:rFonts w:ascii="方正黑体_GBK" w:eastAsia="方正黑体_GBK" w:hAnsi="宋体" w:cs="宋体" w:hint="eastAsia"/>
          <w:kern w:val="4"/>
          <w:sz w:val="30"/>
          <w:szCs w:val="30"/>
          <w:u w:val="single"/>
        </w:rPr>
        <w:t xml:space="preserve"> </w:t>
      </w:r>
      <w:r w:rsidRPr="005C419A">
        <w:rPr>
          <w:rFonts w:ascii="方正黑体_GBK" w:eastAsia="方正黑体_GBK" w:hAnsi="宋体" w:cs="宋体"/>
          <w:kern w:val="4"/>
          <w:sz w:val="30"/>
          <w:szCs w:val="30"/>
          <w:u w:val="single"/>
        </w:rPr>
        <w:t xml:space="preserve">                             </w:t>
      </w:r>
      <w:r w:rsidRPr="005C419A">
        <w:rPr>
          <w:rFonts w:ascii="方正黑体_GBK" w:eastAsia="方正黑体_GBK" w:hAnsi="宋体" w:cs="宋体" w:hint="eastAsia"/>
          <w:kern w:val="4"/>
          <w:sz w:val="30"/>
          <w:szCs w:val="30"/>
          <w:u w:val="single"/>
        </w:rPr>
        <w:t>（以下简称“</w:t>
      </w:r>
      <w:r w:rsidR="00C27194">
        <w:rPr>
          <w:rFonts w:ascii="方正黑体_GBK" w:eastAsia="方正黑体_GBK" w:hAnsi="宋体" w:cs="宋体" w:hint="eastAsia"/>
          <w:kern w:val="4"/>
          <w:sz w:val="30"/>
          <w:szCs w:val="30"/>
          <w:u w:val="single"/>
        </w:rPr>
        <w:t>乙</w:t>
      </w:r>
      <w:r w:rsidRPr="005C419A">
        <w:rPr>
          <w:rFonts w:ascii="方正黑体_GBK" w:eastAsia="方正黑体_GBK" w:hAnsi="宋体" w:cs="宋体" w:hint="eastAsia"/>
          <w:kern w:val="4"/>
          <w:sz w:val="30"/>
          <w:szCs w:val="30"/>
          <w:u w:val="single"/>
        </w:rPr>
        <w:t>方”）</w:t>
      </w:r>
    </w:p>
    <w:p w:rsidR="005C419A" w:rsidRPr="00B80C39" w:rsidRDefault="005C419A" w:rsidP="005C419A">
      <w:pPr>
        <w:spacing w:line="360" w:lineRule="auto"/>
        <w:ind w:firstLineChars="200" w:firstLine="640"/>
        <w:rPr>
          <w:rFonts w:ascii="方正仿宋_GBK" w:eastAsia="方正仿宋_GBK" w:hAnsi="宋体" w:cs="宋体"/>
          <w:kern w:val="4"/>
          <w:sz w:val="32"/>
          <w:szCs w:val="32"/>
        </w:rPr>
      </w:pPr>
      <w:r w:rsidRPr="00B80C39">
        <w:rPr>
          <w:rFonts w:ascii="方正仿宋_GBK" w:eastAsia="方正仿宋_GBK" w:hAnsi="宋体" w:cs="宋体" w:hint="eastAsia"/>
          <w:kern w:val="4"/>
          <w:sz w:val="32"/>
          <w:szCs w:val="32"/>
        </w:rPr>
        <w:t>甲方委托乙方对</w:t>
      </w:r>
      <w:r w:rsidR="00B80C39" w:rsidRPr="00B80C39">
        <w:rPr>
          <w:rFonts w:ascii="方正仿宋_GBK" w:eastAsia="方正仿宋_GBK" w:hint="eastAsia"/>
          <w:sz w:val="32"/>
          <w:szCs w:val="32"/>
          <w:u w:val="single"/>
        </w:rPr>
        <w:t>西部（重庆）科学城九龙坡片区育才中学校项目</w:t>
      </w:r>
      <w:r w:rsidRPr="00B80C39">
        <w:rPr>
          <w:rFonts w:ascii="方正仿宋_GBK" w:eastAsia="方正仿宋_GBK" w:hAnsi="宋体" w:cs="宋体" w:hint="eastAsia"/>
          <w:kern w:val="4"/>
          <w:sz w:val="32"/>
          <w:szCs w:val="32"/>
        </w:rPr>
        <w:t>进行</w:t>
      </w:r>
      <w:r w:rsidR="00B80C39" w:rsidRPr="00B80C39">
        <w:rPr>
          <w:rFonts w:ascii="方正仿宋_GBK" w:eastAsia="方正仿宋_GBK" w:hint="eastAsia"/>
          <w:sz w:val="32"/>
          <w:szCs w:val="32"/>
        </w:rPr>
        <w:t>质量检测</w:t>
      </w:r>
      <w:r w:rsidRPr="00B80C39">
        <w:rPr>
          <w:rFonts w:ascii="方正仿宋_GBK" w:eastAsia="方正仿宋_GBK" w:hAnsi="宋体" w:cs="宋体" w:hint="eastAsia"/>
          <w:kern w:val="4"/>
          <w:sz w:val="32"/>
          <w:szCs w:val="32"/>
        </w:rPr>
        <w:t>，本着公平、公正、自愿、诚信的原则，为了明确双方责任、权利和经济合作关系，双方</w:t>
      </w:r>
      <w:r w:rsidR="00B80C39" w:rsidRPr="00B80C39">
        <w:rPr>
          <w:rFonts w:ascii="方正仿宋_GBK" w:eastAsia="方正仿宋_GBK" w:hAnsi="宋体" w:cs="宋体" w:hint="eastAsia"/>
          <w:kern w:val="4"/>
          <w:sz w:val="32"/>
          <w:szCs w:val="32"/>
        </w:rPr>
        <w:t>签订本合同。</w:t>
      </w:r>
    </w:p>
    <w:p w:rsidR="005C419A" w:rsidRPr="00EE4326" w:rsidRDefault="005C419A" w:rsidP="005C419A">
      <w:pPr>
        <w:numPr>
          <w:ilvl w:val="0"/>
          <w:numId w:val="4"/>
        </w:numPr>
        <w:spacing w:line="360" w:lineRule="auto"/>
        <w:ind w:firstLineChars="221" w:firstLine="710"/>
        <w:rPr>
          <w:rFonts w:ascii="方正黑体_GBK" w:eastAsia="方正黑体_GBK" w:hAnsi="宋体" w:cs="宋体"/>
          <w:b/>
          <w:bCs/>
          <w:kern w:val="4"/>
          <w:sz w:val="32"/>
          <w:szCs w:val="30"/>
        </w:rPr>
      </w:pPr>
      <w:r w:rsidRPr="00EE4326">
        <w:rPr>
          <w:rFonts w:ascii="方正黑体_GBK" w:eastAsia="方正黑体_GBK" w:hAnsi="宋体" w:cs="宋体" w:hint="eastAsia"/>
          <w:b/>
          <w:bCs/>
          <w:kern w:val="4"/>
          <w:sz w:val="32"/>
          <w:szCs w:val="30"/>
        </w:rPr>
        <w:t>项目概况</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本项目总建筑面积</w:t>
      </w:r>
      <w:r w:rsidRPr="00B80C39">
        <w:rPr>
          <w:rFonts w:ascii="方正仿宋_GBK" w:eastAsia="方正仿宋_GBK" w:hAnsi="宋体" w:cs="宋体" w:hint="eastAsia"/>
          <w:kern w:val="4"/>
          <w:sz w:val="32"/>
          <w:szCs w:val="30"/>
          <w:u w:val="single"/>
        </w:rPr>
        <w:t xml:space="preserve"> </w:t>
      </w:r>
      <w:r w:rsidR="00B80C39" w:rsidRPr="00B80C39">
        <w:rPr>
          <w:rFonts w:ascii="方正仿宋_GBK" w:eastAsia="方正仿宋_GBK" w:hAnsi="宋体" w:cs="宋体"/>
          <w:kern w:val="4"/>
          <w:sz w:val="32"/>
          <w:szCs w:val="30"/>
          <w:u w:val="single"/>
        </w:rPr>
        <w:t xml:space="preserve">  </w:t>
      </w:r>
      <w:r w:rsidRPr="00B80C39">
        <w:rPr>
          <w:rFonts w:ascii="方正仿宋_GBK" w:eastAsia="方正仿宋_GBK" w:hAnsi="宋体" w:cs="宋体" w:hint="eastAsia"/>
          <w:kern w:val="4"/>
          <w:sz w:val="32"/>
          <w:szCs w:val="30"/>
          <w:u w:val="single"/>
        </w:rPr>
        <w:t xml:space="preserve"> </w:t>
      </w:r>
      <w:r w:rsidRPr="00B80C39">
        <w:rPr>
          <w:rFonts w:ascii="方正仿宋_GBK" w:eastAsia="方正仿宋_GBK" w:hAnsi="宋体" w:cs="宋体" w:hint="eastAsia"/>
          <w:kern w:val="4"/>
          <w:sz w:val="32"/>
          <w:szCs w:val="30"/>
        </w:rPr>
        <w:t>平方米，施工合同总金额</w:t>
      </w:r>
      <w:r w:rsidR="00B80C39" w:rsidRPr="00B80C39">
        <w:rPr>
          <w:rFonts w:ascii="方正仿宋_GBK" w:eastAsia="方正仿宋_GBK" w:hAnsi="宋体" w:cs="宋体"/>
          <w:kern w:val="4"/>
          <w:sz w:val="32"/>
          <w:szCs w:val="30"/>
          <w:u w:val="single"/>
        </w:rPr>
        <w:t xml:space="preserve">    </w:t>
      </w:r>
      <w:r w:rsidRPr="00B80C39">
        <w:rPr>
          <w:rFonts w:ascii="方正仿宋_GBK" w:eastAsia="方正仿宋_GBK" w:hAnsi="宋体" w:cs="宋体" w:hint="eastAsia"/>
          <w:kern w:val="4"/>
          <w:sz w:val="32"/>
          <w:szCs w:val="30"/>
        </w:rPr>
        <w:t>元(</w:t>
      </w:r>
      <w:r w:rsidRPr="00B80C39">
        <w:rPr>
          <w:rFonts w:ascii="方正仿宋_GBK" w:eastAsia="方正仿宋_GBK" w:hAnsi="宋体" w:cs="宋体" w:hint="eastAsia"/>
          <w:kern w:val="4"/>
          <w:sz w:val="32"/>
          <w:szCs w:val="30"/>
          <w:u w:val="single"/>
        </w:rPr>
        <w:t>大写：人民币</w:t>
      </w:r>
      <w:r w:rsidR="00B80C39" w:rsidRPr="00B80C39">
        <w:rPr>
          <w:rFonts w:ascii="方正仿宋_GBK" w:eastAsia="方正仿宋_GBK" w:hAnsi="宋体" w:cs="宋体" w:hint="eastAsia"/>
          <w:kern w:val="4"/>
          <w:sz w:val="32"/>
          <w:szCs w:val="30"/>
          <w:u w:val="single"/>
        </w:rPr>
        <w:t xml:space="preserve"> </w:t>
      </w:r>
      <w:r w:rsidR="00B80C39" w:rsidRPr="00B80C39">
        <w:rPr>
          <w:rFonts w:ascii="方正仿宋_GBK" w:eastAsia="方正仿宋_GBK" w:hAnsi="宋体" w:cs="宋体"/>
          <w:kern w:val="4"/>
          <w:sz w:val="32"/>
          <w:szCs w:val="30"/>
          <w:u w:val="single"/>
        </w:rPr>
        <w:t xml:space="preserve">     </w:t>
      </w:r>
      <w:r w:rsidRPr="00B80C39">
        <w:rPr>
          <w:rFonts w:ascii="方正仿宋_GBK" w:eastAsia="方正仿宋_GBK" w:hAnsi="宋体" w:cs="宋体" w:hint="eastAsia"/>
          <w:kern w:val="4"/>
          <w:sz w:val="32"/>
          <w:szCs w:val="30"/>
        </w:rPr>
        <w:t>)，主要建设内容</w:t>
      </w:r>
      <w:r w:rsidRPr="00B80C39">
        <w:rPr>
          <w:rFonts w:ascii="方正仿宋_GBK" w:eastAsia="方正仿宋_GBK" w:hint="eastAsia"/>
          <w:color w:val="000000"/>
          <w:sz w:val="32"/>
          <w:szCs w:val="21"/>
        </w:rPr>
        <w:t>：</w:t>
      </w:r>
      <w:r w:rsidR="00B80C39" w:rsidRPr="00B80C39">
        <w:rPr>
          <w:rFonts w:ascii="方正仿宋_GBK" w:eastAsia="方正仿宋_GBK" w:hint="eastAsia"/>
          <w:color w:val="000000"/>
          <w:sz w:val="32"/>
          <w:szCs w:val="21"/>
          <w:u w:val="single"/>
        </w:rPr>
        <w:t xml:space="preserve"> </w:t>
      </w:r>
      <w:r w:rsidR="00B80C39" w:rsidRPr="00B80C39">
        <w:rPr>
          <w:rFonts w:ascii="方正仿宋_GBK" w:eastAsia="方正仿宋_GBK"/>
          <w:color w:val="000000"/>
          <w:sz w:val="32"/>
          <w:szCs w:val="21"/>
          <w:u w:val="single"/>
        </w:rPr>
        <w:t xml:space="preserve">      </w:t>
      </w:r>
      <w:r w:rsidRPr="00B80C39">
        <w:rPr>
          <w:rFonts w:ascii="方正仿宋_GBK" w:eastAsia="方正仿宋_GBK" w:hint="eastAsia"/>
          <w:color w:val="000000"/>
          <w:sz w:val="32"/>
          <w:szCs w:val="21"/>
        </w:rPr>
        <w:t>。</w:t>
      </w:r>
      <w:r w:rsidRPr="00B80C39">
        <w:rPr>
          <w:rFonts w:ascii="方正仿宋_GBK" w:eastAsia="方正仿宋_GBK" w:hAnsi="宋体" w:cs="宋体" w:hint="eastAsia"/>
          <w:kern w:val="4"/>
          <w:sz w:val="32"/>
          <w:szCs w:val="30"/>
        </w:rPr>
        <w:t>由</w:t>
      </w:r>
      <w:r w:rsidR="00B80C39" w:rsidRPr="00B80C39">
        <w:rPr>
          <w:rFonts w:ascii="方正仿宋_GBK" w:eastAsia="方正仿宋_GBK" w:hAnsi="宋体" w:hint="eastAsia"/>
          <w:sz w:val="32"/>
          <w:szCs w:val="21"/>
        </w:rPr>
        <w:t xml:space="preserve"> </w:t>
      </w:r>
      <w:r w:rsidR="00B80C39" w:rsidRPr="00B80C39">
        <w:rPr>
          <w:rFonts w:ascii="方正仿宋_GBK" w:eastAsia="方正仿宋_GBK" w:hAnsi="宋体"/>
          <w:sz w:val="32"/>
          <w:szCs w:val="21"/>
        </w:rPr>
        <w:t xml:space="preserve">    </w:t>
      </w:r>
      <w:r w:rsidRPr="00B80C39">
        <w:rPr>
          <w:rFonts w:ascii="方正仿宋_GBK" w:eastAsia="方正仿宋_GBK" w:hAnsi="宋体" w:cs="宋体" w:hint="eastAsia"/>
          <w:kern w:val="4"/>
          <w:sz w:val="32"/>
          <w:szCs w:val="30"/>
        </w:rPr>
        <w:t>承建。</w:t>
      </w:r>
    </w:p>
    <w:p w:rsidR="005C419A" w:rsidRPr="00EE4326" w:rsidRDefault="005C419A" w:rsidP="005C419A">
      <w:pPr>
        <w:numPr>
          <w:ilvl w:val="0"/>
          <w:numId w:val="4"/>
        </w:numPr>
        <w:spacing w:line="360" w:lineRule="auto"/>
        <w:ind w:firstLineChars="221" w:firstLine="710"/>
        <w:rPr>
          <w:rFonts w:ascii="方正黑体_GBK" w:eastAsia="方正黑体_GBK" w:hAnsi="宋体" w:cs="宋体"/>
          <w:b/>
          <w:bCs/>
          <w:kern w:val="4"/>
          <w:sz w:val="32"/>
          <w:szCs w:val="30"/>
        </w:rPr>
      </w:pPr>
      <w:r w:rsidRPr="00EE4326">
        <w:rPr>
          <w:rFonts w:ascii="方正黑体_GBK" w:eastAsia="方正黑体_GBK" w:hAnsi="宋体" w:cs="宋体" w:hint="eastAsia"/>
          <w:b/>
          <w:bCs/>
          <w:kern w:val="4"/>
          <w:sz w:val="32"/>
          <w:szCs w:val="30"/>
        </w:rPr>
        <w:t>检测范围及内容</w:t>
      </w:r>
    </w:p>
    <w:p w:rsidR="00D1199C" w:rsidRDefault="00D1199C" w:rsidP="005C419A">
      <w:pPr>
        <w:spacing w:line="360" w:lineRule="auto"/>
        <w:ind w:firstLineChars="200" w:firstLine="640"/>
        <w:rPr>
          <w:rFonts w:ascii="方正仿宋_GBK" w:eastAsia="方正仿宋_GBK" w:hAnsi="宋体" w:cs="宋体"/>
          <w:kern w:val="4"/>
          <w:sz w:val="32"/>
          <w:szCs w:val="30"/>
        </w:rPr>
      </w:pPr>
      <w:r w:rsidRPr="00D1199C">
        <w:rPr>
          <w:rFonts w:ascii="方正仿宋_GBK" w:eastAsia="方正仿宋_GBK" w:hAnsi="宋体" w:cs="宋体" w:hint="eastAsia"/>
          <w:kern w:val="4"/>
          <w:sz w:val="32"/>
          <w:szCs w:val="30"/>
        </w:rPr>
        <w:t>施工质量检测范围应覆盖已完成的全部工程实体（包括地基基础），检测依据应包括国家有关法律、法规，现行相关的检测、设计、施工质量验收标准规范以及该工程的设计文件。</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（一）</w:t>
      </w:r>
      <w:r w:rsidR="00B80C39" w:rsidRPr="00B80C39">
        <w:rPr>
          <w:rFonts w:ascii="方正仿宋_GBK" w:eastAsia="方正仿宋_GBK" w:hAnsi="宋体" w:cs="宋体" w:hint="eastAsia"/>
          <w:kern w:val="4"/>
          <w:sz w:val="32"/>
          <w:szCs w:val="30"/>
        </w:rPr>
        <w:t>检测范围及内容</w:t>
      </w:r>
      <w:r w:rsidR="00D1199C">
        <w:rPr>
          <w:rFonts w:ascii="方正仿宋_GBK" w:eastAsia="方正仿宋_GBK" w:hAnsi="宋体" w:cs="宋体" w:hint="eastAsia"/>
          <w:kern w:val="4"/>
          <w:sz w:val="32"/>
          <w:szCs w:val="30"/>
        </w:rPr>
        <w:t>具体</w:t>
      </w:r>
      <w:r w:rsidR="00B80C39" w:rsidRPr="00B80C39">
        <w:rPr>
          <w:rFonts w:ascii="方正仿宋_GBK" w:eastAsia="方正仿宋_GBK" w:hAnsi="宋体" w:cs="宋体" w:hint="eastAsia"/>
          <w:kern w:val="4"/>
          <w:sz w:val="32"/>
          <w:szCs w:val="30"/>
        </w:rPr>
        <w:t>包括</w:t>
      </w:r>
      <w:r w:rsidRPr="00B80C39">
        <w:rPr>
          <w:rFonts w:ascii="方正仿宋_GBK" w:eastAsia="方正仿宋_GBK" w:hAnsi="宋体" w:cs="宋体" w:hint="eastAsia"/>
          <w:kern w:val="4"/>
          <w:sz w:val="32"/>
          <w:szCs w:val="30"/>
        </w:rPr>
        <w:t>：</w:t>
      </w:r>
      <w:r w:rsidR="00B80C39" w:rsidRPr="00D1199C">
        <w:rPr>
          <w:rFonts w:ascii="方正仿宋_GBK" w:eastAsia="方正仿宋_GBK" w:hAnsi="宋体" w:cs="宋体"/>
          <w:kern w:val="4"/>
          <w:sz w:val="32"/>
          <w:szCs w:val="30"/>
          <w:u w:val="single"/>
        </w:rPr>
        <w:t xml:space="preserve">            </w:t>
      </w:r>
      <w:r w:rsidR="00B80C39" w:rsidRPr="00B80C39">
        <w:rPr>
          <w:rFonts w:ascii="方正仿宋_GBK" w:eastAsia="方正仿宋_GBK" w:hAnsi="宋体" w:cs="宋体"/>
          <w:kern w:val="4"/>
          <w:sz w:val="32"/>
          <w:szCs w:val="30"/>
        </w:rPr>
        <w:t xml:space="preserve"> </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（二）检测数量、内容、组数：</w:t>
      </w:r>
      <w:r w:rsidR="00D1199C" w:rsidRPr="00D1199C">
        <w:rPr>
          <w:rFonts w:ascii="方正仿宋_GBK" w:eastAsia="方正仿宋_GBK" w:hAnsi="宋体" w:cs="宋体"/>
          <w:kern w:val="4"/>
          <w:sz w:val="32"/>
          <w:szCs w:val="30"/>
          <w:u w:val="single"/>
        </w:rPr>
        <w:t xml:space="preserve">             </w:t>
      </w:r>
    </w:p>
    <w:p w:rsidR="005C419A" w:rsidRPr="00802FE0" w:rsidRDefault="005C419A" w:rsidP="005C419A">
      <w:pPr>
        <w:numPr>
          <w:ilvl w:val="0"/>
          <w:numId w:val="4"/>
        </w:numPr>
        <w:spacing w:line="360" w:lineRule="auto"/>
        <w:ind w:firstLineChars="221" w:firstLine="710"/>
        <w:rPr>
          <w:rFonts w:ascii="方正黑体_GBK" w:eastAsia="方正黑体_GBK" w:hAnsi="宋体" w:cs="宋体"/>
          <w:b/>
          <w:bCs/>
          <w:kern w:val="4"/>
          <w:sz w:val="32"/>
          <w:szCs w:val="30"/>
        </w:rPr>
      </w:pPr>
      <w:r w:rsidRPr="00802FE0">
        <w:rPr>
          <w:rFonts w:ascii="方正黑体_GBK" w:eastAsia="方正黑体_GBK" w:hAnsi="宋体" w:cs="宋体" w:hint="eastAsia"/>
          <w:b/>
          <w:bCs/>
          <w:kern w:val="4"/>
          <w:sz w:val="32"/>
          <w:szCs w:val="30"/>
        </w:rPr>
        <w:t>检测质量要求</w:t>
      </w:r>
    </w:p>
    <w:p w:rsidR="005C419A" w:rsidRDefault="00D1199C" w:rsidP="005C419A">
      <w:pPr>
        <w:spacing w:line="360" w:lineRule="auto"/>
        <w:ind w:firstLineChars="200" w:firstLine="640"/>
        <w:rPr>
          <w:rFonts w:ascii="方正仿宋_GBK" w:eastAsia="方正仿宋_GBK" w:hAnsi="宋体" w:cs="宋体"/>
          <w:kern w:val="4"/>
          <w:sz w:val="32"/>
          <w:szCs w:val="30"/>
        </w:rPr>
      </w:pPr>
      <w:r>
        <w:rPr>
          <w:rFonts w:ascii="方正仿宋_GBK" w:eastAsia="方正仿宋_GBK" w:hAnsi="宋体" w:cs="宋体" w:hint="eastAsia"/>
          <w:kern w:val="4"/>
          <w:sz w:val="32"/>
          <w:szCs w:val="30"/>
        </w:rPr>
        <w:t>1</w:t>
      </w:r>
      <w:r>
        <w:rPr>
          <w:rFonts w:ascii="方正仿宋_GBK" w:eastAsia="方正仿宋_GBK" w:hAnsi="宋体" w:cs="宋体"/>
          <w:kern w:val="4"/>
          <w:sz w:val="32"/>
          <w:szCs w:val="30"/>
        </w:rPr>
        <w:t>.</w:t>
      </w:r>
      <w:r w:rsidR="005C419A" w:rsidRPr="00B80C39">
        <w:rPr>
          <w:rFonts w:ascii="方正仿宋_GBK" w:eastAsia="方正仿宋_GBK" w:hAnsi="宋体" w:cs="宋体" w:hint="eastAsia"/>
          <w:kern w:val="4"/>
          <w:sz w:val="32"/>
          <w:szCs w:val="30"/>
        </w:rPr>
        <w:t>项目检测报告须客观、科学、真实反映实际情况，如因检测报告违反相关规范、法律、法规、不能客观、科学、真实反映实际情况而致使甲方遭受损失，将追究乙方单位、人员的责任，甲方有权单方面解除合同。</w:t>
      </w:r>
    </w:p>
    <w:p w:rsidR="00D1199C" w:rsidRDefault="00D1199C" w:rsidP="005C419A">
      <w:pPr>
        <w:spacing w:line="360" w:lineRule="auto"/>
        <w:ind w:firstLineChars="200" w:firstLine="640"/>
        <w:rPr>
          <w:rFonts w:ascii="方正仿宋_GBK" w:eastAsia="方正仿宋_GBK" w:hAnsi="宋体" w:cs="宋体"/>
          <w:kern w:val="4"/>
          <w:sz w:val="32"/>
          <w:szCs w:val="30"/>
        </w:rPr>
      </w:pPr>
      <w:r>
        <w:rPr>
          <w:rFonts w:ascii="方正仿宋_GBK" w:eastAsia="方正仿宋_GBK" w:hAnsi="宋体" w:cs="宋体"/>
          <w:kern w:val="4"/>
          <w:sz w:val="32"/>
          <w:szCs w:val="30"/>
        </w:rPr>
        <w:t>2.</w:t>
      </w:r>
      <w:r w:rsidRPr="00D1199C">
        <w:rPr>
          <w:rFonts w:hint="eastAsia"/>
        </w:rPr>
        <w:t xml:space="preserve"> </w:t>
      </w:r>
      <w:r w:rsidRPr="00D1199C">
        <w:rPr>
          <w:rFonts w:ascii="方正仿宋_GBK" w:eastAsia="方正仿宋_GBK" w:hAnsi="宋体" w:cs="宋体" w:hint="eastAsia"/>
          <w:kern w:val="4"/>
          <w:sz w:val="32"/>
          <w:szCs w:val="30"/>
        </w:rPr>
        <w:t>对已有相关检测技术标准规范的，第三方检测的抽样比例不低于《建筑结构检测技术标准》GB/T 50344-2004第3.3.13条中“检测类别C”的要求；对于尚无相关检测技术标准规范的，第三方检测</w:t>
      </w:r>
      <w:r w:rsidRPr="00D1199C">
        <w:rPr>
          <w:rFonts w:ascii="方正仿宋_GBK" w:eastAsia="方正仿宋_GBK" w:hAnsi="宋体" w:cs="宋体" w:hint="eastAsia"/>
          <w:kern w:val="4"/>
          <w:sz w:val="32"/>
          <w:szCs w:val="30"/>
        </w:rPr>
        <w:lastRenderedPageBreak/>
        <w:t>的抽样比例不应低于有关专业施工质量验收规范等的相应要求。</w:t>
      </w:r>
    </w:p>
    <w:p w:rsidR="00D1199C" w:rsidRDefault="00D1199C" w:rsidP="005C419A">
      <w:pPr>
        <w:spacing w:line="360" w:lineRule="auto"/>
        <w:ind w:firstLineChars="200" w:firstLine="640"/>
        <w:rPr>
          <w:rFonts w:ascii="方正仿宋_GBK" w:eastAsia="方正仿宋_GBK" w:hAnsi="宋体" w:cs="宋体"/>
          <w:kern w:val="4"/>
          <w:sz w:val="32"/>
          <w:szCs w:val="30"/>
        </w:rPr>
      </w:pPr>
      <w:r>
        <w:rPr>
          <w:rFonts w:ascii="方正仿宋_GBK" w:eastAsia="方正仿宋_GBK" w:hAnsi="宋体" w:cs="宋体" w:hint="eastAsia"/>
          <w:kern w:val="4"/>
          <w:sz w:val="32"/>
          <w:szCs w:val="30"/>
        </w:rPr>
        <w:t>3</w:t>
      </w:r>
      <w:r>
        <w:rPr>
          <w:rFonts w:ascii="方正仿宋_GBK" w:eastAsia="方正仿宋_GBK" w:hAnsi="宋体" w:cs="宋体"/>
          <w:kern w:val="4"/>
          <w:sz w:val="32"/>
          <w:szCs w:val="30"/>
        </w:rPr>
        <w:t>.</w:t>
      </w:r>
      <w:r w:rsidRPr="00D1199C">
        <w:rPr>
          <w:rFonts w:hint="eastAsia"/>
        </w:rPr>
        <w:t xml:space="preserve"> </w:t>
      </w:r>
      <w:r w:rsidRPr="00D1199C">
        <w:rPr>
          <w:rFonts w:ascii="方正仿宋_GBK" w:eastAsia="方正仿宋_GBK" w:hAnsi="宋体" w:cs="宋体" w:hint="eastAsia"/>
          <w:kern w:val="4"/>
          <w:sz w:val="32"/>
          <w:szCs w:val="30"/>
        </w:rPr>
        <w:t>根据具体项目的检测内容、现场条件等情况，合</w:t>
      </w:r>
      <w:r>
        <w:rPr>
          <w:rFonts w:ascii="方正仿宋_GBK" w:eastAsia="方正仿宋_GBK" w:hAnsi="宋体" w:cs="宋体" w:hint="eastAsia"/>
          <w:kern w:val="4"/>
          <w:sz w:val="32"/>
          <w:szCs w:val="30"/>
        </w:rPr>
        <w:t>理选择现行的相关检测技术标准、规范作为检测依据。</w:t>
      </w:r>
    </w:p>
    <w:p w:rsidR="00D1199C" w:rsidRPr="00D1199C" w:rsidRDefault="00D1199C" w:rsidP="005C419A">
      <w:pPr>
        <w:spacing w:line="360" w:lineRule="auto"/>
        <w:ind w:firstLineChars="200" w:firstLine="640"/>
        <w:rPr>
          <w:rFonts w:ascii="方正仿宋_GBK" w:eastAsia="方正仿宋_GBK" w:hAnsi="宋体" w:cs="宋体" w:hint="eastAsia"/>
          <w:kern w:val="4"/>
          <w:sz w:val="32"/>
          <w:szCs w:val="30"/>
        </w:rPr>
      </w:pPr>
      <w:r>
        <w:rPr>
          <w:rFonts w:ascii="方正仿宋_GBK" w:eastAsia="方正仿宋_GBK" w:hAnsi="宋体" w:cs="宋体" w:hint="eastAsia"/>
          <w:kern w:val="4"/>
          <w:sz w:val="32"/>
          <w:szCs w:val="30"/>
        </w:rPr>
        <w:t>4</w:t>
      </w:r>
      <w:r>
        <w:rPr>
          <w:rFonts w:ascii="方正仿宋_GBK" w:eastAsia="方正仿宋_GBK" w:hAnsi="宋体" w:cs="宋体"/>
          <w:kern w:val="4"/>
          <w:sz w:val="32"/>
          <w:szCs w:val="30"/>
        </w:rPr>
        <w:t>.</w:t>
      </w:r>
      <w:r w:rsidRPr="00D1199C">
        <w:rPr>
          <w:rFonts w:hint="eastAsia"/>
        </w:rPr>
        <w:t xml:space="preserve"> </w:t>
      </w:r>
      <w:r w:rsidRPr="00C27194">
        <w:rPr>
          <w:rFonts w:ascii="Times New Roman" w:eastAsia="方正仿宋_GBK" w:hAnsi="Times New Roman" w:cs="Times New Roman" w:hint="eastAsia"/>
          <w:sz w:val="32"/>
          <w:szCs w:val="32"/>
        </w:rPr>
        <w:t>乙方</w:t>
      </w:r>
      <w:r w:rsidR="00654794">
        <w:rPr>
          <w:rFonts w:ascii="方正仿宋_GBK" w:eastAsia="方正仿宋_GBK" w:hAnsi="宋体" w:cs="宋体" w:hint="eastAsia"/>
          <w:kern w:val="4"/>
          <w:sz w:val="32"/>
          <w:szCs w:val="30"/>
        </w:rPr>
        <w:t>应当对其检测数据和检测报告的真实性和准确性负责。</w:t>
      </w:r>
      <w:r w:rsidR="00654794" w:rsidRPr="00654794">
        <w:rPr>
          <w:rFonts w:ascii="方正仿宋_GBK" w:eastAsia="方正仿宋_GBK" w:hAnsi="宋体" w:cs="宋体" w:hint="eastAsia"/>
          <w:kern w:val="4"/>
          <w:sz w:val="32"/>
          <w:szCs w:val="30"/>
        </w:rPr>
        <w:t>乙方</w:t>
      </w:r>
      <w:r w:rsidRPr="00D1199C">
        <w:rPr>
          <w:rFonts w:ascii="方正仿宋_GBK" w:eastAsia="方正仿宋_GBK" w:hAnsi="宋体" w:cs="宋体" w:hint="eastAsia"/>
          <w:kern w:val="4"/>
          <w:sz w:val="32"/>
          <w:szCs w:val="30"/>
        </w:rPr>
        <w:t>应当将检测过程中发现的涉及结构安全检测结果的不合格情况，及时报告工程所在地建设主管部门。</w:t>
      </w:r>
    </w:p>
    <w:p w:rsidR="005C419A" w:rsidRDefault="005C419A" w:rsidP="005C419A">
      <w:pPr>
        <w:numPr>
          <w:ilvl w:val="0"/>
          <w:numId w:val="4"/>
        </w:numPr>
        <w:spacing w:line="360" w:lineRule="auto"/>
        <w:ind w:firstLineChars="221" w:firstLine="710"/>
        <w:rPr>
          <w:rFonts w:ascii="方正黑体_GBK" w:eastAsia="方正黑体_GBK" w:hAnsi="宋体" w:cs="宋体"/>
          <w:b/>
          <w:bCs/>
          <w:kern w:val="4"/>
          <w:sz w:val="32"/>
          <w:szCs w:val="30"/>
        </w:rPr>
      </w:pPr>
      <w:r>
        <w:rPr>
          <w:rFonts w:ascii="方正黑体_GBK" w:eastAsia="方正黑体_GBK" w:hAnsi="宋体" w:cs="宋体" w:hint="eastAsia"/>
          <w:b/>
          <w:bCs/>
          <w:kern w:val="4"/>
          <w:sz w:val="32"/>
          <w:szCs w:val="30"/>
        </w:rPr>
        <w:t>合同费用</w:t>
      </w:r>
    </w:p>
    <w:p w:rsidR="005C419A" w:rsidRPr="00B80C39" w:rsidRDefault="005C419A" w:rsidP="00B80C39">
      <w:pPr>
        <w:spacing w:line="560" w:lineRule="exact"/>
        <w:ind w:firstLineChars="200" w:firstLine="640"/>
        <w:rPr>
          <w:rFonts w:ascii="Times New Roman" w:eastAsia="方正仿宋_GBK" w:hAnsi="Times New Roman" w:cs="Times New Roman"/>
          <w:sz w:val="32"/>
          <w:szCs w:val="32"/>
        </w:rPr>
      </w:pPr>
      <w:r w:rsidRPr="00B80C39">
        <w:rPr>
          <w:rFonts w:ascii="方正仿宋_GBK" w:eastAsia="方正仿宋_GBK" w:hAnsi="宋体" w:cs="宋体" w:hint="eastAsia"/>
          <w:bCs/>
          <w:kern w:val="4"/>
          <w:sz w:val="32"/>
          <w:szCs w:val="30"/>
        </w:rPr>
        <w:t>本合同</w:t>
      </w:r>
      <w:r w:rsidR="00B80C39">
        <w:rPr>
          <w:rFonts w:ascii="方正仿宋_GBK" w:eastAsia="方正仿宋_GBK" w:hAnsi="宋体" w:cs="宋体" w:hint="eastAsia"/>
          <w:bCs/>
          <w:kern w:val="4"/>
          <w:sz w:val="32"/>
          <w:szCs w:val="30"/>
        </w:rPr>
        <w:t>包干</w:t>
      </w:r>
      <w:r w:rsidRPr="00B80C39">
        <w:rPr>
          <w:rFonts w:ascii="方正仿宋_GBK" w:eastAsia="方正仿宋_GBK" w:hAnsi="宋体" w:cs="宋体" w:hint="eastAsia"/>
          <w:bCs/>
          <w:kern w:val="4"/>
          <w:sz w:val="32"/>
          <w:szCs w:val="30"/>
        </w:rPr>
        <w:t>检测费用为人民币</w:t>
      </w:r>
      <w:r w:rsidR="00B80C39">
        <w:rPr>
          <w:rFonts w:ascii="方正仿宋_GBK" w:eastAsia="方正仿宋_GBK" w:hAnsi="宋体" w:cs="宋体"/>
          <w:bCs/>
          <w:kern w:val="4"/>
          <w:sz w:val="32"/>
          <w:szCs w:val="30"/>
          <w:u w:val="single"/>
        </w:rPr>
        <w:t xml:space="preserve">    </w:t>
      </w:r>
      <w:r w:rsidRPr="00B80C39">
        <w:rPr>
          <w:rFonts w:ascii="方正仿宋_GBK" w:eastAsia="方正仿宋_GBK" w:hAnsi="宋体" w:cs="宋体" w:hint="eastAsia"/>
          <w:bCs/>
          <w:kern w:val="4"/>
          <w:sz w:val="32"/>
          <w:szCs w:val="30"/>
        </w:rPr>
        <w:t>元（大写：</w:t>
      </w:r>
      <w:r w:rsidR="00B80C39">
        <w:rPr>
          <w:rFonts w:ascii="方正仿宋_GBK" w:eastAsia="方正仿宋_GBK" w:hAnsi="宋体" w:cs="宋体" w:hint="eastAsia"/>
          <w:bCs/>
          <w:kern w:val="4"/>
          <w:sz w:val="32"/>
          <w:szCs w:val="30"/>
          <w:u w:val="single"/>
        </w:rPr>
        <w:t xml:space="preserve"> </w:t>
      </w:r>
      <w:r w:rsidR="00B80C39">
        <w:rPr>
          <w:rFonts w:ascii="方正仿宋_GBK" w:eastAsia="方正仿宋_GBK" w:hAnsi="宋体" w:cs="宋体"/>
          <w:bCs/>
          <w:kern w:val="4"/>
          <w:sz w:val="32"/>
          <w:szCs w:val="30"/>
          <w:u w:val="single"/>
        </w:rPr>
        <w:t xml:space="preserve">    </w:t>
      </w:r>
      <w:r w:rsidRPr="00B80C39">
        <w:rPr>
          <w:rFonts w:ascii="方正仿宋_GBK" w:eastAsia="方正仿宋_GBK" w:hAnsi="宋体" w:cs="宋体" w:hint="eastAsia"/>
          <w:bCs/>
          <w:kern w:val="4"/>
          <w:sz w:val="32"/>
          <w:szCs w:val="30"/>
        </w:rPr>
        <w:t>），此检测费用为</w:t>
      </w:r>
      <w:r w:rsidR="00B80C39">
        <w:rPr>
          <w:rFonts w:ascii="方正仿宋_GBK" w:eastAsia="方正仿宋_GBK" w:hAnsi="宋体" w:cs="宋体" w:hint="eastAsia"/>
          <w:bCs/>
          <w:kern w:val="4"/>
          <w:sz w:val="32"/>
          <w:szCs w:val="30"/>
        </w:rPr>
        <w:t>包干费用</w:t>
      </w:r>
      <w:r w:rsidRPr="00B80C39">
        <w:rPr>
          <w:rFonts w:ascii="方正仿宋_GBK" w:eastAsia="方正仿宋_GBK" w:hAnsi="宋体" w:cs="宋体" w:hint="eastAsia"/>
          <w:bCs/>
          <w:kern w:val="4"/>
          <w:sz w:val="32"/>
          <w:szCs w:val="30"/>
        </w:rPr>
        <w:t>，</w:t>
      </w:r>
      <w:r w:rsidR="00B80C39" w:rsidRPr="0011299C">
        <w:rPr>
          <w:rFonts w:ascii="Times New Roman" w:eastAsia="方正仿宋_GBK" w:hAnsi="Times New Roman" w:cs="Times New Roman" w:hint="eastAsia"/>
          <w:sz w:val="32"/>
          <w:szCs w:val="32"/>
        </w:rPr>
        <w:t>包含了完成本检测项目招标范围内全部工作内容所产生的费用</w:t>
      </w:r>
      <w:r w:rsidR="00071F66">
        <w:rPr>
          <w:rFonts w:ascii="Times New Roman" w:eastAsia="方正仿宋_GBK" w:hAnsi="Times New Roman" w:cs="Times New Roman" w:hint="eastAsia"/>
          <w:sz w:val="32"/>
          <w:szCs w:val="32"/>
        </w:rPr>
        <w:t>，</w:t>
      </w:r>
      <w:r w:rsidR="00C27194" w:rsidRPr="00C27194">
        <w:rPr>
          <w:rFonts w:ascii="Times New Roman" w:eastAsia="方正仿宋_GBK" w:hAnsi="Times New Roman" w:cs="Times New Roman" w:hint="eastAsia"/>
          <w:sz w:val="32"/>
          <w:szCs w:val="32"/>
        </w:rPr>
        <w:t>乙方</w:t>
      </w:r>
      <w:r w:rsidR="00071F66" w:rsidRPr="00C27194">
        <w:rPr>
          <w:rFonts w:ascii="Times New Roman" w:eastAsia="方正仿宋_GBK" w:hAnsi="Times New Roman" w:cs="Times New Roman" w:hint="eastAsia"/>
          <w:sz w:val="32"/>
          <w:szCs w:val="32"/>
        </w:rPr>
        <w:t>须</w:t>
      </w:r>
      <w:r w:rsidR="00B80C39" w:rsidRPr="00C27194">
        <w:rPr>
          <w:rFonts w:ascii="Times New Roman" w:eastAsia="方正仿宋_GBK" w:hAnsi="Times New Roman" w:cs="Times New Roman" w:hint="eastAsia"/>
          <w:sz w:val="32"/>
          <w:szCs w:val="32"/>
        </w:rPr>
        <w:t>保质保量完成招标范围内全部工作内容，结算时包干总价不作调整。</w:t>
      </w:r>
    </w:p>
    <w:p w:rsidR="005C419A" w:rsidRPr="00EE4326" w:rsidRDefault="005C419A" w:rsidP="00B80C39">
      <w:pPr>
        <w:numPr>
          <w:ilvl w:val="0"/>
          <w:numId w:val="4"/>
        </w:numPr>
        <w:spacing w:line="360" w:lineRule="auto"/>
        <w:ind w:firstLineChars="220" w:firstLine="707"/>
        <w:rPr>
          <w:rFonts w:ascii="方正黑体_GBK" w:eastAsia="方正黑体_GBK" w:hAnsi="宋体" w:cs="宋体"/>
          <w:b/>
          <w:bCs/>
          <w:kern w:val="4"/>
          <w:sz w:val="32"/>
          <w:szCs w:val="30"/>
        </w:rPr>
      </w:pPr>
      <w:r w:rsidRPr="00EE4326">
        <w:rPr>
          <w:rFonts w:ascii="方正黑体_GBK" w:eastAsia="方正黑体_GBK" w:hAnsi="宋体" w:cs="宋体" w:hint="eastAsia"/>
          <w:b/>
          <w:bCs/>
          <w:kern w:val="4"/>
          <w:sz w:val="32"/>
          <w:szCs w:val="30"/>
        </w:rPr>
        <w:t>费用支付</w:t>
      </w:r>
    </w:p>
    <w:p w:rsidR="00B80C39" w:rsidRPr="00B80C39" w:rsidRDefault="00B80C39" w:rsidP="00B80C39">
      <w:pPr>
        <w:pStyle w:val="a6"/>
        <w:spacing w:line="560" w:lineRule="exact"/>
        <w:ind w:firstLineChars="200" w:firstLine="640"/>
        <w:rPr>
          <w:rFonts w:eastAsia="方正仿宋_GBK"/>
          <w:sz w:val="32"/>
          <w:szCs w:val="32"/>
        </w:rPr>
      </w:pPr>
      <w:r w:rsidRPr="00B80C39">
        <w:rPr>
          <w:rFonts w:eastAsia="方正仿宋_GBK" w:hint="eastAsia"/>
          <w:sz w:val="32"/>
          <w:szCs w:val="32"/>
        </w:rPr>
        <w:t>(</w:t>
      </w:r>
      <w:r w:rsidRPr="00B80C39">
        <w:rPr>
          <w:rFonts w:eastAsia="方正仿宋_GBK" w:hint="eastAsia"/>
          <w:sz w:val="32"/>
          <w:szCs w:val="32"/>
        </w:rPr>
        <w:t>一</w:t>
      </w:r>
      <w:r w:rsidRPr="00B80C39">
        <w:rPr>
          <w:rFonts w:eastAsia="方正仿宋_GBK" w:hint="eastAsia"/>
          <w:sz w:val="32"/>
          <w:szCs w:val="32"/>
        </w:rPr>
        <w:t>)</w:t>
      </w:r>
      <w:r w:rsidRPr="00B80C39">
        <w:rPr>
          <w:rFonts w:eastAsia="方正仿宋_GBK" w:hint="eastAsia"/>
          <w:sz w:val="32"/>
          <w:szCs w:val="32"/>
        </w:rPr>
        <w:t>本项目无预付款；</w:t>
      </w:r>
    </w:p>
    <w:p w:rsidR="00B80C39" w:rsidRPr="0011299C" w:rsidRDefault="00B80C39" w:rsidP="00B80C39">
      <w:pPr>
        <w:pStyle w:val="a6"/>
        <w:spacing w:line="560" w:lineRule="exact"/>
        <w:ind w:firstLineChars="200" w:firstLine="640"/>
        <w:rPr>
          <w:rFonts w:eastAsia="方正仿宋_GBK"/>
          <w:sz w:val="32"/>
          <w:szCs w:val="32"/>
        </w:rPr>
      </w:pPr>
      <w:r w:rsidRPr="0011299C">
        <w:rPr>
          <w:rFonts w:eastAsia="方正仿宋_GBK" w:hint="eastAsia"/>
          <w:sz w:val="32"/>
          <w:szCs w:val="32"/>
        </w:rPr>
        <w:t>(</w:t>
      </w:r>
      <w:r w:rsidRPr="0011299C">
        <w:rPr>
          <w:rFonts w:eastAsia="方正仿宋_GBK" w:hint="eastAsia"/>
          <w:sz w:val="32"/>
          <w:szCs w:val="32"/>
        </w:rPr>
        <w:t>二</w:t>
      </w:r>
      <w:r w:rsidRPr="0011299C">
        <w:rPr>
          <w:rFonts w:eastAsia="方正仿宋_GBK" w:hint="eastAsia"/>
          <w:sz w:val="32"/>
          <w:szCs w:val="32"/>
        </w:rPr>
        <w:t>)</w:t>
      </w:r>
      <w:r w:rsidRPr="0011299C">
        <w:rPr>
          <w:rFonts w:eastAsia="方正仿宋_GBK" w:hint="eastAsia"/>
          <w:sz w:val="32"/>
          <w:szCs w:val="32"/>
        </w:rPr>
        <w:t>工程款支付：质量检测经发包人确认完成后，中标人在规定的期限提交合格、完整的质量检测报告，一次性支付全部检测费用：</w:t>
      </w:r>
    </w:p>
    <w:p w:rsidR="005C419A" w:rsidRDefault="00B80C39" w:rsidP="00B80C39">
      <w:pPr>
        <w:spacing w:line="360" w:lineRule="auto"/>
        <w:ind w:firstLineChars="200" w:firstLine="640"/>
        <w:rPr>
          <w:rFonts w:ascii="方正仿宋_GBK" w:eastAsia="方正仿宋_GBK" w:hAnsi="宋体" w:cs="宋体"/>
          <w:b/>
          <w:kern w:val="4"/>
          <w:sz w:val="32"/>
          <w:szCs w:val="30"/>
        </w:rPr>
      </w:pPr>
      <w:r w:rsidRPr="0011299C">
        <w:rPr>
          <w:rFonts w:eastAsia="方正仿宋_GBK" w:hint="eastAsia"/>
          <w:sz w:val="32"/>
          <w:szCs w:val="32"/>
        </w:rPr>
        <w:t>(</w:t>
      </w:r>
      <w:r w:rsidRPr="0011299C">
        <w:rPr>
          <w:rFonts w:eastAsia="方正仿宋_GBK" w:hint="eastAsia"/>
          <w:sz w:val="32"/>
          <w:szCs w:val="32"/>
        </w:rPr>
        <w:t>三</w:t>
      </w:r>
      <w:r w:rsidRPr="0011299C">
        <w:rPr>
          <w:rFonts w:eastAsia="方正仿宋_GBK" w:hint="eastAsia"/>
          <w:sz w:val="32"/>
          <w:szCs w:val="32"/>
        </w:rPr>
        <w:t>)</w:t>
      </w:r>
      <w:r w:rsidRPr="0011299C">
        <w:rPr>
          <w:rFonts w:eastAsia="方正仿宋_GBK" w:hint="eastAsia"/>
          <w:sz w:val="32"/>
          <w:szCs w:val="32"/>
        </w:rPr>
        <w:t>发包人向中标人支付检测费用前，中标人需向发包人提供增值税专用发票。否则发包人有权暂缓付款且无需承担违约责任，中标人需正常履行本合同。</w:t>
      </w:r>
    </w:p>
    <w:p w:rsidR="005C419A" w:rsidRPr="00EE4326" w:rsidRDefault="005C419A" w:rsidP="00B80C39">
      <w:pPr>
        <w:numPr>
          <w:ilvl w:val="0"/>
          <w:numId w:val="4"/>
        </w:numPr>
        <w:spacing w:line="360" w:lineRule="auto"/>
        <w:ind w:firstLineChars="220" w:firstLine="707"/>
        <w:rPr>
          <w:rFonts w:ascii="方正黑体_GBK" w:eastAsia="方正黑体_GBK" w:hAnsi="宋体" w:cs="宋体"/>
          <w:b/>
          <w:bCs/>
          <w:kern w:val="4"/>
          <w:sz w:val="32"/>
          <w:szCs w:val="30"/>
        </w:rPr>
      </w:pPr>
      <w:r w:rsidRPr="00EE4326">
        <w:rPr>
          <w:rFonts w:ascii="方正黑体_GBK" w:eastAsia="方正黑体_GBK" w:hAnsi="宋体" w:cs="宋体" w:hint="eastAsia"/>
          <w:b/>
          <w:bCs/>
          <w:kern w:val="4"/>
          <w:sz w:val="32"/>
          <w:szCs w:val="30"/>
        </w:rPr>
        <w:t>违约责任：</w:t>
      </w:r>
    </w:p>
    <w:p w:rsidR="005C419A" w:rsidRPr="00B80C39" w:rsidRDefault="005C419A" w:rsidP="005C419A">
      <w:pPr>
        <w:spacing w:line="360" w:lineRule="auto"/>
        <w:ind w:firstLineChars="200" w:firstLine="640"/>
        <w:rPr>
          <w:rFonts w:ascii="方正仿宋_GBK" w:eastAsia="方正仿宋_GBK" w:hAnsi="宋体" w:cs="宋体"/>
          <w:bCs/>
          <w:kern w:val="4"/>
          <w:sz w:val="32"/>
          <w:szCs w:val="30"/>
        </w:rPr>
      </w:pPr>
      <w:r w:rsidRPr="00B80C39">
        <w:rPr>
          <w:rFonts w:ascii="方正仿宋_GBK" w:eastAsia="方正仿宋_GBK" w:hAnsi="宋体" w:cs="宋体" w:hint="eastAsia"/>
          <w:bCs/>
          <w:kern w:val="4"/>
          <w:sz w:val="32"/>
          <w:szCs w:val="30"/>
        </w:rPr>
        <w:t>1.本合同是以该项目签订的《建筑工程施工合同》为依据。合同中所订条款对双方均具有约束力，执行本合同是双方的义务和责任。若发生违约的情况，由此造成的经济损失及一切责任、后果均由违约</w:t>
      </w:r>
      <w:r w:rsidRPr="00B80C39">
        <w:rPr>
          <w:rFonts w:ascii="方正仿宋_GBK" w:eastAsia="方正仿宋_GBK" w:hAnsi="宋体" w:cs="宋体" w:hint="eastAsia"/>
          <w:bCs/>
          <w:kern w:val="4"/>
          <w:sz w:val="32"/>
          <w:szCs w:val="30"/>
        </w:rPr>
        <w:lastRenderedPageBreak/>
        <w:t>方承担。</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2.乙方未按有关标准、规范或规程要求进行检测、出具虚假检测报告或鉴定结论给甲方造成经济损失的，</w:t>
      </w:r>
      <w:r w:rsidRPr="00B80C39">
        <w:rPr>
          <w:rFonts w:ascii="方正仿宋_GBK" w:eastAsia="方正仿宋_GBK" w:hAnsi="宋体" w:cs="宋体" w:hint="eastAsia"/>
          <w:bCs/>
          <w:kern w:val="4"/>
          <w:sz w:val="32"/>
          <w:szCs w:val="30"/>
        </w:rPr>
        <w:t>甲方有权单方面解除本协议且</w:t>
      </w:r>
      <w:r w:rsidRPr="00B80C39">
        <w:rPr>
          <w:rFonts w:ascii="方正仿宋_GBK" w:eastAsia="方正仿宋_GBK" w:hAnsi="宋体" w:cs="宋体" w:hint="eastAsia"/>
          <w:kern w:val="4"/>
          <w:sz w:val="32"/>
          <w:szCs w:val="30"/>
        </w:rPr>
        <w:t>乙方应承担合同总价款的30%的违约金，并按实际损失金额的3倍给予甲方赔偿。</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3.乙方与参建单位串通、弄虚作假，给甲方造成损失的，</w:t>
      </w:r>
      <w:r w:rsidRPr="00B80C39">
        <w:rPr>
          <w:rFonts w:ascii="方正仿宋_GBK" w:eastAsia="方正仿宋_GBK" w:hAnsi="宋体" w:cs="宋体" w:hint="eastAsia"/>
          <w:bCs/>
          <w:kern w:val="4"/>
          <w:sz w:val="32"/>
          <w:szCs w:val="30"/>
        </w:rPr>
        <w:t>甲方有权单方面解除本协议且</w:t>
      </w:r>
      <w:r w:rsidRPr="00B80C39">
        <w:rPr>
          <w:rFonts w:ascii="方正仿宋_GBK" w:eastAsia="方正仿宋_GBK" w:hAnsi="宋体" w:cs="宋体" w:hint="eastAsia"/>
          <w:kern w:val="4"/>
          <w:sz w:val="32"/>
          <w:szCs w:val="30"/>
        </w:rPr>
        <w:t>乙方应承担合同总价款的30%的违约金，并按实际损失金额的3倍给予甲方赔偿。</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4.乙方需在施工单位送检后按照相关检测规范截止时间后10日内出具检测报告或鉴定结论。如未按时出具乙方承担合同金额1%每天的违约金。</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5.如乙方违返1~4相关规定，情节严重，性质特别恶劣的，甲方保留追究乙方其他法律责任的权利。</w:t>
      </w:r>
    </w:p>
    <w:p w:rsidR="005C419A" w:rsidRPr="00EE4326" w:rsidRDefault="005C419A" w:rsidP="00B80C39">
      <w:pPr>
        <w:numPr>
          <w:ilvl w:val="0"/>
          <w:numId w:val="4"/>
        </w:numPr>
        <w:spacing w:line="360" w:lineRule="auto"/>
        <w:ind w:firstLineChars="220" w:firstLine="707"/>
        <w:rPr>
          <w:rFonts w:ascii="方正黑体_GBK" w:eastAsia="方正黑体_GBK" w:hAnsi="宋体" w:cs="宋体"/>
          <w:b/>
          <w:bCs/>
          <w:kern w:val="4"/>
          <w:sz w:val="32"/>
          <w:szCs w:val="30"/>
        </w:rPr>
      </w:pPr>
      <w:r w:rsidRPr="00EE4326">
        <w:rPr>
          <w:rFonts w:ascii="方正黑体_GBK" w:eastAsia="方正黑体_GBK" w:hAnsi="宋体" w:cs="宋体" w:hint="eastAsia"/>
          <w:b/>
          <w:bCs/>
          <w:kern w:val="4"/>
          <w:sz w:val="32"/>
          <w:szCs w:val="30"/>
        </w:rPr>
        <w:t>其它：</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hint="eastAsia"/>
          <w:kern w:val="4"/>
          <w:sz w:val="32"/>
          <w:szCs w:val="30"/>
        </w:rPr>
        <w:t>1</w:t>
      </w:r>
      <w:r w:rsidRPr="00B80C39">
        <w:rPr>
          <w:rFonts w:ascii="方正仿宋_GBK" w:eastAsia="方正仿宋_GBK" w:hAnsi="宋体" w:cs="宋体"/>
          <w:kern w:val="4"/>
          <w:sz w:val="32"/>
          <w:szCs w:val="30"/>
        </w:rPr>
        <w:t>.</w:t>
      </w:r>
      <w:r w:rsidRPr="00B80C39">
        <w:rPr>
          <w:rFonts w:hint="eastAsia"/>
        </w:rPr>
        <w:t xml:space="preserve"> </w:t>
      </w:r>
      <w:r w:rsidRPr="00B80C39">
        <w:rPr>
          <w:rFonts w:ascii="方正仿宋_GBK" w:eastAsia="方正仿宋_GBK" w:hAnsi="宋体" w:cs="宋体" w:hint="eastAsia"/>
          <w:kern w:val="4"/>
          <w:sz w:val="32"/>
          <w:szCs w:val="30"/>
        </w:rPr>
        <w:t>本合同未尽事宜，</w:t>
      </w:r>
      <w:r w:rsidR="00B80C39">
        <w:rPr>
          <w:rFonts w:ascii="方正仿宋_GBK" w:eastAsia="方正仿宋_GBK" w:hAnsi="宋体" w:cs="宋体" w:hint="eastAsia"/>
          <w:kern w:val="4"/>
          <w:sz w:val="32"/>
          <w:szCs w:val="30"/>
        </w:rPr>
        <w:t>由双方签订补充协议</w:t>
      </w:r>
      <w:r w:rsidRPr="00B80C39">
        <w:rPr>
          <w:rFonts w:ascii="方正仿宋_GBK" w:eastAsia="方正仿宋_GBK" w:hAnsi="宋体" w:cs="宋体" w:hint="eastAsia"/>
          <w:kern w:val="4"/>
          <w:sz w:val="32"/>
          <w:szCs w:val="30"/>
        </w:rPr>
        <w:t>。</w:t>
      </w:r>
    </w:p>
    <w:p w:rsidR="005C419A" w:rsidRPr="00B80C39" w:rsidRDefault="005C419A" w:rsidP="005C419A">
      <w:pPr>
        <w:spacing w:line="360" w:lineRule="auto"/>
        <w:ind w:firstLineChars="200" w:firstLine="640"/>
        <w:rPr>
          <w:rFonts w:ascii="方正仿宋_GBK" w:eastAsia="方正仿宋_GBK" w:hAnsi="宋体" w:cs="宋体"/>
          <w:kern w:val="4"/>
          <w:sz w:val="32"/>
          <w:szCs w:val="30"/>
        </w:rPr>
      </w:pPr>
      <w:r w:rsidRPr="00B80C39">
        <w:rPr>
          <w:rFonts w:ascii="方正仿宋_GBK" w:eastAsia="方正仿宋_GBK" w:hAnsi="宋体" w:cs="宋体"/>
          <w:kern w:val="4"/>
          <w:sz w:val="32"/>
          <w:szCs w:val="30"/>
        </w:rPr>
        <w:t>2.</w:t>
      </w:r>
      <w:r w:rsidRPr="00B80C39">
        <w:rPr>
          <w:rFonts w:ascii="方正仿宋_GBK" w:eastAsia="方正仿宋_GBK" w:hAnsi="宋体" w:cs="宋体" w:hint="eastAsia"/>
          <w:kern w:val="4"/>
          <w:sz w:val="32"/>
          <w:szCs w:val="30"/>
        </w:rPr>
        <w:t>如双方在履行本合同过程中发生争议应</w:t>
      </w:r>
      <w:r w:rsidRPr="00B80C39">
        <w:rPr>
          <w:rFonts w:ascii="方正仿宋_GBK" w:eastAsia="方正仿宋_GBK" w:hAnsi="宋体" w:cs="宋体"/>
          <w:kern w:val="4"/>
          <w:sz w:val="32"/>
          <w:szCs w:val="30"/>
        </w:rPr>
        <w:t>协商解决，协商解决不成的</w:t>
      </w:r>
      <w:r w:rsidRPr="00B80C39">
        <w:rPr>
          <w:rFonts w:ascii="方正仿宋_GBK" w:eastAsia="方正仿宋_GBK" w:hAnsi="宋体" w:cs="宋体" w:hint="eastAsia"/>
          <w:kern w:val="4"/>
          <w:sz w:val="32"/>
          <w:szCs w:val="30"/>
        </w:rPr>
        <w:t>，双方</w:t>
      </w:r>
      <w:r w:rsidRPr="00B80C39">
        <w:rPr>
          <w:rFonts w:ascii="方正仿宋_GBK" w:eastAsia="方正仿宋_GBK" w:hAnsi="宋体" w:cs="宋体"/>
          <w:kern w:val="4"/>
          <w:sz w:val="32"/>
          <w:szCs w:val="30"/>
        </w:rPr>
        <w:t>同意</w:t>
      </w:r>
      <w:r w:rsidRPr="00B80C39">
        <w:rPr>
          <w:rFonts w:ascii="方正仿宋_GBK" w:eastAsia="方正仿宋_GBK" w:hAnsi="宋体" w:cs="宋体" w:hint="eastAsia"/>
          <w:kern w:val="4"/>
          <w:sz w:val="32"/>
          <w:szCs w:val="30"/>
        </w:rPr>
        <w:t>向九龙坡区人民法院提起诉讼。</w:t>
      </w:r>
    </w:p>
    <w:p w:rsidR="005C419A" w:rsidRPr="00B80C39" w:rsidRDefault="005C419A" w:rsidP="005C419A">
      <w:pPr>
        <w:spacing w:line="360" w:lineRule="auto"/>
        <w:ind w:firstLineChars="200" w:firstLine="640"/>
        <w:rPr>
          <w:rFonts w:ascii="方正黑体_GBK" w:eastAsia="方正黑体_GBK" w:hAnsi="Microsoft YaHei UI" w:cs="宋体"/>
          <w:bCs/>
          <w:szCs w:val="28"/>
        </w:rPr>
      </w:pPr>
      <w:r w:rsidRPr="00B80C39">
        <w:rPr>
          <w:rFonts w:ascii="方正仿宋_GBK" w:eastAsia="方正仿宋_GBK" w:hAnsi="宋体" w:cs="宋体" w:hint="eastAsia"/>
          <w:bCs/>
          <w:kern w:val="4"/>
          <w:sz w:val="32"/>
          <w:szCs w:val="30"/>
        </w:rPr>
        <w:t>3</w:t>
      </w:r>
      <w:r w:rsidRPr="00B80C39">
        <w:rPr>
          <w:rFonts w:ascii="方正仿宋_GBK" w:eastAsia="方正仿宋_GBK" w:hAnsi="宋体" w:cs="宋体"/>
          <w:bCs/>
          <w:kern w:val="4"/>
          <w:sz w:val="32"/>
          <w:szCs w:val="30"/>
        </w:rPr>
        <w:t>.</w:t>
      </w:r>
      <w:r w:rsidRPr="00B80C39">
        <w:rPr>
          <w:rFonts w:ascii="方正仿宋_GBK" w:eastAsia="方正仿宋_GBK" w:hAnsi="宋体" w:cs="宋体" w:hint="eastAsia"/>
          <w:bCs/>
          <w:kern w:val="4"/>
          <w:sz w:val="32"/>
          <w:szCs w:val="30"/>
        </w:rPr>
        <w:t>本合同</w:t>
      </w:r>
      <w:r w:rsidRPr="00C27194">
        <w:rPr>
          <w:rFonts w:ascii="方正仿宋_GBK" w:eastAsia="方正仿宋_GBK" w:hAnsi="宋体" w:cs="宋体" w:hint="eastAsia"/>
          <w:bCs/>
          <w:kern w:val="4"/>
          <w:sz w:val="32"/>
          <w:szCs w:val="30"/>
        </w:rPr>
        <w:t>壹式</w:t>
      </w:r>
      <w:r w:rsidR="00B80C39">
        <w:rPr>
          <w:rFonts w:ascii="方正仿宋_GBK" w:eastAsia="方正仿宋_GBK" w:hAnsi="宋体" w:cs="宋体" w:hint="eastAsia"/>
          <w:bCs/>
          <w:kern w:val="4"/>
          <w:sz w:val="32"/>
          <w:szCs w:val="30"/>
          <w:u w:val="single"/>
        </w:rPr>
        <w:t xml:space="preserve"> </w:t>
      </w:r>
      <w:r w:rsidR="00B80C39">
        <w:rPr>
          <w:rFonts w:ascii="方正仿宋_GBK" w:eastAsia="方正仿宋_GBK" w:hAnsi="宋体" w:cs="宋体"/>
          <w:bCs/>
          <w:kern w:val="4"/>
          <w:sz w:val="32"/>
          <w:szCs w:val="30"/>
          <w:u w:val="single"/>
        </w:rPr>
        <w:t xml:space="preserve"> </w:t>
      </w:r>
      <w:r w:rsidRPr="00C27194">
        <w:rPr>
          <w:rFonts w:ascii="方正仿宋_GBK" w:eastAsia="方正仿宋_GBK" w:hAnsi="宋体" w:cs="宋体" w:hint="eastAsia"/>
          <w:bCs/>
          <w:kern w:val="4"/>
          <w:sz w:val="32"/>
          <w:szCs w:val="30"/>
        </w:rPr>
        <w:t>份</w:t>
      </w:r>
      <w:r w:rsidRPr="00B80C39">
        <w:rPr>
          <w:rFonts w:ascii="方正仿宋_GBK" w:eastAsia="方正仿宋_GBK" w:hAnsi="宋体" w:cs="宋体" w:hint="eastAsia"/>
          <w:bCs/>
          <w:kern w:val="4"/>
          <w:sz w:val="32"/>
          <w:szCs w:val="30"/>
        </w:rPr>
        <w:t>，甲方执</w:t>
      </w:r>
      <w:r w:rsidRPr="00B80C39">
        <w:rPr>
          <w:rFonts w:ascii="方正仿宋_GBK" w:eastAsia="方正仿宋_GBK" w:hAnsi="宋体" w:cs="宋体" w:hint="eastAsia"/>
          <w:bCs/>
          <w:kern w:val="4"/>
          <w:sz w:val="32"/>
          <w:szCs w:val="30"/>
          <w:u w:val="single"/>
        </w:rPr>
        <w:t xml:space="preserve"> </w:t>
      </w:r>
      <w:r w:rsidR="00B80C39">
        <w:rPr>
          <w:rFonts w:ascii="方正仿宋_GBK" w:eastAsia="方正仿宋_GBK" w:hAnsi="宋体" w:cs="宋体" w:hint="eastAsia"/>
          <w:bCs/>
          <w:kern w:val="4"/>
          <w:sz w:val="32"/>
          <w:szCs w:val="30"/>
          <w:u w:val="single"/>
        </w:rPr>
        <w:t xml:space="preserve"> </w:t>
      </w:r>
      <w:r w:rsidRPr="00B80C39">
        <w:rPr>
          <w:rFonts w:ascii="方正仿宋_GBK" w:eastAsia="方正仿宋_GBK" w:hAnsi="宋体" w:cs="宋体" w:hint="eastAsia"/>
          <w:bCs/>
          <w:kern w:val="4"/>
          <w:sz w:val="32"/>
          <w:szCs w:val="30"/>
          <w:u w:val="single"/>
        </w:rPr>
        <w:t xml:space="preserve"> </w:t>
      </w:r>
      <w:r w:rsidRPr="00B80C39">
        <w:rPr>
          <w:rFonts w:ascii="方正仿宋_GBK" w:eastAsia="方正仿宋_GBK" w:hAnsi="宋体" w:cs="宋体" w:hint="eastAsia"/>
          <w:bCs/>
          <w:kern w:val="4"/>
          <w:sz w:val="32"/>
          <w:szCs w:val="30"/>
        </w:rPr>
        <w:t>份，乙方执</w:t>
      </w:r>
      <w:r w:rsidRPr="00B80C39">
        <w:rPr>
          <w:rFonts w:ascii="方正仿宋_GBK" w:eastAsia="方正仿宋_GBK" w:hAnsi="宋体" w:cs="宋体" w:hint="eastAsia"/>
          <w:bCs/>
          <w:kern w:val="4"/>
          <w:sz w:val="32"/>
          <w:szCs w:val="30"/>
          <w:u w:val="single"/>
        </w:rPr>
        <w:t xml:space="preserve"> </w:t>
      </w:r>
      <w:r w:rsidR="00B80C39">
        <w:rPr>
          <w:rFonts w:ascii="方正仿宋_GBK" w:eastAsia="方正仿宋_GBK" w:hAnsi="宋体" w:cs="宋体" w:hint="eastAsia"/>
          <w:bCs/>
          <w:kern w:val="4"/>
          <w:sz w:val="32"/>
          <w:szCs w:val="30"/>
          <w:u w:val="single"/>
        </w:rPr>
        <w:t xml:space="preserve"> </w:t>
      </w:r>
      <w:r w:rsidRPr="00B80C39">
        <w:rPr>
          <w:rFonts w:ascii="方正仿宋_GBK" w:eastAsia="方正仿宋_GBK" w:hAnsi="宋体" w:cs="宋体" w:hint="eastAsia"/>
          <w:bCs/>
          <w:kern w:val="4"/>
          <w:sz w:val="32"/>
          <w:szCs w:val="30"/>
          <w:u w:val="single"/>
        </w:rPr>
        <w:t xml:space="preserve"> </w:t>
      </w:r>
      <w:r w:rsidRPr="00B80C39">
        <w:rPr>
          <w:rFonts w:ascii="方正仿宋_GBK" w:eastAsia="方正仿宋_GBK" w:hAnsi="宋体" w:cs="宋体" w:hint="eastAsia"/>
          <w:bCs/>
          <w:kern w:val="4"/>
          <w:sz w:val="32"/>
          <w:szCs w:val="30"/>
        </w:rPr>
        <w:t>份。具有同等法律效力。本合同自甲、乙双方法定</w:t>
      </w:r>
      <w:r w:rsidRPr="00B80C39">
        <w:rPr>
          <w:rFonts w:ascii="方正仿宋_GBK" w:eastAsia="方正仿宋_GBK" w:hAnsi="宋体" w:cs="宋体"/>
          <w:bCs/>
          <w:kern w:val="4"/>
          <w:sz w:val="32"/>
          <w:szCs w:val="30"/>
        </w:rPr>
        <w:t>代表人或委托代理人</w:t>
      </w:r>
      <w:r w:rsidRPr="00B80C39">
        <w:rPr>
          <w:rFonts w:ascii="方正仿宋_GBK" w:eastAsia="方正仿宋_GBK" w:hAnsi="宋体" w:cs="宋体" w:hint="eastAsia"/>
          <w:bCs/>
          <w:kern w:val="4"/>
          <w:sz w:val="32"/>
          <w:szCs w:val="30"/>
        </w:rPr>
        <w:t>签字并盖章完成之日起生效。</w:t>
      </w:r>
    </w:p>
    <w:p w:rsidR="005C419A" w:rsidRPr="00D408B1" w:rsidRDefault="005C419A" w:rsidP="005C419A">
      <w:pPr>
        <w:spacing w:line="360" w:lineRule="auto"/>
        <w:rPr>
          <w:rFonts w:ascii="方正黑体_GBK" w:eastAsia="方正黑体_GBK" w:hAnsi="Microsoft YaHei UI" w:cs="宋体"/>
          <w:b/>
          <w:bCs/>
          <w:sz w:val="32"/>
          <w:szCs w:val="32"/>
        </w:rPr>
      </w:pPr>
      <w:r w:rsidRPr="00D408B1">
        <w:rPr>
          <w:rFonts w:ascii="方正黑体_GBK" w:eastAsia="方正黑体_GBK" w:hAnsi="Microsoft YaHei UI" w:cs="宋体" w:hint="eastAsia"/>
          <w:b/>
          <w:bCs/>
          <w:sz w:val="32"/>
          <w:szCs w:val="32"/>
        </w:rPr>
        <w:t>(以下无正文)</w:t>
      </w:r>
    </w:p>
    <w:p w:rsidR="005C419A" w:rsidRDefault="005C419A" w:rsidP="005C419A">
      <w:pPr>
        <w:rPr>
          <w:rFonts w:ascii="Microsoft YaHei UI" w:eastAsia="Microsoft YaHei UI" w:hAnsi="Microsoft YaHei UI" w:cs="宋体"/>
          <w:b/>
          <w:bCs/>
          <w:szCs w:val="28"/>
        </w:rPr>
      </w:pPr>
    </w:p>
    <w:p w:rsidR="00B80C39" w:rsidRDefault="00B80C39" w:rsidP="005C419A">
      <w:pPr>
        <w:rPr>
          <w:rFonts w:ascii="Microsoft YaHei UI" w:eastAsia="Microsoft YaHei UI" w:hAnsi="Microsoft YaHei UI" w:cs="宋体"/>
          <w:bCs/>
          <w:sz w:val="32"/>
          <w:szCs w:val="32"/>
        </w:rPr>
      </w:pPr>
      <w:r w:rsidRPr="00B80C39">
        <w:rPr>
          <w:rFonts w:ascii="Microsoft YaHei UI" w:eastAsia="Microsoft YaHei UI" w:hAnsi="Microsoft YaHei UI" w:cs="宋体" w:hint="eastAsia"/>
          <w:bCs/>
          <w:sz w:val="32"/>
          <w:szCs w:val="32"/>
        </w:rPr>
        <w:lastRenderedPageBreak/>
        <w:t>签章页</w:t>
      </w:r>
    </w:p>
    <w:p w:rsidR="00B80C39" w:rsidRPr="00B80C39" w:rsidRDefault="00B80C39" w:rsidP="005C419A">
      <w:pPr>
        <w:rPr>
          <w:rFonts w:ascii="Microsoft YaHei UI" w:eastAsia="Microsoft YaHei UI" w:hAnsi="Microsoft YaHei UI" w:cs="宋体"/>
          <w:bCs/>
          <w:sz w:val="32"/>
          <w:szCs w:val="32"/>
        </w:rPr>
      </w:pPr>
    </w:p>
    <w:p w:rsidR="005C419A" w:rsidRPr="00B80C39" w:rsidRDefault="005C419A" w:rsidP="005C419A">
      <w:pPr>
        <w:spacing w:line="360" w:lineRule="auto"/>
        <w:rPr>
          <w:rFonts w:ascii="方正仿宋_GBK" w:eastAsia="方正仿宋_GBK" w:hAnsi="Microsoft YaHei UI" w:cs="宋体"/>
          <w:b/>
          <w:bCs/>
          <w:sz w:val="32"/>
          <w:szCs w:val="32"/>
        </w:rPr>
      </w:pPr>
      <w:r w:rsidRPr="00B80C39">
        <w:rPr>
          <w:rFonts w:ascii="方正仿宋_GBK" w:eastAsia="方正仿宋_GBK" w:hAnsi="Microsoft YaHei UI" w:cs="宋体" w:hint="eastAsia"/>
          <w:b/>
          <w:bCs/>
          <w:sz w:val="32"/>
          <w:szCs w:val="32"/>
        </w:rPr>
        <w:t>委托方：重庆铝产业开发</w:t>
      </w:r>
      <w:r w:rsidR="00B80C39">
        <w:rPr>
          <w:rFonts w:ascii="方正仿宋_GBK" w:eastAsia="方正仿宋_GBK" w:hAnsi="Microsoft YaHei UI" w:cs="宋体" w:hint="eastAsia"/>
          <w:b/>
          <w:bCs/>
          <w:sz w:val="32"/>
          <w:szCs w:val="32"/>
        </w:rPr>
        <w:t xml:space="preserve">             </w:t>
      </w:r>
      <w:r w:rsidRPr="00B80C39">
        <w:rPr>
          <w:rFonts w:ascii="方正仿宋_GBK" w:eastAsia="方正仿宋_GBK" w:hAnsi="Microsoft YaHei UI" w:cs="宋体" w:hint="eastAsia"/>
          <w:b/>
          <w:bCs/>
          <w:sz w:val="32"/>
          <w:szCs w:val="32"/>
        </w:rPr>
        <w:t>检测方：</w:t>
      </w:r>
      <w:r w:rsidR="00B80C39" w:rsidRPr="00B80C39">
        <w:rPr>
          <w:rFonts w:ascii="方正仿宋_GBK" w:eastAsia="方正仿宋_GBK" w:hAnsi="Microsoft YaHei UI" w:cs="宋体" w:hint="eastAsia"/>
          <w:b/>
          <w:bCs/>
          <w:sz w:val="32"/>
          <w:szCs w:val="32"/>
        </w:rPr>
        <w:t xml:space="preserve"> </w:t>
      </w:r>
    </w:p>
    <w:p w:rsidR="005C419A" w:rsidRPr="00B80C39" w:rsidRDefault="005C419A" w:rsidP="005C419A">
      <w:pPr>
        <w:spacing w:line="360" w:lineRule="auto"/>
        <w:ind w:leftChars="300" w:left="5449" w:hangingChars="1500" w:hanging="4819"/>
        <w:rPr>
          <w:rFonts w:ascii="方正仿宋_GBK" w:eastAsia="方正仿宋_GBK" w:hAnsi="Microsoft YaHei UI" w:cs="宋体"/>
          <w:b/>
          <w:bCs/>
          <w:sz w:val="32"/>
          <w:szCs w:val="32"/>
        </w:rPr>
      </w:pPr>
      <w:r w:rsidRPr="00B80C39">
        <w:rPr>
          <w:rFonts w:ascii="方正仿宋_GBK" w:eastAsia="方正仿宋_GBK" w:hAnsi="Microsoft YaHei UI" w:cs="宋体" w:hint="eastAsia"/>
          <w:b/>
          <w:bCs/>
          <w:sz w:val="32"/>
          <w:szCs w:val="32"/>
        </w:rPr>
        <w:t xml:space="preserve">投资集团有限公司                  </w:t>
      </w:r>
    </w:p>
    <w:p w:rsidR="005C419A" w:rsidRPr="00B80C39" w:rsidRDefault="005C419A" w:rsidP="005C419A">
      <w:pPr>
        <w:spacing w:line="360" w:lineRule="auto"/>
        <w:ind w:leftChars="300" w:left="5430" w:hangingChars="1500" w:hanging="4800"/>
        <w:rPr>
          <w:rFonts w:ascii="宋体" w:hAnsi="宋体"/>
          <w:sz w:val="32"/>
          <w:szCs w:val="32"/>
        </w:rPr>
      </w:pPr>
      <w:r w:rsidRPr="00B80C39">
        <w:rPr>
          <w:rFonts w:ascii="宋体" w:hAnsi="宋体" w:hint="eastAsia"/>
          <w:sz w:val="32"/>
          <w:szCs w:val="32"/>
        </w:rPr>
        <w:t xml:space="preserve">                         </w:t>
      </w:r>
    </w:p>
    <w:p w:rsidR="005C419A" w:rsidRPr="00B80C39" w:rsidRDefault="005C419A" w:rsidP="005C419A">
      <w:pPr>
        <w:spacing w:line="360" w:lineRule="auto"/>
        <w:rPr>
          <w:rFonts w:ascii="方正仿宋_GBK" w:eastAsia="方正仿宋_GBK" w:hAnsi="宋体"/>
          <w:sz w:val="32"/>
          <w:szCs w:val="32"/>
        </w:rPr>
      </w:pPr>
      <w:r w:rsidRPr="00B80C39">
        <w:rPr>
          <w:rFonts w:ascii="方正仿宋_GBK" w:eastAsia="方正仿宋_GBK" w:hAnsi="宋体" w:hint="eastAsia"/>
          <w:sz w:val="32"/>
          <w:szCs w:val="32"/>
        </w:rPr>
        <w:t xml:space="preserve">法定代表人：                       法定代表人： </w:t>
      </w:r>
    </w:p>
    <w:p w:rsidR="005C419A" w:rsidRPr="00B80C39" w:rsidRDefault="005C419A" w:rsidP="005C419A">
      <w:pPr>
        <w:spacing w:line="360" w:lineRule="auto"/>
        <w:rPr>
          <w:rFonts w:ascii="方正仿宋_GBK" w:eastAsia="方正仿宋_GBK" w:hAnsi="宋体"/>
          <w:sz w:val="32"/>
          <w:szCs w:val="32"/>
        </w:rPr>
      </w:pPr>
      <w:r w:rsidRPr="00B80C39">
        <w:rPr>
          <w:rFonts w:ascii="方正仿宋_GBK" w:eastAsia="方正仿宋_GBK" w:hAnsi="宋体" w:hint="eastAsia"/>
          <w:sz w:val="32"/>
          <w:szCs w:val="32"/>
        </w:rPr>
        <w:t xml:space="preserve">总经理：                           或委托代理人： </w:t>
      </w:r>
    </w:p>
    <w:p w:rsidR="005C419A" w:rsidRPr="00B80C39" w:rsidRDefault="005C419A" w:rsidP="005C419A">
      <w:pPr>
        <w:spacing w:line="360" w:lineRule="auto"/>
        <w:ind w:left="7200" w:rightChars="-232" w:right="-487" w:hangingChars="2250" w:hanging="7200"/>
        <w:rPr>
          <w:rFonts w:ascii="方正仿宋_GBK" w:eastAsia="方正仿宋_GBK" w:hAnsi="Microsoft YaHei UI" w:cs="宋体"/>
          <w:sz w:val="32"/>
          <w:szCs w:val="32"/>
        </w:rPr>
      </w:pPr>
      <w:r w:rsidRPr="00B80C39">
        <w:rPr>
          <w:rFonts w:ascii="方正仿宋_GBK" w:eastAsia="方正仿宋_GBK" w:hAnsi="宋体" w:hint="eastAsia"/>
          <w:sz w:val="32"/>
          <w:szCs w:val="32"/>
        </w:rPr>
        <w:t>分管领导：</w:t>
      </w:r>
      <w:r w:rsidR="00B80C39">
        <w:rPr>
          <w:rFonts w:ascii="方正仿宋_GBK" w:eastAsia="方正仿宋_GBK" w:hAnsi="宋体" w:hint="eastAsia"/>
          <w:sz w:val="32"/>
          <w:szCs w:val="32"/>
        </w:rPr>
        <w:t xml:space="preserve">                         </w:t>
      </w:r>
      <w:r w:rsidRPr="00B80C39">
        <w:rPr>
          <w:rFonts w:ascii="方正仿宋_GBK" w:eastAsia="方正仿宋_GBK" w:hAnsi="宋体" w:hint="eastAsia"/>
          <w:sz w:val="32"/>
          <w:szCs w:val="32"/>
        </w:rPr>
        <w:t>公司地址：</w:t>
      </w:r>
      <w:r w:rsidR="00B80C39" w:rsidRPr="00B80C39">
        <w:rPr>
          <w:rFonts w:ascii="方正仿宋_GBK" w:eastAsia="方正仿宋_GBK" w:hAnsi="Microsoft YaHei UI" w:cs="宋体" w:hint="eastAsia"/>
          <w:sz w:val="32"/>
          <w:szCs w:val="32"/>
        </w:rPr>
        <w:t xml:space="preserve"> </w:t>
      </w:r>
    </w:p>
    <w:p w:rsidR="005C419A" w:rsidRPr="00B80C39" w:rsidRDefault="005C419A" w:rsidP="005C419A">
      <w:pPr>
        <w:spacing w:line="360" w:lineRule="auto"/>
        <w:rPr>
          <w:rFonts w:ascii="方正仿宋_GBK" w:eastAsia="方正仿宋_GBK" w:hAnsi="宋体"/>
          <w:sz w:val="32"/>
          <w:szCs w:val="32"/>
        </w:rPr>
      </w:pPr>
      <w:r w:rsidRPr="00B80C39">
        <w:rPr>
          <w:rFonts w:ascii="方正仿宋_GBK" w:eastAsia="方正仿宋_GBK" w:hAnsi="宋体" w:hint="eastAsia"/>
          <w:sz w:val="32"/>
          <w:szCs w:val="32"/>
        </w:rPr>
        <w:t>法务部：                           电    话：</w:t>
      </w:r>
    </w:p>
    <w:p w:rsidR="005C419A" w:rsidRPr="00B80C39" w:rsidRDefault="005C419A" w:rsidP="005C419A">
      <w:pPr>
        <w:rPr>
          <w:rFonts w:ascii="方正仿宋_GBK" w:eastAsia="方正仿宋_GBK" w:hAnsi="Microsoft YaHei UI" w:cs="宋体"/>
          <w:bCs/>
          <w:sz w:val="32"/>
          <w:szCs w:val="32"/>
        </w:rPr>
      </w:pPr>
      <w:r w:rsidRPr="00B80C39">
        <w:rPr>
          <w:rFonts w:ascii="方正仿宋_GBK" w:eastAsia="方正仿宋_GBK" w:hAnsi="宋体" w:hint="eastAsia"/>
          <w:sz w:val="32"/>
          <w:szCs w:val="32"/>
        </w:rPr>
        <w:t xml:space="preserve">部门负责人:                        </w:t>
      </w:r>
      <w:r w:rsidR="00B80C39" w:rsidRPr="00B80C39">
        <w:rPr>
          <w:rFonts w:ascii="方正仿宋_GBK" w:eastAsia="方正仿宋_GBK" w:hAnsi="宋体"/>
          <w:sz w:val="32"/>
          <w:szCs w:val="32"/>
        </w:rPr>
        <w:t xml:space="preserve"> </w:t>
      </w:r>
      <w:r w:rsidRPr="00B80C39">
        <w:rPr>
          <w:rFonts w:ascii="方正仿宋_GBK" w:eastAsia="方正仿宋_GBK" w:hAnsi="宋体" w:hint="eastAsia"/>
          <w:sz w:val="32"/>
          <w:szCs w:val="32"/>
        </w:rPr>
        <w:t>开户银行：</w:t>
      </w:r>
      <w:r w:rsidR="00B80C39" w:rsidRPr="00B80C39">
        <w:rPr>
          <w:rFonts w:ascii="方正仿宋_GBK" w:eastAsia="方正仿宋_GBK" w:hAnsi="Microsoft YaHei UI" w:cs="宋体" w:hint="eastAsia"/>
          <w:bCs/>
          <w:sz w:val="32"/>
          <w:szCs w:val="32"/>
        </w:rPr>
        <w:t xml:space="preserve"> </w:t>
      </w:r>
    </w:p>
    <w:p w:rsidR="005C419A" w:rsidRPr="00B80C39" w:rsidRDefault="005C419A" w:rsidP="005C419A">
      <w:pPr>
        <w:spacing w:line="360" w:lineRule="auto"/>
        <w:rPr>
          <w:rFonts w:ascii="方正仿宋_GBK" w:eastAsia="方正仿宋_GBK" w:hint="eastAsia"/>
          <w:sz w:val="32"/>
          <w:szCs w:val="32"/>
          <w:u w:val="single"/>
        </w:rPr>
        <w:sectPr w:rsidR="005C419A" w:rsidRPr="00B80C39">
          <w:footerReference w:type="default" r:id="rId8"/>
          <w:pgSz w:w="11907" w:h="16840"/>
          <w:pgMar w:top="1417" w:right="1247" w:bottom="1417" w:left="1247" w:header="851" w:footer="334" w:gutter="0"/>
          <w:pgNumType w:start="1"/>
          <w:cols w:space="720"/>
          <w:docGrid w:type="lines" w:linePitch="312"/>
        </w:sectPr>
      </w:pPr>
      <w:r w:rsidRPr="00B80C39">
        <w:rPr>
          <w:rFonts w:ascii="方正仿宋_GBK" w:eastAsia="方正仿宋_GBK" w:hAnsi="宋体" w:hint="eastAsia"/>
          <w:sz w:val="32"/>
          <w:szCs w:val="32"/>
        </w:rPr>
        <w:t xml:space="preserve">经办人：                            </w:t>
      </w:r>
      <w:r w:rsidR="00B80C39" w:rsidRPr="00B80C39">
        <w:rPr>
          <w:rFonts w:ascii="方正仿宋_GBK" w:eastAsia="方正仿宋_GBK" w:hAnsi="宋体" w:hint="eastAsia"/>
          <w:sz w:val="32"/>
          <w:szCs w:val="32"/>
        </w:rPr>
        <w:t>银行账号：</w:t>
      </w:r>
    </w:p>
    <w:p w:rsidR="00026379" w:rsidRDefault="00026379" w:rsidP="00B80C39">
      <w:pPr>
        <w:spacing w:line="360" w:lineRule="auto"/>
        <w:rPr>
          <w:rFonts w:ascii="Times New Roman" w:hAnsi="Times New Roman" w:cs="Times New Roman" w:hint="eastAsia"/>
          <w:szCs w:val="20"/>
        </w:rPr>
      </w:pPr>
    </w:p>
    <w:sectPr w:rsidR="00026379" w:rsidSect="005C419A">
      <w:footerReference w:type="default" r:id="rId9"/>
      <w:pgSz w:w="11906" w:h="16838"/>
      <w:pgMar w:top="1247" w:right="1304" w:bottom="1247" w:left="130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A2" w:rsidRDefault="008728A2">
      <w:pPr>
        <w:rPr>
          <w:rFonts w:hint="eastAsia"/>
        </w:rPr>
      </w:pPr>
      <w:r>
        <w:separator/>
      </w:r>
    </w:p>
  </w:endnote>
  <w:endnote w:type="continuationSeparator" w:id="0">
    <w:p w:rsidR="008728A2" w:rsidRDefault="008728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Palatino Linotype"/>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9A" w:rsidRDefault="005C419A">
    <w:pPr>
      <w:pStyle w:val="ac"/>
      <w:jc w:val="center"/>
      <w:rPr>
        <w:rFonts w:hint="eastAsia"/>
      </w:rPr>
    </w:pPr>
    <w:r>
      <w:fldChar w:fldCharType="begin"/>
    </w:r>
    <w:r>
      <w:rPr>
        <w:rStyle w:val="af6"/>
      </w:rPr>
      <w:instrText xml:space="preserve"> PAGE </w:instrText>
    </w:r>
    <w:r>
      <w:fldChar w:fldCharType="separate"/>
    </w:r>
    <w:r w:rsidR="00654794">
      <w:rPr>
        <w:rStyle w:val="af6"/>
        <w:rFonts w:hint="eastAsia"/>
        <w:noProof/>
      </w:rPr>
      <w:t>5</w:t>
    </w:r>
    <w:r>
      <w:fldChar w:fldCharType="end"/>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19A" w:rsidRDefault="005C419A">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054buQIAAKcFAAAO&#10;AAAAAAAAAAAAAAAAAC4CAABkcnMvZTJvRG9jLnhtbFBLAQItABQABgAIAAAAIQAIiQER1wAAAAMB&#10;AAAPAAAAAAAAAAAAAAAAABMFAABkcnMvZG93bnJldi54bWxQSwUGAAAAAAQABADzAAAAFwYAAAAA&#10;" filled="f" stroked="f">
              <v:textbox style="mso-fit-shape-to-text:t" inset="0,0,0,0">
                <w:txbxContent>
                  <w:p w:rsidR="005C419A" w:rsidRDefault="005C419A">
                    <w:pPr>
                      <w:snapToGrid w:val="0"/>
                      <w:rPr>
                        <w:rFonts w:hint="eastAsia"/>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BC" w:rsidRDefault="008E0CBC">
    <w:pPr>
      <w:pStyle w:val="ac"/>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E0CBC" w:rsidRDefault="008E0CBC">
                          <w:pPr>
                            <w:pStyle w:val="ac"/>
                            <w:jc w:val="center"/>
                            <w:rPr>
                              <w:rFonts w:hint="eastAsia"/>
                            </w:rPr>
                          </w:pPr>
                          <w:r>
                            <w:fldChar w:fldCharType="begin"/>
                          </w:r>
                          <w:r>
                            <w:instrText>PAGE   \* MERGEFORMAT</w:instrText>
                          </w:r>
                          <w:r>
                            <w:fldChar w:fldCharType="separate"/>
                          </w:r>
                          <w:r w:rsidR="00654794">
                            <w:rPr>
                              <w:rFonts w:hint="eastAsia"/>
                              <w:noProof/>
                            </w:rPr>
                            <w:t>- 6 -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HluAEAAFA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SY9M9lCfyCCI21Cxz2tKmf2gyeh89KcjXg2trORS2N4+5Cok9JgBj9BzTVpbIXivGJ5&#10;L/6+l6zHH2HzBw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IPGweW4AQAAUAMAAA4AAAAAAAAAAAAAAAAALgIAAGRycy9lMm9Eb2Mu&#10;eG1sUEsBAi0AFAAGAAgAAAAhAKqKCxzYAAAABQEAAA8AAAAAAAAAAAAAAAAAEgQAAGRycy9kb3du&#10;cmV2LnhtbFBLBQYAAAAABAAEAPMAAAAXBQAAAAA=&#10;" filled="f" stroked="f" strokeweight="1.25pt">
              <v:textbox style="mso-fit-shape-to-text:t" inset="0,0,0,0">
                <w:txbxContent>
                  <w:p w:rsidR="008E0CBC" w:rsidRDefault="008E0CBC">
                    <w:pPr>
                      <w:pStyle w:val="ac"/>
                      <w:jc w:val="center"/>
                      <w:rPr>
                        <w:rFonts w:hint="eastAsia"/>
                      </w:rPr>
                    </w:pPr>
                    <w:r>
                      <w:fldChar w:fldCharType="begin"/>
                    </w:r>
                    <w:r>
                      <w:instrText>PAGE   \* MERGEFORMAT</w:instrText>
                    </w:r>
                    <w:r>
                      <w:fldChar w:fldCharType="separate"/>
                    </w:r>
                    <w:r w:rsidR="00654794">
                      <w:rPr>
                        <w:rFonts w:hint="eastAsia"/>
                        <w:noProof/>
                      </w:rPr>
                      <w:t>- 6 -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A2" w:rsidRDefault="008728A2">
      <w:pPr>
        <w:rPr>
          <w:rFonts w:hint="eastAsia"/>
        </w:rPr>
      </w:pPr>
      <w:r>
        <w:separator/>
      </w:r>
    </w:p>
  </w:footnote>
  <w:footnote w:type="continuationSeparator" w:id="0">
    <w:p w:rsidR="008728A2" w:rsidRDefault="008728A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F12F0C76"/>
    <w:multiLevelType w:val="singleLevel"/>
    <w:tmpl w:val="203277CA"/>
    <w:lvl w:ilvl="0">
      <w:start w:val="1"/>
      <w:numFmt w:val="chineseCounting"/>
      <w:suff w:val="nothing"/>
      <w:lvlText w:val="%1、"/>
      <w:lvlJc w:val="left"/>
      <w:rPr>
        <w:rFonts w:ascii="方正黑体_GBK" w:eastAsia="方正黑体_GBK" w:hint="eastAsia"/>
      </w:rPr>
    </w:lvl>
  </w:abstractNum>
  <w:abstractNum w:abstractNumId="2">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2BEC"/>
    <w:rsid w:val="00016944"/>
    <w:rsid w:val="00020174"/>
    <w:rsid w:val="00026379"/>
    <w:rsid w:val="0002781F"/>
    <w:rsid w:val="00032457"/>
    <w:rsid w:val="0003353B"/>
    <w:rsid w:val="0004034B"/>
    <w:rsid w:val="000406E1"/>
    <w:rsid w:val="00040891"/>
    <w:rsid w:val="000442F5"/>
    <w:rsid w:val="0004736A"/>
    <w:rsid w:val="00051070"/>
    <w:rsid w:val="000518F8"/>
    <w:rsid w:val="00060881"/>
    <w:rsid w:val="00065BFB"/>
    <w:rsid w:val="00066182"/>
    <w:rsid w:val="00071F66"/>
    <w:rsid w:val="00075DA4"/>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299C"/>
    <w:rsid w:val="0011371E"/>
    <w:rsid w:val="0011406E"/>
    <w:rsid w:val="00124FDB"/>
    <w:rsid w:val="001313FB"/>
    <w:rsid w:val="00135250"/>
    <w:rsid w:val="00140E5A"/>
    <w:rsid w:val="00151627"/>
    <w:rsid w:val="00167CA6"/>
    <w:rsid w:val="00171BDE"/>
    <w:rsid w:val="001767DE"/>
    <w:rsid w:val="001813C4"/>
    <w:rsid w:val="0018504A"/>
    <w:rsid w:val="001A0D28"/>
    <w:rsid w:val="001B07D2"/>
    <w:rsid w:val="001B27C4"/>
    <w:rsid w:val="001B4796"/>
    <w:rsid w:val="001C5EFA"/>
    <w:rsid w:val="001D1650"/>
    <w:rsid w:val="001D3881"/>
    <w:rsid w:val="001D4D94"/>
    <w:rsid w:val="001E078F"/>
    <w:rsid w:val="001E082D"/>
    <w:rsid w:val="001E3B7E"/>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2935"/>
    <w:rsid w:val="0029643F"/>
    <w:rsid w:val="002A0982"/>
    <w:rsid w:val="002A21AD"/>
    <w:rsid w:val="002B0928"/>
    <w:rsid w:val="002B6FB4"/>
    <w:rsid w:val="002C232B"/>
    <w:rsid w:val="002D730B"/>
    <w:rsid w:val="002E07EB"/>
    <w:rsid w:val="002E445A"/>
    <w:rsid w:val="00304766"/>
    <w:rsid w:val="003105A3"/>
    <w:rsid w:val="00312A08"/>
    <w:rsid w:val="00315416"/>
    <w:rsid w:val="0032290E"/>
    <w:rsid w:val="00343A70"/>
    <w:rsid w:val="003447EA"/>
    <w:rsid w:val="0035036C"/>
    <w:rsid w:val="00350CBC"/>
    <w:rsid w:val="003605DB"/>
    <w:rsid w:val="00364237"/>
    <w:rsid w:val="00367B7C"/>
    <w:rsid w:val="00380BFC"/>
    <w:rsid w:val="003B1648"/>
    <w:rsid w:val="003B1FA2"/>
    <w:rsid w:val="003B3EE9"/>
    <w:rsid w:val="003C440C"/>
    <w:rsid w:val="003C4D72"/>
    <w:rsid w:val="003D5300"/>
    <w:rsid w:val="003E0AC0"/>
    <w:rsid w:val="003E23B9"/>
    <w:rsid w:val="003E4C71"/>
    <w:rsid w:val="003E59C4"/>
    <w:rsid w:val="003E78D4"/>
    <w:rsid w:val="003F0F25"/>
    <w:rsid w:val="003F5D78"/>
    <w:rsid w:val="003F7441"/>
    <w:rsid w:val="00400719"/>
    <w:rsid w:val="0040337B"/>
    <w:rsid w:val="00410B83"/>
    <w:rsid w:val="00414309"/>
    <w:rsid w:val="00421CE0"/>
    <w:rsid w:val="0043085B"/>
    <w:rsid w:val="0043503F"/>
    <w:rsid w:val="00441B11"/>
    <w:rsid w:val="004449CF"/>
    <w:rsid w:val="00456B01"/>
    <w:rsid w:val="004716A0"/>
    <w:rsid w:val="00474DD9"/>
    <w:rsid w:val="00477824"/>
    <w:rsid w:val="00484AB2"/>
    <w:rsid w:val="0049326D"/>
    <w:rsid w:val="004962CE"/>
    <w:rsid w:val="00497A2E"/>
    <w:rsid w:val="004B04F7"/>
    <w:rsid w:val="004C3C44"/>
    <w:rsid w:val="004D6291"/>
    <w:rsid w:val="004E2E7C"/>
    <w:rsid w:val="004F6822"/>
    <w:rsid w:val="004F746E"/>
    <w:rsid w:val="005108BD"/>
    <w:rsid w:val="0051180E"/>
    <w:rsid w:val="00525AC5"/>
    <w:rsid w:val="00530F6D"/>
    <w:rsid w:val="00534036"/>
    <w:rsid w:val="0054422C"/>
    <w:rsid w:val="00544695"/>
    <w:rsid w:val="00544D66"/>
    <w:rsid w:val="00545B86"/>
    <w:rsid w:val="00562EF7"/>
    <w:rsid w:val="005713F4"/>
    <w:rsid w:val="005729F4"/>
    <w:rsid w:val="00574AD5"/>
    <w:rsid w:val="00577E56"/>
    <w:rsid w:val="00581727"/>
    <w:rsid w:val="0058689C"/>
    <w:rsid w:val="005910B0"/>
    <w:rsid w:val="005A19A7"/>
    <w:rsid w:val="005A4748"/>
    <w:rsid w:val="005B77F6"/>
    <w:rsid w:val="005C419A"/>
    <w:rsid w:val="005C7835"/>
    <w:rsid w:val="005D3651"/>
    <w:rsid w:val="005F0ABF"/>
    <w:rsid w:val="005F1A67"/>
    <w:rsid w:val="005F1AAB"/>
    <w:rsid w:val="005F2E7C"/>
    <w:rsid w:val="005F334D"/>
    <w:rsid w:val="005F4BCD"/>
    <w:rsid w:val="005F616A"/>
    <w:rsid w:val="0060274B"/>
    <w:rsid w:val="00613888"/>
    <w:rsid w:val="00616300"/>
    <w:rsid w:val="0062104A"/>
    <w:rsid w:val="006239C0"/>
    <w:rsid w:val="00623BFD"/>
    <w:rsid w:val="00626541"/>
    <w:rsid w:val="0065456D"/>
    <w:rsid w:val="00654794"/>
    <w:rsid w:val="00661514"/>
    <w:rsid w:val="00662D2C"/>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1EFB"/>
    <w:rsid w:val="006F3B15"/>
    <w:rsid w:val="0070239D"/>
    <w:rsid w:val="00717DA5"/>
    <w:rsid w:val="007255FF"/>
    <w:rsid w:val="00750C52"/>
    <w:rsid w:val="00751259"/>
    <w:rsid w:val="00764C50"/>
    <w:rsid w:val="007720C7"/>
    <w:rsid w:val="007832B0"/>
    <w:rsid w:val="00786343"/>
    <w:rsid w:val="0079025A"/>
    <w:rsid w:val="007A0C7D"/>
    <w:rsid w:val="007B1E5B"/>
    <w:rsid w:val="007C2C01"/>
    <w:rsid w:val="007D2B3C"/>
    <w:rsid w:val="007E1E03"/>
    <w:rsid w:val="007E23F7"/>
    <w:rsid w:val="007E4C9F"/>
    <w:rsid w:val="007E5681"/>
    <w:rsid w:val="007F249B"/>
    <w:rsid w:val="008005B9"/>
    <w:rsid w:val="008139EE"/>
    <w:rsid w:val="0082045B"/>
    <w:rsid w:val="00822C70"/>
    <w:rsid w:val="00826EFE"/>
    <w:rsid w:val="00831BE7"/>
    <w:rsid w:val="008366BF"/>
    <w:rsid w:val="00861AF0"/>
    <w:rsid w:val="00865344"/>
    <w:rsid w:val="008728A2"/>
    <w:rsid w:val="008778E6"/>
    <w:rsid w:val="00877CE7"/>
    <w:rsid w:val="00886A8C"/>
    <w:rsid w:val="008879F8"/>
    <w:rsid w:val="00890FCF"/>
    <w:rsid w:val="00895992"/>
    <w:rsid w:val="008A2272"/>
    <w:rsid w:val="008A38BC"/>
    <w:rsid w:val="008B3447"/>
    <w:rsid w:val="008B3EE7"/>
    <w:rsid w:val="008B5F40"/>
    <w:rsid w:val="008C448B"/>
    <w:rsid w:val="008D512C"/>
    <w:rsid w:val="008E0CBC"/>
    <w:rsid w:val="008E2555"/>
    <w:rsid w:val="008E498F"/>
    <w:rsid w:val="008F24A6"/>
    <w:rsid w:val="008F63AF"/>
    <w:rsid w:val="008F6F6A"/>
    <w:rsid w:val="00903923"/>
    <w:rsid w:val="0091020B"/>
    <w:rsid w:val="009117C5"/>
    <w:rsid w:val="00914365"/>
    <w:rsid w:val="00914F18"/>
    <w:rsid w:val="00915BAA"/>
    <w:rsid w:val="00931D69"/>
    <w:rsid w:val="0093574E"/>
    <w:rsid w:val="00935CDF"/>
    <w:rsid w:val="00936993"/>
    <w:rsid w:val="009517B1"/>
    <w:rsid w:val="00965E1D"/>
    <w:rsid w:val="009714A2"/>
    <w:rsid w:val="009963D0"/>
    <w:rsid w:val="00997AA9"/>
    <w:rsid w:val="009A5B91"/>
    <w:rsid w:val="009C3197"/>
    <w:rsid w:val="009D126A"/>
    <w:rsid w:val="009D1CD3"/>
    <w:rsid w:val="009D4181"/>
    <w:rsid w:val="009E156F"/>
    <w:rsid w:val="009E6A93"/>
    <w:rsid w:val="009F45D2"/>
    <w:rsid w:val="009F77AD"/>
    <w:rsid w:val="00A02426"/>
    <w:rsid w:val="00A075FA"/>
    <w:rsid w:val="00A12180"/>
    <w:rsid w:val="00A16594"/>
    <w:rsid w:val="00A21483"/>
    <w:rsid w:val="00A22B5C"/>
    <w:rsid w:val="00A33CDC"/>
    <w:rsid w:val="00A36CEA"/>
    <w:rsid w:val="00A417FA"/>
    <w:rsid w:val="00A471A8"/>
    <w:rsid w:val="00A5049B"/>
    <w:rsid w:val="00A571FB"/>
    <w:rsid w:val="00A60B5B"/>
    <w:rsid w:val="00A615A7"/>
    <w:rsid w:val="00A64446"/>
    <w:rsid w:val="00A72147"/>
    <w:rsid w:val="00A733AC"/>
    <w:rsid w:val="00A840C4"/>
    <w:rsid w:val="00A867BC"/>
    <w:rsid w:val="00A8772B"/>
    <w:rsid w:val="00A92F5B"/>
    <w:rsid w:val="00A95CBC"/>
    <w:rsid w:val="00AA1869"/>
    <w:rsid w:val="00AA66CC"/>
    <w:rsid w:val="00AB6400"/>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6F6F"/>
    <w:rsid w:val="00B7655B"/>
    <w:rsid w:val="00B80C39"/>
    <w:rsid w:val="00B87E72"/>
    <w:rsid w:val="00B909C6"/>
    <w:rsid w:val="00B932BE"/>
    <w:rsid w:val="00BA29CC"/>
    <w:rsid w:val="00BA748B"/>
    <w:rsid w:val="00BC368C"/>
    <w:rsid w:val="00BD110B"/>
    <w:rsid w:val="00BD469D"/>
    <w:rsid w:val="00BD7A1C"/>
    <w:rsid w:val="00BE43A9"/>
    <w:rsid w:val="00BE7DB4"/>
    <w:rsid w:val="00BF187A"/>
    <w:rsid w:val="00C04A73"/>
    <w:rsid w:val="00C14059"/>
    <w:rsid w:val="00C27194"/>
    <w:rsid w:val="00C31EF1"/>
    <w:rsid w:val="00C332D0"/>
    <w:rsid w:val="00C3624B"/>
    <w:rsid w:val="00C439C7"/>
    <w:rsid w:val="00C44130"/>
    <w:rsid w:val="00C44F5A"/>
    <w:rsid w:val="00C51BCA"/>
    <w:rsid w:val="00C639E3"/>
    <w:rsid w:val="00C66358"/>
    <w:rsid w:val="00C72391"/>
    <w:rsid w:val="00C736F5"/>
    <w:rsid w:val="00C76767"/>
    <w:rsid w:val="00C833C0"/>
    <w:rsid w:val="00C854D1"/>
    <w:rsid w:val="00C91CD8"/>
    <w:rsid w:val="00C958B0"/>
    <w:rsid w:val="00C95FB7"/>
    <w:rsid w:val="00CA57BC"/>
    <w:rsid w:val="00CA7724"/>
    <w:rsid w:val="00CC5A15"/>
    <w:rsid w:val="00CD4264"/>
    <w:rsid w:val="00CD4D8C"/>
    <w:rsid w:val="00CE1470"/>
    <w:rsid w:val="00CE50C4"/>
    <w:rsid w:val="00CE6E6F"/>
    <w:rsid w:val="00CF42F9"/>
    <w:rsid w:val="00CF4E21"/>
    <w:rsid w:val="00D1199C"/>
    <w:rsid w:val="00D11AAB"/>
    <w:rsid w:val="00D26CB8"/>
    <w:rsid w:val="00D47A64"/>
    <w:rsid w:val="00D70A83"/>
    <w:rsid w:val="00D7486E"/>
    <w:rsid w:val="00D760DC"/>
    <w:rsid w:val="00D81E24"/>
    <w:rsid w:val="00DB2A7C"/>
    <w:rsid w:val="00DB3DA8"/>
    <w:rsid w:val="00DC2341"/>
    <w:rsid w:val="00DC7D57"/>
    <w:rsid w:val="00DC7F45"/>
    <w:rsid w:val="00DD4649"/>
    <w:rsid w:val="00DD79B8"/>
    <w:rsid w:val="00DE0923"/>
    <w:rsid w:val="00DE5FF8"/>
    <w:rsid w:val="00DF2ADF"/>
    <w:rsid w:val="00E00EA0"/>
    <w:rsid w:val="00E03A9E"/>
    <w:rsid w:val="00E0512B"/>
    <w:rsid w:val="00E1179F"/>
    <w:rsid w:val="00E12848"/>
    <w:rsid w:val="00E12890"/>
    <w:rsid w:val="00E22F92"/>
    <w:rsid w:val="00E265E5"/>
    <w:rsid w:val="00E3136C"/>
    <w:rsid w:val="00E354E5"/>
    <w:rsid w:val="00E420BA"/>
    <w:rsid w:val="00E46279"/>
    <w:rsid w:val="00E565DB"/>
    <w:rsid w:val="00E57C82"/>
    <w:rsid w:val="00E612A2"/>
    <w:rsid w:val="00E71342"/>
    <w:rsid w:val="00E80061"/>
    <w:rsid w:val="00E90658"/>
    <w:rsid w:val="00E909BF"/>
    <w:rsid w:val="00EA241E"/>
    <w:rsid w:val="00EA39B8"/>
    <w:rsid w:val="00EB4D3A"/>
    <w:rsid w:val="00EC2BDF"/>
    <w:rsid w:val="00ED1687"/>
    <w:rsid w:val="00ED53D4"/>
    <w:rsid w:val="00EE05FF"/>
    <w:rsid w:val="00EE22DE"/>
    <w:rsid w:val="00EE6A4B"/>
    <w:rsid w:val="00F01ACB"/>
    <w:rsid w:val="00F2224E"/>
    <w:rsid w:val="00F3135B"/>
    <w:rsid w:val="00F42919"/>
    <w:rsid w:val="00F44C21"/>
    <w:rsid w:val="00F46ADC"/>
    <w:rsid w:val="00F516C8"/>
    <w:rsid w:val="00F713E7"/>
    <w:rsid w:val="00F74D4F"/>
    <w:rsid w:val="00F7606A"/>
    <w:rsid w:val="00F76E0C"/>
    <w:rsid w:val="00FB5233"/>
    <w:rsid w:val="00FD0373"/>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39"/>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7</cp:revision>
  <cp:lastPrinted>2022-11-01T06:08:00Z</cp:lastPrinted>
  <dcterms:created xsi:type="dcterms:W3CDTF">2022-11-02T07:18:00Z</dcterms:created>
  <dcterms:modified xsi:type="dcterms:W3CDTF">2023-04-13T01:58:00Z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