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_GBK" w:hAnsi="Times New Roman" w:eastAsia="方正小标宋_GBK" w:cs="Times New Roman"/>
          <w:sz w:val="38"/>
          <w:szCs w:val="38"/>
        </w:rPr>
      </w:pPr>
      <w:r>
        <w:rPr>
          <w:rFonts w:hint="eastAsia" w:ascii="方正小标宋_GBK" w:hAnsi="Times New Roman" w:eastAsia="方正小标宋_GBK" w:cs="Times New Roman"/>
          <w:sz w:val="38"/>
          <w:szCs w:val="38"/>
        </w:rPr>
        <w:t>重庆</w:t>
      </w:r>
      <w:r>
        <w:rPr>
          <w:rFonts w:hint="eastAsia" w:ascii="方正小标宋_GBK" w:hAnsi="Times New Roman" w:eastAsia="方正小标宋_GBK" w:cs="Times New Roman"/>
          <w:sz w:val="38"/>
          <w:szCs w:val="38"/>
          <w:lang w:val="en-US" w:eastAsia="zh-CN"/>
        </w:rPr>
        <w:t>市西彭工业园区</w:t>
      </w:r>
      <w:r>
        <w:rPr>
          <w:rFonts w:hint="eastAsia" w:ascii="方正小标宋_GBK" w:hAnsi="Times New Roman" w:eastAsia="方正小标宋_GBK" w:cs="Times New Roman"/>
          <w:sz w:val="38"/>
          <w:szCs w:val="38"/>
        </w:rPr>
        <w:t>规划环境影响评价</w:t>
      </w:r>
    </w:p>
    <w:p>
      <w:pPr>
        <w:adjustRightInd w:val="0"/>
        <w:snapToGrid w:val="0"/>
        <w:jc w:val="center"/>
        <w:rPr>
          <w:rFonts w:hint="eastAsia" w:ascii="方正小标宋_GBK" w:eastAsia="方正小标宋_GBK"/>
          <w:sz w:val="38"/>
          <w:szCs w:val="38"/>
          <w:lang w:eastAsia="zh-CN"/>
        </w:rPr>
      </w:pPr>
      <w:r>
        <w:rPr>
          <w:rFonts w:hint="eastAsia" w:ascii="方正小标宋_GBK" w:eastAsia="方正小标宋_GBK"/>
          <w:sz w:val="38"/>
          <w:szCs w:val="38"/>
        </w:rPr>
        <w:t>公众意见表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after="156"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6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  <w:t>重庆市西彭工业园区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规划环境影响评价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一、本页为公众意见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与本规划环境影响和环境保护措施有关的建议和意见</w:t>
            </w: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hAnsi="宋体" w:eastAsia="宋体"/>
                <w:sz w:val="21"/>
                <w:szCs w:val="21"/>
              </w:rPr>
              <w:t>等与环评无关的意见或者诉求不属于环评公参内容）</w:t>
            </w:r>
          </w:p>
        </w:tc>
        <w:tc>
          <w:tcPr>
            <w:tcW w:w="7289" w:type="dxa"/>
            <w:gridSpan w:val="2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（填写该项内容时请勿涉及国家秘密、商业秘密、个人隐私等内容）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二、本页为公众信息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公众为公民的请填写以下信息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xx省xx市xx县（区、市）xx乡（镇、街道）xx村（居委会）xx村民组（小区）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是否同意公开个人信息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（若不填则默认为不同意公开）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C6"/>
    <w:rsid w:val="00020B1D"/>
    <w:rsid w:val="000F2D9A"/>
    <w:rsid w:val="00197FC6"/>
    <w:rsid w:val="00241394"/>
    <w:rsid w:val="002952B1"/>
    <w:rsid w:val="00355ABF"/>
    <w:rsid w:val="003808D0"/>
    <w:rsid w:val="00392FD2"/>
    <w:rsid w:val="00433BB1"/>
    <w:rsid w:val="006E60E6"/>
    <w:rsid w:val="00B10C1B"/>
    <w:rsid w:val="00CF1086"/>
    <w:rsid w:val="00DA6FD6"/>
    <w:rsid w:val="00E22704"/>
    <w:rsid w:val="00E31EB4"/>
    <w:rsid w:val="00EE1F5F"/>
    <w:rsid w:val="00FA6528"/>
    <w:rsid w:val="285A07D7"/>
    <w:rsid w:val="2C8058AC"/>
    <w:rsid w:val="2E502CC4"/>
    <w:rsid w:val="38A75927"/>
    <w:rsid w:val="3973111B"/>
    <w:rsid w:val="3BA7564F"/>
    <w:rsid w:val="5266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List 3"/>
    <w:basedOn w:val="1"/>
    <w:next w:val="1"/>
    <w:qFormat/>
    <w:uiPriority w:val="0"/>
    <w:pPr>
      <w:autoSpaceDE w:val="0"/>
      <w:autoSpaceDN w:val="0"/>
      <w:adjustRightInd w:val="0"/>
      <w:spacing w:line="288" w:lineRule="auto"/>
      <w:ind w:left="1260" w:hanging="420"/>
      <w:jc w:val="left"/>
      <w:textAlignment w:val="baseline"/>
    </w:pPr>
    <w:rPr>
      <w:kern w:val="0"/>
      <w:sz w:val="24"/>
      <w:szCs w:val="2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2018-12-05T03:10:00Z</dcterms:created>
  <dc:creator>user</dc:creator>
  <cp:lastModifiedBy>WPS_1591236596</cp:lastModifiedBy>
  <dcterms:modified xsi:type="dcterms:W3CDTF">2022-05-25T03:42:19Z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