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0CF" w:rsidRPr="00335EED" w:rsidRDefault="00E350CF" w:rsidP="00DF203D">
      <w:pPr>
        <w:jc w:val="center"/>
        <w:rPr>
          <w:rFonts w:ascii="方正小标宋_GBK" w:eastAsia="方正小标宋_GBK" w:hAnsi="宋体"/>
          <w:sz w:val="52"/>
          <w:szCs w:val="52"/>
        </w:rPr>
      </w:pPr>
      <w:r w:rsidRPr="00335EED">
        <w:rPr>
          <w:rFonts w:ascii="方正小标宋_GBK" w:eastAsia="方正小标宋_GBK" w:hAnsi="宋体" w:hint="eastAsia"/>
          <w:sz w:val="52"/>
          <w:szCs w:val="52"/>
        </w:rPr>
        <w:t>投</w:t>
      </w:r>
      <w:r w:rsidRPr="00335EED">
        <w:rPr>
          <w:rFonts w:ascii="方正小标宋_GBK" w:eastAsia="方正小标宋_GBK" w:hAnsi="宋体"/>
          <w:sz w:val="52"/>
          <w:szCs w:val="52"/>
        </w:rPr>
        <w:t>标人</w:t>
      </w:r>
      <w:r w:rsidRPr="00335EED">
        <w:rPr>
          <w:rFonts w:ascii="方正小标宋_GBK" w:eastAsia="方正小标宋_GBK" w:hAnsi="宋体" w:hint="eastAsia"/>
          <w:sz w:val="52"/>
          <w:szCs w:val="52"/>
        </w:rPr>
        <w:t>须</w:t>
      </w:r>
      <w:r w:rsidRPr="00335EED">
        <w:rPr>
          <w:rFonts w:ascii="方正小标宋_GBK" w:eastAsia="方正小标宋_GBK" w:hAnsi="宋体"/>
          <w:sz w:val="52"/>
          <w:szCs w:val="52"/>
        </w:rPr>
        <w:t>知</w:t>
      </w:r>
    </w:p>
    <w:p w:rsidR="00335EED" w:rsidRDefault="00335EED" w:rsidP="00E350CF">
      <w:pPr>
        <w:spacing w:line="580" w:lineRule="exact"/>
        <w:rPr>
          <w:rFonts w:ascii="方正黑体_GBK" w:eastAsia="方正黑体_GBK" w:hAnsi="宋体"/>
          <w:sz w:val="32"/>
          <w:szCs w:val="32"/>
        </w:rPr>
      </w:pPr>
    </w:p>
    <w:p w:rsidR="00FF5868" w:rsidRDefault="00FF5868" w:rsidP="00FF5868">
      <w:pPr>
        <w:pStyle w:val="a8"/>
        <w:ind w:firstLine="360"/>
        <w:jc w:val="center"/>
        <w:rPr>
          <w:rFonts w:ascii="方正黑体_GBK" w:eastAsia="方正黑体_GBK" w:hint="eastAsia"/>
          <w:sz w:val="36"/>
          <w:szCs w:val="36"/>
        </w:rPr>
      </w:pPr>
      <w:r>
        <w:rPr>
          <w:rFonts w:ascii="方正黑体_GBK" w:eastAsia="方正黑体_GBK" w:hint="eastAsia"/>
          <w:sz w:val="36"/>
          <w:szCs w:val="36"/>
        </w:rPr>
        <w:t>第一章 比选条件</w:t>
      </w:r>
    </w:p>
    <w:p w:rsidR="00E350CF" w:rsidRPr="005069DC" w:rsidRDefault="00FF5868" w:rsidP="00FF5868">
      <w:pPr>
        <w:spacing w:line="580" w:lineRule="exact"/>
        <w:ind w:firstLineChars="200" w:firstLine="640"/>
        <w:rPr>
          <w:rFonts w:ascii="方正黑体_GBK" w:eastAsia="方正黑体_GBK" w:hAnsi="宋体"/>
          <w:sz w:val="32"/>
          <w:szCs w:val="32"/>
        </w:rPr>
      </w:pPr>
      <w:r>
        <w:rPr>
          <w:rFonts w:ascii="方正黑体_GBK" w:eastAsia="方正黑体_GBK" w:hAnsi="宋体" w:hint="eastAsia"/>
          <w:sz w:val="32"/>
          <w:szCs w:val="32"/>
        </w:rPr>
        <w:t>一</w:t>
      </w:r>
      <w:r w:rsidR="00E350CF" w:rsidRPr="005069DC">
        <w:rPr>
          <w:rFonts w:ascii="方正黑体_GBK" w:eastAsia="方正黑体_GBK" w:hAnsi="宋体" w:hint="eastAsia"/>
          <w:sz w:val="32"/>
          <w:szCs w:val="32"/>
        </w:rPr>
        <w:t>、项目基本情况</w:t>
      </w:r>
    </w:p>
    <w:p w:rsidR="00E350CF" w:rsidRPr="005E0AE8" w:rsidRDefault="00E350CF" w:rsidP="005E0AE8">
      <w:pPr>
        <w:spacing w:line="580" w:lineRule="exact"/>
        <w:ind w:firstLineChars="200" w:firstLine="640"/>
        <w:rPr>
          <w:rFonts w:ascii="方正仿宋_GBK" w:eastAsia="方正仿宋_GBK" w:hAnsi="宋体"/>
          <w:sz w:val="32"/>
          <w:szCs w:val="32"/>
        </w:rPr>
      </w:pPr>
      <w:r w:rsidRPr="005E0AE8">
        <w:rPr>
          <w:rFonts w:ascii="方正仿宋_GBK" w:eastAsia="方正仿宋_GBK" w:hAnsi="宋体" w:hint="eastAsia"/>
          <w:sz w:val="32"/>
          <w:szCs w:val="32"/>
        </w:rPr>
        <w:t>1</w:t>
      </w:r>
      <w:r w:rsidR="00C6604A">
        <w:rPr>
          <w:rFonts w:ascii="方正仿宋_GBK" w:eastAsia="方正仿宋_GBK" w:hAnsi="宋体" w:hint="eastAsia"/>
          <w:sz w:val="32"/>
          <w:szCs w:val="32"/>
        </w:rPr>
        <w:t>.</w:t>
      </w:r>
      <w:r w:rsidRPr="005E0AE8">
        <w:rPr>
          <w:rFonts w:ascii="方正仿宋_GBK" w:eastAsia="方正仿宋_GBK" w:hAnsi="宋体"/>
          <w:sz w:val="32"/>
          <w:szCs w:val="32"/>
        </w:rPr>
        <w:t>项目名称：</w:t>
      </w:r>
      <w:r w:rsidR="0079641B" w:rsidRPr="0079641B">
        <w:rPr>
          <w:rFonts w:ascii="方正仿宋_GBK" w:eastAsia="方正仿宋_GBK" w:hAnsi="宋体" w:hint="eastAsia"/>
          <w:sz w:val="32"/>
          <w:szCs w:val="32"/>
        </w:rPr>
        <w:t>西彭园区智能高科技产业基地—智能穿戴产业基地4号标准厂房工程地质勘察项目</w:t>
      </w:r>
    </w:p>
    <w:p w:rsidR="00C6604A" w:rsidRDefault="00C6604A" w:rsidP="00C6604A">
      <w:pPr>
        <w:spacing w:line="580" w:lineRule="exact"/>
        <w:ind w:firstLineChars="200" w:firstLine="640"/>
        <w:rPr>
          <w:rFonts w:ascii="方正仿宋_GBK" w:eastAsia="方正仿宋_GBK" w:hAnsi="宋体"/>
          <w:sz w:val="32"/>
          <w:szCs w:val="32"/>
        </w:rPr>
      </w:pPr>
      <w:r>
        <w:rPr>
          <w:rFonts w:ascii="方正仿宋_GBK" w:eastAsia="方正仿宋_GBK" w:hAnsi="宋体"/>
          <w:sz w:val="32"/>
          <w:szCs w:val="32"/>
        </w:rPr>
        <w:t>2</w:t>
      </w:r>
      <w:r>
        <w:rPr>
          <w:rFonts w:ascii="方正仿宋_GBK" w:eastAsia="方正仿宋_GBK" w:hAnsi="宋体" w:hint="eastAsia"/>
          <w:sz w:val="32"/>
          <w:szCs w:val="32"/>
        </w:rPr>
        <w:t>.</w:t>
      </w:r>
      <w:r w:rsidR="00E350CF" w:rsidRPr="005E0AE8">
        <w:rPr>
          <w:rFonts w:ascii="方正仿宋_GBK" w:eastAsia="方正仿宋_GBK" w:hAnsi="宋体" w:hint="eastAsia"/>
          <w:sz w:val="32"/>
          <w:szCs w:val="32"/>
        </w:rPr>
        <w:t>项目</w:t>
      </w:r>
      <w:r w:rsidR="00E350CF" w:rsidRPr="005E0AE8">
        <w:rPr>
          <w:rFonts w:ascii="方正仿宋_GBK" w:eastAsia="方正仿宋_GBK" w:hAnsi="宋体"/>
          <w:sz w:val="32"/>
          <w:szCs w:val="32"/>
        </w:rPr>
        <w:t>概况：</w:t>
      </w:r>
      <w:r w:rsidR="0079641B" w:rsidRPr="0079641B">
        <w:rPr>
          <w:rFonts w:ascii="方正仿宋_GBK" w:eastAsia="方正仿宋_GBK" w:hAnsi="宋体" w:hint="eastAsia"/>
          <w:sz w:val="32"/>
          <w:szCs w:val="32"/>
        </w:rPr>
        <w:t>位于西彭园区D标准分区，项目总用地面积为39682平方米（59.49亩），建筑总面积约27000平方米。</w:t>
      </w:r>
    </w:p>
    <w:p w:rsidR="00C6604A" w:rsidRPr="005E0AE8" w:rsidRDefault="00C6604A" w:rsidP="00C6604A">
      <w:pPr>
        <w:spacing w:line="580" w:lineRule="exact"/>
        <w:ind w:firstLineChars="200" w:firstLine="640"/>
        <w:rPr>
          <w:rFonts w:ascii="方正仿宋_GBK" w:eastAsia="方正仿宋_GBK" w:hAnsi="宋体"/>
          <w:sz w:val="32"/>
          <w:szCs w:val="32"/>
        </w:rPr>
      </w:pPr>
      <w:r>
        <w:rPr>
          <w:rFonts w:ascii="方正仿宋_GBK" w:eastAsia="方正仿宋_GBK" w:hAnsi="宋体"/>
          <w:sz w:val="32"/>
          <w:szCs w:val="32"/>
        </w:rPr>
        <w:t>3</w:t>
      </w:r>
      <w:r>
        <w:rPr>
          <w:rFonts w:ascii="方正仿宋_GBK" w:eastAsia="方正仿宋_GBK" w:hAnsi="宋体" w:hint="eastAsia"/>
          <w:sz w:val="32"/>
          <w:szCs w:val="32"/>
        </w:rPr>
        <w:t>.</w:t>
      </w:r>
      <w:r w:rsidRPr="005E0AE8">
        <w:rPr>
          <w:rFonts w:ascii="方正仿宋_GBK" w:eastAsia="方正仿宋_GBK" w:hAnsi="宋体" w:hint="eastAsia"/>
          <w:sz w:val="32"/>
          <w:szCs w:val="32"/>
        </w:rPr>
        <w:t>招标人：重庆铝产业开发投资集团有限公司</w:t>
      </w:r>
    </w:p>
    <w:p w:rsidR="00E350CF" w:rsidRPr="005069DC" w:rsidRDefault="00FF5868" w:rsidP="00FF5868">
      <w:pPr>
        <w:spacing w:line="580" w:lineRule="exact"/>
        <w:ind w:firstLineChars="200" w:firstLine="640"/>
        <w:rPr>
          <w:rFonts w:ascii="方正黑体_GBK" w:eastAsia="方正黑体_GBK" w:hAnsi="宋体"/>
          <w:sz w:val="32"/>
          <w:szCs w:val="32"/>
        </w:rPr>
      </w:pPr>
      <w:r>
        <w:rPr>
          <w:rFonts w:ascii="方正黑体_GBK" w:eastAsia="方正黑体_GBK" w:hAnsi="宋体" w:hint="eastAsia"/>
          <w:sz w:val="32"/>
          <w:szCs w:val="32"/>
        </w:rPr>
        <w:t>二</w:t>
      </w:r>
      <w:r w:rsidR="00E350CF" w:rsidRPr="005069DC">
        <w:rPr>
          <w:rFonts w:ascii="方正黑体_GBK" w:eastAsia="方正黑体_GBK" w:hAnsi="宋体"/>
          <w:sz w:val="32"/>
          <w:szCs w:val="32"/>
        </w:rPr>
        <w:t>、</w:t>
      </w:r>
      <w:r w:rsidR="00461355" w:rsidRPr="00461355">
        <w:rPr>
          <w:rFonts w:ascii="方正黑体_GBK" w:eastAsia="方正黑体_GBK" w:hAnsi="宋体" w:hint="eastAsia"/>
          <w:sz w:val="32"/>
          <w:szCs w:val="32"/>
        </w:rPr>
        <w:t>工作内容</w:t>
      </w:r>
    </w:p>
    <w:p w:rsidR="00E350CF" w:rsidRPr="005E0AE8" w:rsidRDefault="00461355" w:rsidP="005E0AE8">
      <w:pPr>
        <w:spacing w:line="580" w:lineRule="exact"/>
        <w:ind w:firstLineChars="200" w:firstLine="640"/>
        <w:rPr>
          <w:rFonts w:ascii="方正仿宋_GBK" w:eastAsia="方正仿宋_GBK" w:hAnsi="宋体"/>
          <w:sz w:val="32"/>
          <w:szCs w:val="32"/>
        </w:rPr>
      </w:pPr>
      <w:r w:rsidRPr="00461355">
        <w:rPr>
          <w:rFonts w:ascii="方正仿宋_GBK" w:eastAsia="方正仿宋_GBK" w:hAnsi="宋体" w:hint="eastAsia"/>
          <w:sz w:val="32"/>
          <w:szCs w:val="32"/>
        </w:rPr>
        <w:t>对西彭园区智能高科技产业基地—智能穿戴产业基地4号标准厂房工程开展工程地质勘察技术服务，包括勘察、外业见证、勘察文件审查服务；项目预计钻孔深度约2916米。</w:t>
      </w:r>
    </w:p>
    <w:p w:rsidR="00E350CF" w:rsidRPr="00FF5868" w:rsidRDefault="00461355" w:rsidP="00FF5868">
      <w:pPr>
        <w:spacing w:line="580" w:lineRule="exact"/>
        <w:ind w:firstLineChars="200" w:firstLine="640"/>
        <w:rPr>
          <w:rFonts w:ascii="方正仿宋_GBK" w:eastAsia="方正仿宋_GBK" w:hAnsi="宋体"/>
          <w:sz w:val="32"/>
          <w:szCs w:val="32"/>
        </w:rPr>
      </w:pPr>
      <w:r>
        <w:rPr>
          <w:rFonts w:ascii="方正黑体_GBK" w:eastAsia="方正黑体_GBK" w:hAnsi="宋体" w:hint="eastAsia"/>
          <w:sz w:val="32"/>
          <w:szCs w:val="32"/>
        </w:rPr>
        <w:t>三</w:t>
      </w:r>
      <w:r w:rsidR="00E350CF" w:rsidRPr="005069DC">
        <w:rPr>
          <w:rFonts w:ascii="方正黑体_GBK" w:eastAsia="方正黑体_GBK" w:hAnsi="宋体" w:hint="eastAsia"/>
          <w:sz w:val="32"/>
          <w:szCs w:val="32"/>
        </w:rPr>
        <w:t>、</w:t>
      </w:r>
      <w:r w:rsidR="00FF5868" w:rsidRPr="00FF5868">
        <w:rPr>
          <w:rFonts w:ascii="方正黑体_GBK" w:eastAsia="方正黑体_GBK" w:hAnsi="宋体" w:hint="eastAsia"/>
          <w:sz w:val="32"/>
          <w:szCs w:val="32"/>
        </w:rPr>
        <w:t>资质条件、能力和信誉</w:t>
      </w:r>
    </w:p>
    <w:p w:rsidR="00E350CF" w:rsidRPr="00FF5868" w:rsidRDefault="00FF5868" w:rsidP="005E0AE8">
      <w:pPr>
        <w:spacing w:line="580" w:lineRule="exact"/>
        <w:ind w:firstLineChars="200" w:firstLine="640"/>
        <w:rPr>
          <w:rFonts w:ascii="方正楷体_GBK" w:eastAsia="方正楷体_GBK" w:hAnsi="宋体"/>
          <w:sz w:val="32"/>
          <w:szCs w:val="32"/>
        </w:rPr>
      </w:pPr>
      <w:r w:rsidRPr="00FF5868">
        <w:rPr>
          <w:rFonts w:ascii="方正楷体_GBK" w:eastAsia="方正楷体_GBK" w:hAnsi="宋体" w:hint="eastAsia"/>
          <w:sz w:val="32"/>
          <w:szCs w:val="32"/>
        </w:rPr>
        <w:t>（一）资质条件、营业执照</w:t>
      </w:r>
    </w:p>
    <w:p w:rsidR="00FF5868" w:rsidRDefault="00FF5868" w:rsidP="005E0AE8">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1</w:t>
      </w:r>
      <w:r>
        <w:rPr>
          <w:rFonts w:ascii="方正仿宋_GBK" w:eastAsia="方正仿宋_GBK" w:hAnsi="宋体"/>
          <w:sz w:val="32"/>
          <w:szCs w:val="32"/>
        </w:rPr>
        <w:t>.</w:t>
      </w:r>
      <w:r w:rsidRPr="00FF5868">
        <w:rPr>
          <w:rFonts w:ascii="方正仿宋_GBK" w:eastAsia="方正仿宋_GBK" w:hAnsi="宋体" w:hint="eastAsia"/>
          <w:sz w:val="32"/>
          <w:szCs w:val="32"/>
        </w:rPr>
        <w:t>有效的营业执照</w:t>
      </w:r>
      <w:r>
        <w:rPr>
          <w:rFonts w:ascii="方正仿宋_GBK" w:eastAsia="方正仿宋_GBK" w:hint="eastAsia"/>
          <w:sz w:val="32"/>
          <w:szCs w:val="32"/>
        </w:rPr>
        <w:t>（提供复印件）</w:t>
      </w:r>
      <w:r w:rsidRPr="00FF5868">
        <w:rPr>
          <w:rFonts w:ascii="方正仿宋_GBK" w:eastAsia="方正仿宋_GBK" w:hAnsi="宋体" w:hint="eastAsia"/>
          <w:sz w:val="32"/>
          <w:szCs w:val="32"/>
        </w:rPr>
        <w:t>；</w:t>
      </w:r>
    </w:p>
    <w:p w:rsidR="00FF5868" w:rsidRDefault="00FF5868" w:rsidP="005E0AE8">
      <w:pPr>
        <w:spacing w:line="580" w:lineRule="exact"/>
        <w:ind w:firstLineChars="200" w:firstLine="640"/>
        <w:rPr>
          <w:rFonts w:ascii="方正仿宋_GBK" w:eastAsia="方正仿宋_GBK" w:hAnsi="宋体"/>
          <w:sz w:val="32"/>
          <w:szCs w:val="32"/>
        </w:rPr>
      </w:pPr>
      <w:r w:rsidRPr="00FF5868">
        <w:rPr>
          <w:rFonts w:ascii="方正仿宋_GBK" w:eastAsia="方正仿宋_GBK" w:hAnsi="宋体" w:hint="eastAsia"/>
          <w:sz w:val="32"/>
          <w:szCs w:val="32"/>
        </w:rPr>
        <w:t>2.</w:t>
      </w:r>
      <w:r w:rsidR="00461355" w:rsidRPr="00461355">
        <w:rPr>
          <w:rFonts w:ascii="方正仿宋_GBK" w:eastAsia="方正仿宋_GBK" w:hAnsi="宋体" w:hint="eastAsia"/>
          <w:sz w:val="32"/>
          <w:szCs w:val="32"/>
        </w:rPr>
        <w:t>具备工程勘察综合甲级资质或岩土工程乙级及以上资质或岩土工程勘察乙级及以上资质</w:t>
      </w:r>
      <w:r>
        <w:rPr>
          <w:rFonts w:ascii="方正仿宋_GBK" w:eastAsia="方正仿宋_GBK" w:hint="eastAsia"/>
          <w:sz w:val="32"/>
          <w:szCs w:val="32"/>
        </w:rPr>
        <w:t>（提供复印件）</w:t>
      </w:r>
      <w:r w:rsidRPr="00FF5868">
        <w:rPr>
          <w:rFonts w:ascii="方正仿宋_GBK" w:eastAsia="方正仿宋_GBK" w:hAnsi="宋体" w:hint="eastAsia"/>
          <w:sz w:val="32"/>
          <w:szCs w:val="32"/>
        </w:rPr>
        <w:t>。</w:t>
      </w:r>
    </w:p>
    <w:p w:rsidR="00FF5868" w:rsidRPr="00FF5868" w:rsidRDefault="00FF5868" w:rsidP="00FF5868">
      <w:pPr>
        <w:spacing w:line="580" w:lineRule="exact"/>
        <w:ind w:firstLineChars="200" w:firstLine="640"/>
        <w:rPr>
          <w:rFonts w:ascii="方正楷体_GBK" w:eastAsia="方正楷体_GBK" w:hAnsi="宋体"/>
          <w:sz w:val="32"/>
          <w:szCs w:val="32"/>
        </w:rPr>
      </w:pPr>
      <w:r w:rsidRPr="00FF5868">
        <w:rPr>
          <w:rFonts w:ascii="方正楷体_GBK" w:eastAsia="方正楷体_GBK" w:hAnsi="宋体" w:hint="eastAsia"/>
          <w:sz w:val="32"/>
          <w:szCs w:val="32"/>
        </w:rPr>
        <w:t>（二）信誉要求</w:t>
      </w:r>
    </w:p>
    <w:p w:rsidR="00FF5868" w:rsidRPr="00FF5868" w:rsidRDefault="00FF5868" w:rsidP="00FF5868">
      <w:pPr>
        <w:spacing w:line="580" w:lineRule="exact"/>
        <w:ind w:firstLineChars="200" w:firstLine="640"/>
        <w:rPr>
          <w:rFonts w:ascii="方正仿宋_GBK" w:eastAsia="方正仿宋_GBK" w:hAnsi="宋体"/>
          <w:sz w:val="32"/>
          <w:szCs w:val="32"/>
        </w:rPr>
      </w:pPr>
      <w:r w:rsidRPr="00FF5868">
        <w:rPr>
          <w:rFonts w:ascii="方正仿宋_GBK" w:eastAsia="方正仿宋_GBK" w:hAnsi="宋体" w:hint="eastAsia"/>
          <w:sz w:val="32"/>
          <w:szCs w:val="32"/>
        </w:rPr>
        <w:t>投标人自行承诺（格式自拟）不得存在下列情形之一：</w:t>
      </w:r>
    </w:p>
    <w:p w:rsidR="00FF5868" w:rsidRPr="00FF5868" w:rsidRDefault="00FF5868" w:rsidP="00FF5868">
      <w:pPr>
        <w:spacing w:line="580" w:lineRule="exact"/>
        <w:ind w:firstLineChars="200" w:firstLine="640"/>
        <w:rPr>
          <w:rFonts w:ascii="方正仿宋_GBK" w:eastAsia="方正仿宋_GBK" w:hAnsi="宋体"/>
          <w:sz w:val="32"/>
          <w:szCs w:val="32"/>
        </w:rPr>
      </w:pPr>
      <w:r w:rsidRPr="00FF5868">
        <w:rPr>
          <w:rFonts w:ascii="方正仿宋_GBK" w:eastAsia="方正仿宋_GBK" w:hAnsi="宋体" w:hint="eastAsia"/>
          <w:sz w:val="32"/>
          <w:szCs w:val="32"/>
        </w:rPr>
        <w:t>1．最近三年没有出现违法违规或失信行为；</w:t>
      </w:r>
    </w:p>
    <w:p w:rsidR="00FF5868" w:rsidRPr="00FF5868" w:rsidRDefault="00FF5868" w:rsidP="00FF5868">
      <w:pPr>
        <w:spacing w:line="580" w:lineRule="exact"/>
        <w:ind w:firstLineChars="200" w:firstLine="640"/>
        <w:rPr>
          <w:rFonts w:ascii="方正仿宋_GBK" w:eastAsia="方正仿宋_GBK" w:hAnsi="宋体"/>
          <w:sz w:val="32"/>
          <w:szCs w:val="32"/>
        </w:rPr>
      </w:pPr>
      <w:r w:rsidRPr="00FF5868">
        <w:rPr>
          <w:rFonts w:ascii="方正仿宋_GBK" w:eastAsia="方正仿宋_GBK" w:hAnsi="宋体" w:hint="eastAsia"/>
          <w:sz w:val="32"/>
          <w:szCs w:val="32"/>
        </w:rPr>
        <w:t>2．最近三年没有拖欠劳务费的行为；</w:t>
      </w:r>
    </w:p>
    <w:p w:rsidR="00FF5868" w:rsidRPr="00FF5868" w:rsidRDefault="00FF5868" w:rsidP="00FF5868">
      <w:pPr>
        <w:spacing w:line="580" w:lineRule="exact"/>
        <w:ind w:firstLineChars="200" w:firstLine="640"/>
        <w:rPr>
          <w:rFonts w:ascii="方正仿宋_GBK" w:eastAsia="方正仿宋_GBK" w:hAnsi="宋体"/>
          <w:sz w:val="32"/>
          <w:szCs w:val="32"/>
        </w:rPr>
      </w:pPr>
      <w:r w:rsidRPr="00FF5868">
        <w:rPr>
          <w:rFonts w:ascii="方正仿宋_GBK" w:eastAsia="方正仿宋_GBK" w:hAnsi="宋体" w:hint="eastAsia"/>
          <w:sz w:val="32"/>
          <w:szCs w:val="32"/>
        </w:rPr>
        <w:t>3．最近三年没有无故弃标的不良记录；</w:t>
      </w:r>
    </w:p>
    <w:p w:rsidR="00FF5868" w:rsidRPr="00FF5868" w:rsidRDefault="00FF5868" w:rsidP="00FF5868">
      <w:pPr>
        <w:spacing w:line="580" w:lineRule="exact"/>
        <w:ind w:firstLineChars="200" w:firstLine="640"/>
        <w:rPr>
          <w:rFonts w:ascii="方正仿宋_GBK" w:eastAsia="方正仿宋_GBK" w:hAnsi="宋体"/>
          <w:sz w:val="32"/>
          <w:szCs w:val="32"/>
        </w:rPr>
      </w:pPr>
      <w:r w:rsidRPr="00FF5868">
        <w:rPr>
          <w:rFonts w:ascii="方正仿宋_GBK" w:eastAsia="方正仿宋_GBK" w:hAnsi="宋体" w:hint="eastAsia"/>
          <w:sz w:val="32"/>
          <w:szCs w:val="32"/>
        </w:rPr>
        <w:lastRenderedPageBreak/>
        <w:t>4．最近三年没有受到行政处罚。</w:t>
      </w:r>
    </w:p>
    <w:p w:rsidR="00FF5868" w:rsidRPr="00FF5868" w:rsidRDefault="00FF5868" w:rsidP="00FF5868">
      <w:pPr>
        <w:spacing w:line="580" w:lineRule="exact"/>
        <w:ind w:firstLineChars="200" w:firstLine="640"/>
        <w:rPr>
          <w:rFonts w:ascii="方正仿宋_GBK" w:eastAsia="方正仿宋_GBK" w:hAnsi="宋体"/>
          <w:sz w:val="32"/>
          <w:szCs w:val="32"/>
        </w:rPr>
      </w:pPr>
      <w:r w:rsidRPr="00FF5868">
        <w:rPr>
          <w:rFonts w:ascii="方正仿宋_GBK" w:eastAsia="方正仿宋_GBK" w:hAnsi="宋体" w:hint="eastAsia"/>
          <w:sz w:val="32"/>
          <w:szCs w:val="32"/>
        </w:rPr>
        <w:t>注：</w:t>
      </w:r>
      <w:r>
        <w:rPr>
          <w:rFonts w:ascii="方正仿宋_GBK" w:eastAsia="方正仿宋_GBK" w:hAnsi="宋体" w:hint="eastAsia"/>
          <w:sz w:val="32"/>
          <w:szCs w:val="32"/>
        </w:rPr>
        <w:t>1.</w:t>
      </w:r>
      <w:r w:rsidRPr="00FF5868">
        <w:rPr>
          <w:rFonts w:ascii="方正仿宋_GBK" w:eastAsia="方正仿宋_GBK" w:hAnsi="宋体" w:hint="eastAsia"/>
          <w:sz w:val="32"/>
          <w:szCs w:val="32"/>
        </w:rPr>
        <w:t>最近三年的具体时间是指投标截止之日起的前三年。</w:t>
      </w:r>
    </w:p>
    <w:p w:rsidR="00FF5868" w:rsidRDefault="00FF5868" w:rsidP="00FF5868">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 xml:space="preserve">   </w:t>
      </w:r>
      <w:r>
        <w:rPr>
          <w:rFonts w:ascii="方正仿宋_GBK" w:eastAsia="方正仿宋_GBK" w:hAnsi="宋体"/>
          <w:sz w:val="32"/>
          <w:szCs w:val="32"/>
        </w:rPr>
        <w:t xml:space="preserve"> </w:t>
      </w:r>
      <w:r>
        <w:rPr>
          <w:rFonts w:ascii="方正仿宋_GBK" w:eastAsia="方正仿宋_GBK" w:hAnsi="宋体" w:hint="eastAsia"/>
          <w:sz w:val="32"/>
          <w:szCs w:val="32"/>
        </w:rPr>
        <w:t>2.</w:t>
      </w:r>
      <w:r w:rsidRPr="00FF5868">
        <w:rPr>
          <w:rFonts w:ascii="方正仿宋_GBK" w:eastAsia="方正仿宋_GBK" w:hAnsi="宋体" w:hint="eastAsia"/>
          <w:sz w:val="32"/>
          <w:szCs w:val="32"/>
        </w:rPr>
        <w:t>上述（一）</w:t>
      </w:r>
      <w:r>
        <w:rPr>
          <w:rFonts w:ascii="方正仿宋_GBK" w:eastAsia="方正仿宋_GBK" w:hAnsi="宋体" w:hint="eastAsia"/>
          <w:sz w:val="32"/>
          <w:szCs w:val="32"/>
        </w:rPr>
        <w:t>、（二）</w:t>
      </w:r>
      <w:r w:rsidRPr="00FF5868">
        <w:rPr>
          <w:rFonts w:ascii="方正仿宋_GBK" w:eastAsia="方正仿宋_GBK" w:hAnsi="宋体" w:hint="eastAsia"/>
          <w:sz w:val="32"/>
          <w:szCs w:val="32"/>
        </w:rPr>
        <w:t>条所须提交的相关证明材料复印件</w:t>
      </w:r>
      <w:r>
        <w:rPr>
          <w:rFonts w:ascii="方正仿宋_GBK" w:eastAsia="方正仿宋_GBK" w:hAnsi="宋体" w:hint="eastAsia"/>
          <w:sz w:val="32"/>
          <w:szCs w:val="32"/>
        </w:rPr>
        <w:t>、承诺书</w:t>
      </w:r>
      <w:r w:rsidRPr="00FF5868">
        <w:rPr>
          <w:rFonts w:ascii="方正仿宋_GBK" w:eastAsia="方正仿宋_GBK" w:hAnsi="宋体" w:hint="eastAsia"/>
          <w:sz w:val="32"/>
          <w:szCs w:val="32"/>
        </w:rPr>
        <w:t>均应加盖投标单位</w:t>
      </w:r>
      <w:r>
        <w:rPr>
          <w:rFonts w:ascii="方正仿宋_GBK" w:eastAsia="方正仿宋_GBK" w:hAnsi="宋体" w:hint="eastAsia"/>
          <w:sz w:val="32"/>
          <w:szCs w:val="32"/>
        </w:rPr>
        <w:t>公</w:t>
      </w:r>
      <w:r w:rsidRPr="00FF5868">
        <w:rPr>
          <w:rFonts w:ascii="方正仿宋_GBK" w:eastAsia="方正仿宋_GBK" w:hAnsi="宋体" w:hint="eastAsia"/>
          <w:sz w:val="32"/>
          <w:szCs w:val="32"/>
        </w:rPr>
        <w:t>章并装入投标文件中。上述（一）、（二）条中，有一条不满足，则其投标文件资格性、符合性审查不合格。</w:t>
      </w:r>
    </w:p>
    <w:p w:rsidR="00FF5868" w:rsidRDefault="00FF5868" w:rsidP="00FF5868">
      <w:pPr>
        <w:pStyle w:val="a8"/>
        <w:spacing w:after="0"/>
        <w:ind w:firstLineChars="200" w:firstLine="640"/>
        <w:rPr>
          <w:rFonts w:ascii="方正黑体_GBK" w:eastAsia="方正黑体_GBK" w:hint="eastAsia"/>
          <w:sz w:val="32"/>
          <w:szCs w:val="32"/>
        </w:rPr>
      </w:pPr>
      <w:r>
        <w:rPr>
          <w:rFonts w:ascii="方正黑体_GBK" w:eastAsia="方正黑体_GBK" w:hint="eastAsia"/>
          <w:sz w:val="32"/>
          <w:szCs w:val="32"/>
        </w:rPr>
        <w:t>五、其他</w:t>
      </w:r>
    </w:p>
    <w:p w:rsidR="00FF5868" w:rsidRDefault="00FF5868" w:rsidP="00FF5868">
      <w:pPr>
        <w:pStyle w:val="a8"/>
        <w:spacing w:after="0"/>
        <w:ind w:firstLineChars="200" w:firstLine="640"/>
        <w:rPr>
          <w:rFonts w:ascii="方正仿宋_GBK" w:eastAsia="方正仿宋_GBK" w:hint="eastAsia"/>
          <w:sz w:val="32"/>
          <w:szCs w:val="32"/>
        </w:rPr>
      </w:pPr>
      <w:r>
        <w:rPr>
          <w:rFonts w:ascii="方正仿宋_GBK" w:eastAsia="方正仿宋_GBK" w:hint="eastAsia"/>
          <w:sz w:val="32"/>
          <w:szCs w:val="32"/>
        </w:rPr>
        <w:t>（一）是否接受联合体投标：</w:t>
      </w:r>
      <w:r>
        <w:rPr>
          <w:rFonts w:ascii="方正仿宋_GBK" w:eastAsia="方正仿宋_GBK" w:hint="eastAsia"/>
          <w:sz w:val="32"/>
          <w:szCs w:val="32"/>
          <w:u w:val="single"/>
        </w:rPr>
        <w:t xml:space="preserve"> 否 </w:t>
      </w:r>
      <w:r>
        <w:rPr>
          <w:rFonts w:ascii="方正仿宋_GBK" w:eastAsia="方正仿宋_GBK" w:hint="eastAsia"/>
          <w:sz w:val="32"/>
          <w:szCs w:val="32"/>
        </w:rPr>
        <w:t>。</w:t>
      </w:r>
    </w:p>
    <w:p w:rsidR="00FF5868" w:rsidRDefault="00FF5868" w:rsidP="00FF5868">
      <w:pPr>
        <w:pStyle w:val="a8"/>
        <w:ind w:firstLineChars="200" w:firstLine="640"/>
        <w:rPr>
          <w:rFonts w:ascii="方正仿宋_GBK" w:eastAsia="方正仿宋_GBK" w:hint="eastAsia"/>
          <w:sz w:val="32"/>
          <w:szCs w:val="32"/>
        </w:rPr>
      </w:pPr>
      <w:r>
        <w:rPr>
          <w:rFonts w:ascii="方正仿宋_GBK" w:eastAsia="方正仿宋_GBK" w:hint="eastAsia"/>
          <w:sz w:val="32"/>
          <w:szCs w:val="32"/>
        </w:rPr>
        <w:t>（二）踏勘现场：投标人自行前往项目实施区域进行必要的现场踏勘，踏勘现场产生的费用自理，任何因忽视或误解</w:t>
      </w:r>
      <w:r w:rsidR="00461355">
        <w:rPr>
          <w:rFonts w:ascii="方正仿宋_GBK" w:eastAsia="方正仿宋_GBK" w:hint="eastAsia"/>
          <w:sz w:val="32"/>
          <w:szCs w:val="32"/>
        </w:rPr>
        <w:t>现场</w:t>
      </w:r>
      <w:r>
        <w:rPr>
          <w:rFonts w:ascii="方正仿宋_GBK" w:eastAsia="方正仿宋_GBK" w:hint="eastAsia"/>
          <w:sz w:val="32"/>
          <w:szCs w:val="32"/>
        </w:rPr>
        <w:t>情况而导致的索赔或工期延长申请均将不被批准。</w:t>
      </w:r>
    </w:p>
    <w:p w:rsidR="00FF5868" w:rsidRDefault="00FF5868" w:rsidP="00FF5868">
      <w:pPr>
        <w:pStyle w:val="a8"/>
        <w:ind w:firstLineChars="200" w:firstLine="640"/>
        <w:rPr>
          <w:rFonts w:ascii="方正仿宋_GBK" w:eastAsia="方正仿宋_GBK" w:hint="eastAsia"/>
          <w:sz w:val="32"/>
          <w:szCs w:val="32"/>
        </w:rPr>
      </w:pPr>
    </w:p>
    <w:p w:rsidR="00FF5868" w:rsidRDefault="00FF5868" w:rsidP="00FF5868">
      <w:pPr>
        <w:jc w:val="center"/>
        <w:rPr>
          <w:rFonts w:ascii="方正黑体_GBK" w:eastAsia="方正黑体_GBK"/>
          <w:sz w:val="36"/>
          <w:szCs w:val="36"/>
        </w:rPr>
      </w:pPr>
      <w:r>
        <w:rPr>
          <w:rFonts w:ascii="方正黑体_GBK" w:eastAsia="方正黑体_GBK" w:hint="eastAsia"/>
          <w:sz w:val="36"/>
          <w:szCs w:val="36"/>
        </w:rPr>
        <w:t>第二章 比选投标文件的制作</w:t>
      </w:r>
    </w:p>
    <w:p w:rsidR="00FF5868" w:rsidRDefault="00FF5868" w:rsidP="00FF5868">
      <w:pPr>
        <w:spacing w:line="580" w:lineRule="exact"/>
        <w:ind w:firstLineChars="200" w:firstLine="640"/>
        <w:rPr>
          <w:rFonts w:ascii="方正黑体_GBK" w:eastAsia="方正黑体_GBK"/>
          <w:color w:val="000000" w:themeColor="text1"/>
          <w:sz w:val="32"/>
          <w:szCs w:val="32"/>
        </w:rPr>
      </w:pPr>
      <w:r>
        <w:rPr>
          <w:rFonts w:ascii="方正黑体_GBK" w:eastAsia="方正黑体_GBK" w:hint="eastAsia"/>
          <w:color w:val="000000" w:themeColor="text1"/>
          <w:sz w:val="32"/>
          <w:szCs w:val="32"/>
        </w:rPr>
        <w:t>一、投标文件的组成及顺序：</w:t>
      </w:r>
    </w:p>
    <w:p w:rsidR="00FF5868" w:rsidRDefault="00FF5868" w:rsidP="00FF5868">
      <w:pPr>
        <w:spacing w:line="580" w:lineRule="exact"/>
        <w:ind w:firstLineChars="200" w:firstLine="640"/>
        <w:rPr>
          <w:rFonts w:ascii="方正仿宋_GBK" w:eastAsia="方正仿宋_GBK"/>
          <w:color w:val="000000" w:themeColor="text1"/>
          <w:sz w:val="32"/>
          <w:szCs w:val="32"/>
        </w:rPr>
      </w:pPr>
      <w:r>
        <w:rPr>
          <w:rFonts w:ascii="方正仿宋_GBK" w:eastAsia="方正仿宋_GBK" w:hint="eastAsia"/>
          <w:color w:val="000000" w:themeColor="text1"/>
          <w:sz w:val="32"/>
          <w:szCs w:val="32"/>
        </w:rPr>
        <w:t>1、投标报价函；</w:t>
      </w:r>
    </w:p>
    <w:p w:rsidR="00FF5868" w:rsidRDefault="00FF5868" w:rsidP="00FF5868">
      <w:pPr>
        <w:spacing w:line="580" w:lineRule="exact"/>
        <w:ind w:firstLineChars="200" w:firstLine="640"/>
        <w:rPr>
          <w:rFonts w:ascii="方正仿宋_GBK" w:eastAsia="方正仿宋_GBK"/>
          <w:color w:val="000000" w:themeColor="text1"/>
          <w:sz w:val="32"/>
          <w:szCs w:val="32"/>
        </w:rPr>
      </w:pPr>
      <w:r>
        <w:rPr>
          <w:rFonts w:ascii="方正仿宋_GBK" w:eastAsia="方正仿宋_GBK"/>
          <w:color w:val="000000" w:themeColor="text1"/>
          <w:sz w:val="32"/>
          <w:szCs w:val="32"/>
        </w:rPr>
        <w:t>2</w:t>
      </w:r>
      <w:r>
        <w:rPr>
          <w:rFonts w:ascii="方正仿宋_GBK" w:eastAsia="方正仿宋_GBK" w:hint="eastAsia"/>
          <w:color w:val="000000" w:themeColor="text1"/>
          <w:sz w:val="32"/>
          <w:szCs w:val="32"/>
        </w:rPr>
        <w:t>、</w:t>
      </w:r>
      <w:r w:rsidRPr="00FF5868">
        <w:rPr>
          <w:rFonts w:ascii="方正仿宋_GBK" w:eastAsia="方正仿宋_GBK" w:hint="eastAsia"/>
          <w:color w:val="000000" w:themeColor="text1"/>
          <w:sz w:val="32"/>
          <w:szCs w:val="32"/>
        </w:rPr>
        <w:t>报价汇总表</w:t>
      </w:r>
      <w:r>
        <w:rPr>
          <w:rFonts w:ascii="方正仿宋_GBK" w:eastAsia="方正仿宋_GBK" w:hint="eastAsia"/>
          <w:color w:val="000000" w:themeColor="text1"/>
          <w:sz w:val="32"/>
          <w:szCs w:val="32"/>
        </w:rPr>
        <w:t>；</w:t>
      </w:r>
    </w:p>
    <w:p w:rsidR="00FF5868" w:rsidRDefault="00FF5868" w:rsidP="00FF5868">
      <w:pPr>
        <w:spacing w:line="580" w:lineRule="exact"/>
        <w:ind w:firstLineChars="200" w:firstLine="640"/>
        <w:rPr>
          <w:rFonts w:ascii="方正仿宋_GBK" w:eastAsia="方正仿宋_GBK"/>
          <w:color w:val="000000" w:themeColor="text1"/>
          <w:sz w:val="32"/>
          <w:szCs w:val="32"/>
        </w:rPr>
      </w:pPr>
      <w:r>
        <w:rPr>
          <w:rFonts w:ascii="方正仿宋_GBK" w:eastAsia="方正仿宋_GBK"/>
          <w:color w:val="000000" w:themeColor="text1"/>
          <w:sz w:val="32"/>
          <w:szCs w:val="32"/>
        </w:rPr>
        <w:t>3</w:t>
      </w:r>
      <w:r>
        <w:rPr>
          <w:rFonts w:ascii="方正仿宋_GBK" w:eastAsia="方正仿宋_GBK" w:hint="eastAsia"/>
          <w:color w:val="000000" w:themeColor="text1"/>
          <w:sz w:val="32"/>
          <w:szCs w:val="32"/>
        </w:rPr>
        <w:t>、法人身份证明、法人</w:t>
      </w:r>
      <w:r>
        <w:rPr>
          <w:rFonts w:ascii="方正仿宋_GBK" w:eastAsia="方正仿宋_GBK"/>
          <w:color w:val="000000" w:themeColor="text1"/>
          <w:sz w:val="32"/>
          <w:szCs w:val="32"/>
        </w:rPr>
        <w:t>授权委托书</w:t>
      </w:r>
      <w:r>
        <w:rPr>
          <w:rFonts w:ascii="方正仿宋_GBK" w:eastAsia="方正仿宋_GBK" w:hint="eastAsia"/>
          <w:color w:val="000000" w:themeColor="text1"/>
          <w:sz w:val="32"/>
          <w:szCs w:val="32"/>
        </w:rPr>
        <w:t>；</w:t>
      </w:r>
    </w:p>
    <w:p w:rsidR="00FF5868" w:rsidRDefault="00FF5868" w:rsidP="00FF5868">
      <w:pPr>
        <w:spacing w:line="580" w:lineRule="exact"/>
        <w:ind w:firstLineChars="200" w:firstLine="640"/>
        <w:rPr>
          <w:rFonts w:ascii="方正仿宋_GBK" w:eastAsia="方正仿宋_GBK"/>
          <w:color w:val="000000" w:themeColor="text1"/>
          <w:sz w:val="32"/>
          <w:szCs w:val="32"/>
        </w:rPr>
      </w:pPr>
      <w:r>
        <w:rPr>
          <w:rFonts w:ascii="方正仿宋_GBK" w:eastAsia="方正仿宋_GBK"/>
          <w:color w:val="000000" w:themeColor="text1"/>
          <w:sz w:val="32"/>
          <w:szCs w:val="32"/>
        </w:rPr>
        <w:t>4</w:t>
      </w:r>
      <w:r>
        <w:rPr>
          <w:rFonts w:ascii="方正仿宋_GBK" w:eastAsia="方正仿宋_GBK" w:hint="eastAsia"/>
          <w:color w:val="000000" w:themeColor="text1"/>
          <w:sz w:val="32"/>
          <w:szCs w:val="32"/>
        </w:rPr>
        <w:t>、公司营业执照、资质等复印件；</w:t>
      </w:r>
    </w:p>
    <w:p w:rsidR="00FF5868" w:rsidRDefault="00FF5868" w:rsidP="00FF5868">
      <w:pPr>
        <w:spacing w:line="580" w:lineRule="exact"/>
        <w:ind w:firstLineChars="200" w:firstLine="643"/>
        <w:rPr>
          <w:rFonts w:ascii="方正仿宋_GBK" w:eastAsia="方正仿宋_GBK"/>
          <w:b/>
          <w:color w:val="000000" w:themeColor="text1"/>
          <w:sz w:val="32"/>
          <w:szCs w:val="32"/>
        </w:rPr>
      </w:pPr>
      <w:r>
        <w:rPr>
          <w:rFonts w:ascii="方正仿宋_GBK" w:eastAsia="方正仿宋_GBK" w:hint="eastAsia"/>
          <w:b/>
          <w:color w:val="000000" w:themeColor="text1"/>
          <w:sz w:val="32"/>
          <w:szCs w:val="32"/>
        </w:rPr>
        <w:t>注：1</w:t>
      </w:r>
      <w:r>
        <w:rPr>
          <w:rFonts w:ascii="方正仿宋_GBK" w:eastAsia="方正仿宋_GBK"/>
          <w:b/>
          <w:color w:val="000000" w:themeColor="text1"/>
          <w:sz w:val="32"/>
          <w:szCs w:val="32"/>
        </w:rPr>
        <w:t>.格式范本见本须知第四章</w:t>
      </w:r>
      <w:r>
        <w:rPr>
          <w:rFonts w:ascii="方正仿宋_GBK" w:eastAsia="方正仿宋_GBK" w:hint="eastAsia"/>
          <w:b/>
          <w:color w:val="000000" w:themeColor="text1"/>
          <w:sz w:val="32"/>
          <w:szCs w:val="32"/>
        </w:rPr>
        <w:t>；</w:t>
      </w:r>
    </w:p>
    <w:p w:rsidR="00FF5868" w:rsidRDefault="00FF5868" w:rsidP="00FF5868">
      <w:pPr>
        <w:spacing w:line="580" w:lineRule="exact"/>
        <w:ind w:firstLineChars="400" w:firstLine="1285"/>
        <w:rPr>
          <w:rFonts w:ascii="方正仿宋_GBK" w:eastAsia="方正仿宋_GBK"/>
          <w:b/>
          <w:color w:val="000000" w:themeColor="text1"/>
          <w:sz w:val="32"/>
          <w:szCs w:val="32"/>
        </w:rPr>
      </w:pPr>
      <w:r>
        <w:rPr>
          <w:rFonts w:ascii="方正仿宋_GBK" w:eastAsia="方正仿宋_GBK"/>
          <w:b/>
          <w:color w:val="000000" w:themeColor="text1"/>
          <w:sz w:val="32"/>
          <w:szCs w:val="32"/>
        </w:rPr>
        <w:t>2.</w:t>
      </w:r>
      <w:r>
        <w:rPr>
          <w:rFonts w:ascii="方正仿宋_GBK" w:eastAsia="方正仿宋_GBK" w:hint="eastAsia"/>
          <w:b/>
          <w:color w:val="000000" w:themeColor="text1"/>
          <w:sz w:val="32"/>
          <w:szCs w:val="32"/>
        </w:rPr>
        <w:t>以上投标文件组成部分均需签章完备，否则，其资格性、符合性审查不合格。</w:t>
      </w:r>
    </w:p>
    <w:p w:rsidR="00FF5868" w:rsidRDefault="00FF5868" w:rsidP="00FF5868">
      <w:pPr>
        <w:spacing w:line="580" w:lineRule="exact"/>
        <w:ind w:firstLineChars="200" w:firstLine="640"/>
        <w:rPr>
          <w:rFonts w:ascii="方正黑体_GBK" w:eastAsia="方正黑体_GBK"/>
          <w:color w:val="000000" w:themeColor="text1"/>
          <w:sz w:val="32"/>
          <w:szCs w:val="32"/>
        </w:rPr>
      </w:pPr>
      <w:r>
        <w:rPr>
          <w:rFonts w:ascii="方正黑体_GBK" w:eastAsia="方正黑体_GBK" w:hint="eastAsia"/>
          <w:color w:val="000000" w:themeColor="text1"/>
          <w:sz w:val="32"/>
          <w:szCs w:val="32"/>
        </w:rPr>
        <w:t>二、投标文件制作</w:t>
      </w:r>
    </w:p>
    <w:p w:rsidR="00FF5868" w:rsidRDefault="00FF5868" w:rsidP="00FF5868">
      <w:pPr>
        <w:pStyle w:val="a8"/>
        <w:spacing w:after="0"/>
        <w:ind w:firstLineChars="200" w:firstLine="640"/>
        <w:rPr>
          <w:rFonts w:ascii="方正楷体_GBK" w:eastAsia="方正楷体_GBK" w:hint="eastAsia"/>
          <w:sz w:val="32"/>
          <w:szCs w:val="32"/>
        </w:rPr>
      </w:pPr>
      <w:r>
        <w:rPr>
          <w:rFonts w:ascii="方正楷体_GBK" w:eastAsia="方正楷体_GBK" w:hint="eastAsia"/>
          <w:sz w:val="32"/>
          <w:szCs w:val="32"/>
        </w:rPr>
        <w:lastRenderedPageBreak/>
        <w:t>（一）投标文件的份数</w:t>
      </w:r>
    </w:p>
    <w:p w:rsidR="00FF5868" w:rsidRDefault="00FF5868" w:rsidP="00FF5868">
      <w:pPr>
        <w:ind w:firstLineChars="200" w:firstLine="640"/>
        <w:rPr>
          <w:rFonts w:ascii="方正仿宋_GBK" w:eastAsia="方正仿宋_GBK"/>
          <w:color w:val="000000" w:themeColor="text1"/>
          <w:sz w:val="32"/>
          <w:szCs w:val="32"/>
        </w:rPr>
      </w:pPr>
      <w:r>
        <w:rPr>
          <w:rFonts w:ascii="方正仿宋_GBK" w:eastAsia="方正仿宋_GBK" w:hint="eastAsia"/>
          <w:sz w:val="32"/>
          <w:szCs w:val="32"/>
        </w:rPr>
        <w:t>投标</w:t>
      </w:r>
      <w:r>
        <w:rPr>
          <w:rFonts w:ascii="方正仿宋_GBK" w:eastAsia="方正仿宋_GBK" w:hint="eastAsia"/>
          <w:color w:val="000000" w:themeColor="text1"/>
          <w:sz w:val="32"/>
          <w:szCs w:val="32"/>
        </w:rPr>
        <w:t>文件</w:t>
      </w:r>
      <w:r>
        <w:rPr>
          <w:rFonts w:ascii="方正仿宋_GBK" w:eastAsia="方正仿宋_GBK" w:hint="eastAsia"/>
          <w:b/>
          <w:color w:val="000000" w:themeColor="text1"/>
          <w:sz w:val="32"/>
          <w:szCs w:val="32"/>
          <w:u w:val="single"/>
        </w:rPr>
        <w:t>一式二份</w:t>
      </w:r>
      <w:r>
        <w:rPr>
          <w:rFonts w:ascii="方正仿宋_GBK" w:eastAsia="方正仿宋_GBK" w:hint="eastAsia"/>
          <w:color w:val="000000" w:themeColor="text1"/>
          <w:sz w:val="32"/>
          <w:szCs w:val="32"/>
        </w:rPr>
        <w:t>（两份</w:t>
      </w:r>
      <w:r>
        <w:rPr>
          <w:rFonts w:ascii="方正仿宋_GBK" w:eastAsia="方正仿宋_GBK"/>
          <w:color w:val="000000" w:themeColor="text1"/>
          <w:sz w:val="32"/>
          <w:szCs w:val="32"/>
        </w:rPr>
        <w:t>响应文件应保持内容一致</w:t>
      </w:r>
      <w:r>
        <w:rPr>
          <w:rFonts w:ascii="方正仿宋_GBK" w:eastAsia="方正仿宋_GBK" w:hint="eastAsia"/>
          <w:color w:val="000000" w:themeColor="text1"/>
          <w:sz w:val="32"/>
          <w:szCs w:val="32"/>
        </w:rPr>
        <w:t>，如</w:t>
      </w:r>
      <w:r>
        <w:rPr>
          <w:rFonts w:ascii="方正仿宋_GBK" w:eastAsia="方正仿宋_GBK"/>
          <w:color w:val="000000" w:themeColor="text1"/>
          <w:sz w:val="32"/>
          <w:szCs w:val="32"/>
        </w:rPr>
        <w:t>投标人两份投标文件不一致，将按有利于招标人的一份</w:t>
      </w:r>
      <w:r>
        <w:rPr>
          <w:rFonts w:ascii="方正仿宋_GBK" w:eastAsia="方正仿宋_GBK" w:hint="eastAsia"/>
          <w:color w:val="000000" w:themeColor="text1"/>
          <w:sz w:val="32"/>
          <w:szCs w:val="32"/>
        </w:rPr>
        <w:t>投</w:t>
      </w:r>
      <w:r>
        <w:rPr>
          <w:rFonts w:ascii="方正仿宋_GBK" w:eastAsia="方正仿宋_GBK"/>
          <w:color w:val="000000" w:themeColor="text1"/>
          <w:sz w:val="32"/>
          <w:szCs w:val="32"/>
        </w:rPr>
        <w:t>标文件进行评标</w:t>
      </w:r>
      <w:r>
        <w:rPr>
          <w:rFonts w:ascii="方正仿宋_GBK" w:eastAsia="方正仿宋_GBK" w:hint="eastAsia"/>
          <w:color w:val="000000" w:themeColor="text1"/>
          <w:sz w:val="32"/>
          <w:szCs w:val="32"/>
        </w:rPr>
        <w:t>）；同时</w:t>
      </w:r>
      <w:r>
        <w:rPr>
          <w:rFonts w:ascii="方正仿宋_GBK" w:eastAsia="方正仿宋_GBK"/>
          <w:color w:val="000000" w:themeColor="text1"/>
          <w:sz w:val="32"/>
          <w:szCs w:val="32"/>
        </w:rPr>
        <w:t>还需</w:t>
      </w:r>
      <w:r>
        <w:rPr>
          <w:rFonts w:ascii="方正仿宋_GBK" w:eastAsia="方正仿宋_GBK" w:hint="eastAsia"/>
          <w:color w:val="000000" w:themeColor="text1"/>
          <w:sz w:val="32"/>
          <w:szCs w:val="32"/>
        </w:rPr>
        <w:t>递交一个</w:t>
      </w:r>
      <w:r>
        <w:rPr>
          <w:rFonts w:ascii="方正仿宋_GBK" w:eastAsia="方正仿宋_GBK" w:hint="eastAsia"/>
          <w:b/>
          <w:color w:val="000000" w:themeColor="text1"/>
          <w:sz w:val="32"/>
          <w:szCs w:val="32"/>
        </w:rPr>
        <w:t>装有签字盖章</w:t>
      </w:r>
      <w:r>
        <w:rPr>
          <w:rFonts w:ascii="方正仿宋_GBK" w:eastAsia="方正仿宋_GBK"/>
          <w:b/>
          <w:color w:val="000000" w:themeColor="text1"/>
          <w:sz w:val="32"/>
          <w:szCs w:val="32"/>
        </w:rPr>
        <w:t>制作</w:t>
      </w:r>
      <w:r>
        <w:rPr>
          <w:rFonts w:ascii="方正仿宋_GBK" w:eastAsia="方正仿宋_GBK" w:hint="eastAsia"/>
          <w:b/>
          <w:color w:val="000000" w:themeColor="text1"/>
          <w:sz w:val="32"/>
          <w:szCs w:val="32"/>
        </w:rPr>
        <w:t>完成</w:t>
      </w:r>
      <w:r>
        <w:rPr>
          <w:rFonts w:ascii="方正仿宋_GBK" w:eastAsia="方正仿宋_GBK"/>
          <w:b/>
          <w:color w:val="000000" w:themeColor="text1"/>
          <w:sz w:val="32"/>
          <w:szCs w:val="32"/>
        </w:rPr>
        <w:t>的投标文件彩色扫描</w:t>
      </w:r>
      <w:r>
        <w:rPr>
          <w:rFonts w:ascii="方正仿宋_GBK" w:eastAsia="方正仿宋_GBK" w:hint="eastAsia"/>
          <w:b/>
          <w:color w:val="000000" w:themeColor="text1"/>
          <w:sz w:val="32"/>
          <w:szCs w:val="32"/>
        </w:rPr>
        <w:t>件电子版U盘</w:t>
      </w:r>
      <w:r>
        <w:rPr>
          <w:rFonts w:ascii="方正仿宋_GBK" w:eastAsia="方正仿宋_GBK" w:hint="eastAsia"/>
          <w:color w:val="000000" w:themeColor="text1"/>
          <w:sz w:val="32"/>
          <w:szCs w:val="32"/>
        </w:rPr>
        <w:t>（</w:t>
      </w:r>
      <w:r>
        <w:rPr>
          <w:rFonts w:ascii="方正仿宋_GBK" w:eastAsia="方正仿宋_GBK" w:hint="eastAsia"/>
          <w:color w:val="000000" w:themeColor="text1"/>
          <w:sz w:val="32"/>
          <w:szCs w:val="32"/>
          <w:u w:val="single"/>
        </w:rPr>
        <w:t>扫描</w:t>
      </w:r>
      <w:proofErr w:type="gramStart"/>
      <w:r>
        <w:rPr>
          <w:rFonts w:ascii="方正仿宋_GBK" w:eastAsia="方正仿宋_GBK" w:hint="eastAsia"/>
          <w:color w:val="000000" w:themeColor="text1"/>
          <w:sz w:val="32"/>
          <w:szCs w:val="32"/>
          <w:u w:val="single"/>
        </w:rPr>
        <w:t>件内容</w:t>
      </w:r>
      <w:proofErr w:type="gramEnd"/>
      <w:r>
        <w:rPr>
          <w:rFonts w:ascii="方正仿宋_GBK" w:eastAsia="方正仿宋_GBK" w:hint="eastAsia"/>
          <w:color w:val="000000" w:themeColor="text1"/>
          <w:sz w:val="32"/>
          <w:szCs w:val="32"/>
          <w:u w:val="single"/>
        </w:rPr>
        <w:t>须与纸质文件一致</w:t>
      </w:r>
      <w:r>
        <w:rPr>
          <w:rFonts w:ascii="方正仿宋_GBK" w:eastAsia="方正仿宋_GBK" w:hint="eastAsia"/>
          <w:color w:val="000000" w:themeColor="text1"/>
          <w:sz w:val="32"/>
          <w:szCs w:val="32"/>
        </w:rPr>
        <w:t>）。</w:t>
      </w:r>
    </w:p>
    <w:p w:rsidR="00FF5868" w:rsidRDefault="00FF5868" w:rsidP="00FF5868">
      <w:pPr>
        <w:pStyle w:val="a8"/>
        <w:spacing w:after="0"/>
        <w:ind w:firstLineChars="200" w:firstLine="640"/>
        <w:rPr>
          <w:rFonts w:ascii="方正楷体_GBK" w:eastAsia="方正楷体_GBK" w:hint="eastAsia"/>
          <w:sz w:val="32"/>
          <w:szCs w:val="32"/>
        </w:rPr>
      </w:pPr>
      <w:r>
        <w:rPr>
          <w:rFonts w:ascii="方正楷体_GBK" w:eastAsia="方正楷体_GBK" w:hint="eastAsia"/>
          <w:sz w:val="32"/>
          <w:szCs w:val="32"/>
        </w:rPr>
        <w:t>（二）签字盖章要求</w:t>
      </w:r>
    </w:p>
    <w:p w:rsidR="00FF5868" w:rsidRDefault="00FF5868" w:rsidP="00FF5868">
      <w:pPr>
        <w:pStyle w:val="a8"/>
        <w:ind w:firstLineChars="200" w:firstLine="640"/>
        <w:rPr>
          <w:rFonts w:ascii="方正仿宋_GBK" w:eastAsia="方正仿宋_GBK" w:hint="eastAsia"/>
          <w:sz w:val="32"/>
          <w:szCs w:val="32"/>
        </w:rPr>
      </w:pPr>
      <w:r>
        <w:rPr>
          <w:rFonts w:ascii="方正仿宋_GBK" w:eastAsia="方正仿宋_GBK" w:hint="eastAsia"/>
          <w:sz w:val="32"/>
          <w:szCs w:val="32"/>
        </w:rPr>
        <w:t>投标</w:t>
      </w:r>
      <w:r>
        <w:rPr>
          <w:rFonts w:ascii="方正仿宋_GBK" w:eastAsia="方正仿宋_GBK" w:hAnsi="Times New Roman" w:cs="Times New Roman" w:hint="eastAsia"/>
          <w:color w:val="000000" w:themeColor="text1"/>
          <w:sz w:val="32"/>
          <w:szCs w:val="32"/>
        </w:rPr>
        <w:t>文件须</w:t>
      </w:r>
      <w:r>
        <w:rPr>
          <w:rFonts w:ascii="方正仿宋_GBK" w:eastAsia="方正仿宋_GBK" w:hint="eastAsia"/>
          <w:sz w:val="32"/>
          <w:szCs w:val="32"/>
        </w:rPr>
        <w:t>由投标人的法定代表人或其委托代理人在规定的位置按招标文件相应要求签字、盖公章、盖单位法人章，应尽量避免涂改、</w:t>
      </w:r>
      <w:proofErr w:type="gramStart"/>
      <w:r>
        <w:rPr>
          <w:rFonts w:ascii="方正仿宋_GBK" w:eastAsia="方正仿宋_GBK" w:hint="eastAsia"/>
          <w:sz w:val="32"/>
          <w:szCs w:val="32"/>
        </w:rPr>
        <w:t>行间插字或</w:t>
      </w:r>
      <w:proofErr w:type="gramEnd"/>
      <w:r>
        <w:rPr>
          <w:rFonts w:ascii="方正仿宋_GBK" w:eastAsia="方正仿宋_GBK" w:hint="eastAsia"/>
          <w:sz w:val="32"/>
          <w:szCs w:val="32"/>
        </w:rPr>
        <w:t>删除。如果出现上述情况，改动之处应加盖单位法人章或由投标人的法定代表人或其授权的代理人签字确认。</w:t>
      </w:r>
    </w:p>
    <w:p w:rsidR="00FF5868" w:rsidRDefault="00FF5868" w:rsidP="00FF5868">
      <w:pPr>
        <w:spacing w:line="580" w:lineRule="exact"/>
        <w:ind w:firstLineChars="200" w:firstLine="640"/>
        <w:rPr>
          <w:rFonts w:ascii="方正楷体_GBK" w:eastAsia="方正楷体_GBK"/>
          <w:color w:val="000000" w:themeColor="text1"/>
          <w:sz w:val="32"/>
          <w:szCs w:val="32"/>
        </w:rPr>
      </w:pPr>
      <w:r>
        <w:rPr>
          <w:rFonts w:ascii="方正楷体_GBK" w:eastAsia="方正楷体_GBK" w:hint="eastAsia"/>
          <w:color w:val="000000" w:themeColor="text1"/>
          <w:sz w:val="32"/>
          <w:szCs w:val="32"/>
        </w:rPr>
        <w:t>（三）装订要求</w:t>
      </w:r>
    </w:p>
    <w:p w:rsidR="00FF5868" w:rsidRDefault="00FF5868" w:rsidP="00FF5868">
      <w:pPr>
        <w:spacing w:line="580" w:lineRule="exact"/>
        <w:ind w:firstLineChars="200" w:firstLine="640"/>
        <w:rPr>
          <w:rFonts w:ascii="方正仿宋_GBK" w:eastAsia="方正仿宋_GBK"/>
          <w:color w:val="000000" w:themeColor="text1"/>
          <w:sz w:val="32"/>
          <w:szCs w:val="32"/>
        </w:rPr>
      </w:pPr>
      <w:r>
        <w:rPr>
          <w:rFonts w:ascii="方正仿宋_GBK" w:eastAsia="方正仿宋_GBK" w:hint="eastAsia"/>
          <w:color w:val="000000" w:themeColor="text1"/>
          <w:sz w:val="32"/>
          <w:szCs w:val="32"/>
        </w:rPr>
        <w:t>按第一条“投标文件的组成”要求装订成册，原则上采用软面订本，并应编制目录，逐页标注页码。</w:t>
      </w:r>
    </w:p>
    <w:p w:rsidR="00FF5868" w:rsidRDefault="00FF5868" w:rsidP="00FF5868">
      <w:pPr>
        <w:pStyle w:val="a8"/>
        <w:spacing w:after="0"/>
        <w:ind w:firstLineChars="200" w:firstLine="640"/>
        <w:rPr>
          <w:rFonts w:ascii="方正楷体_GBK" w:eastAsia="方正楷体_GBK" w:hint="eastAsia"/>
          <w:sz w:val="32"/>
          <w:szCs w:val="32"/>
        </w:rPr>
      </w:pPr>
      <w:r>
        <w:rPr>
          <w:rFonts w:ascii="方正楷体_GBK" w:eastAsia="方正楷体_GBK" w:hint="eastAsia"/>
          <w:sz w:val="32"/>
          <w:szCs w:val="32"/>
        </w:rPr>
        <w:t>（四）投标文件的密封</w:t>
      </w:r>
    </w:p>
    <w:p w:rsidR="00FF5868" w:rsidRDefault="00FF5868" w:rsidP="00FF5868">
      <w:pPr>
        <w:ind w:firstLineChars="200" w:firstLine="640"/>
        <w:rPr>
          <w:rFonts w:ascii="方正小标宋_GBK" w:eastAsia="方正小标宋_GBK"/>
          <w:sz w:val="44"/>
          <w:szCs w:val="32"/>
        </w:rPr>
      </w:pPr>
      <w:r>
        <w:rPr>
          <w:rFonts w:ascii="方正仿宋_GBK" w:eastAsia="方正仿宋_GBK" w:hint="eastAsia"/>
          <w:color w:val="000000" w:themeColor="text1"/>
          <w:sz w:val="32"/>
          <w:szCs w:val="32"/>
        </w:rPr>
        <w:t>投</w:t>
      </w:r>
      <w:r>
        <w:rPr>
          <w:rFonts w:ascii="方正仿宋_GBK" w:eastAsia="方正仿宋_GBK"/>
          <w:color w:val="000000" w:themeColor="text1"/>
          <w:sz w:val="32"/>
          <w:szCs w:val="32"/>
        </w:rPr>
        <w:t>标</w:t>
      </w:r>
      <w:r>
        <w:rPr>
          <w:rFonts w:ascii="方正仿宋_GBK" w:eastAsia="方正仿宋_GBK" w:hint="eastAsia"/>
          <w:color w:val="000000" w:themeColor="text1"/>
          <w:sz w:val="32"/>
          <w:szCs w:val="32"/>
        </w:rPr>
        <w:t>文件应采用档案袋密封。封皮上注明“</w:t>
      </w:r>
      <w:r>
        <w:rPr>
          <w:rFonts w:ascii="方正仿宋_GBK" w:eastAsia="方正仿宋_GBK" w:hint="eastAsia"/>
          <w:color w:val="000000" w:themeColor="text1"/>
          <w:sz w:val="32"/>
          <w:szCs w:val="32"/>
          <w:u w:val="single"/>
        </w:rPr>
        <w:t>投标项目名称、投标人名称</w:t>
      </w:r>
      <w:r>
        <w:rPr>
          <w:rFonts w:ascii="方正仿宋_GBK" w:eastAsia="方正仿宋_GBK" w:hint="eastAsia"/>
          <w:color w:val="000000" w:themeColor="text1"/>
          <w:sz w:val="32"/>
          <w:szCs w:val="32"/>
        </w:rPr>
        <w:t>”字样，档案袋的封口应加盖公章或法人授权代表签字。未按要求密封的投标文件，招标人将拒绝接受。</w:t>
      </w:r>
    </w:p>
    <w:p w:rsidR="00FF5868" w:rsidRDefault="00FF5868" w:rsidP="00FF5868">
      <w:pPr>
        <w:jc w:val="center"/>
        <w:rPr>
          <w:rFonts w:ascii="方正黑体_GBK" w:eastAsia="方正黑体_GBK"/>
          <w:sz w:val="36"/>
          <w:szCs w:val="36"/>
        </w:rPr>
      </w:pPr>
      <w:r>
        <w:rPr>
          <w:rFonts w:ascii="方正黑体_GBK" w:eastAsia="方正黑体_GBK" w:hint="eastAsia"/>
          <w:sz w:val="36"/>
          <w:szCs w:val="36"/>
        </w:rPr>
        <w:t>第三章 比选流程</w:t>
      </w:r>
    </w:p>
    <w:p w:rsidR="00FF5868" w:rsidRDefault="00FF5868" w:rsidP="00FF5868">
      <w:pPr>
        <w:spacing w:line="580" w:lineRule="exact"/>
        <w:ind w:firstLineChars="200" w:firstLine="640"/>
        <w:rPr>
          <w:rFonts w:ascii="方正黑体_GBK" w:eastAsia="方正黑体_GBK"/>
          <w:color w:val="000000" w:themeColor="text1"/>
          <w:sz w:val="32"/>
          <w:szCs w:val="32"/>
        </w:rPr>
      </w:pPr>
      <w:r>
        <w:rPr>
          <w:rFonts w:ascii="方正黑体_GBK" w:eastAsia="方正黑体_GBK" w:hint="eastAsia"/>
          <w:color w:val="000000" w:themeColor="text1"/>
          <w:sz w:val="32"/>
          <w:szCs w:val="32"/>
        </w:rPr>
        <w:t>一、比选投标文件的递交</w:t>
      </w:r>
    </w:p>
    <w:p w:rsidR="00FF5868" w:rsidRDefault="00FF5868" w:rsidP="00FF5868">
      <w:pPr>
        <w:spacing w:line="580" w:lineRule="exact"/>
        <w:ind w:firstLineChars="200" w:firstLine="640"/>
        <w:rPr>
          <w:rFonts w:ascii="方正仿宋_GBK" w:eastAsia="方正仿宋_GBK"/>
          <w:color w:val="000000" w:themeColor="text1"/>
          <w:sz w:val="32"/>
          <w:szCs w:val="32"/>
        </w:rPr>
      </w:pPr>
      <w:r>
        <w:rPr>
          <w:rFonts w:ascii="方正仿宋_GBK" w:eastAsia="方正仿宋_GBK" w:hint="eastAsia"/>
          <w:color w:val="000000" w:themeColor="text1"/>
          <w:sz w:val="32"/>
          <w:szCs w:val="32"/>
        </w:rPr>
        <w:t>（一）投标文件的递交时间：详见比选公告。</w:t>
      </w:r>
    </w:p>
    <w:p w:rsidR="00FF5868" w:rsidRDefault="00FF5868" w:rsidP="00FF5868">
      <w:pPr>
        <w:spacing w:line="580" w:lineRule="exact"/>
        <w:ind w:firstLineChars="200" w:firstLine="640"/>
        <w:rPr>
          <w:rFonts w:ascii="方正仿宋_GBK" w:eastAsia="方正仿宋_GBK"/>
          <w:color w:val="000000" w:themeColor="text1"/>
          <w:sz w:val="32"/>
          <w:szCs w:val="32"/>
        </w:rPr>
      </w:pPr>
      <w:r>
        <w:rPr>
          <w:rFonts w:ascii="方正仿宋_GBK" w:eastAsia="方正仿宋_GBK" w:hint="eastAsia"/>
          <w:color w:val="000000" w:themeColor="text1"/>
          <w:sz w:val="32"/>
          <w:szCs w:val="32"/>
        </w:rPr>
        <w:lastRenderedPageBreak/>
        <w:t>（二）递交地点</w:t>
      </w:r>
      <w:r>
        <w:rPr>
          <w:rFonts w:ascii="方正仿宋_GBK" w:eastAsia="方正仿宋_GBK"/>
          <w:color w:val="000000" w:themeColor="text1"/>
          <w:sz w:val="32"/>
          <w:szCs w:val="32"/>
        </w:rPr>
        <w:t>：</w:t>
      </w:r>
      <w:r>
        <w:rPr>
          <w:rFonts w:ascii="方正仿宋_GBK" w:eastAsia="方正仿宋_GBK" w:hint="eastAsia"/>
          <w:color w:val="000000" w:themeColor="text1"/>
          <w:sz w:val="32"/>
          <w:szCs w:val="32"/>
        </w:rPr>
        <w:t>重庆铝产业开发投资集团有限公司21</w:t>
      </w:r>
      <w:r>
        <w:rPr>
          <w:rFonts w:ascii="方正仿宋_GBK" w:eastAsia="方正仿宋_GBK"/>
          <w:color w:val="000000" w:themeColor="text1"/>
          <w:sz w:val="32"/>
          <w:szCs w:val="32"/>
        </w:rPr>
        <w:t>4</w:t>
      </w:r>
      <w:r>
        <w:rPr>
          <w:rFonts w:ascii="方正仿宋_GBK" w:eastAsia="方正仿宋_GBK" w:hint="eastAsia"/>
          <w:color w:val="000000" w:themeColor="text1"/>
          <w:sz w:val="32"/>
          <w:szCs w:val="32"/>
        </w:rPr>
        <w:t>预决算技术部。</w:t>
      </w:r>
    </w:p>
    <w:p w:rsidR="00FF5868" w:rsidRDefault="00FF5868" w:rsidP="00FF5868">
      <w:pPr>
        <w:spacing w:line="580" w:lineRule="exact"/>
        <w:ind w:firstLineChars="200" w:firstLine="640"/>
        <w:rPr>
          <w:rFonts w:ascii="方正仿宋_GBK" w:eastAsia="方正仿宋_GBK"/>
          <w:color w:val="000000" w:themeColor="text1"/>
          <w:sz w:val="32"/>
          <w:szCs w:val="32"/>
        </w:rPr>
      </w:pPr>
      <w:r>
        <w:rPr>
          <w:rFonts w:ascii="方正仿宋_GBK" w:eastAsia="方正仿宋_GBK" w:hint="eastAsia"/>
          <w:color w:val="000000" w:themeColor="text1"/>
          <w:sz w:val="32"/>
          <w:szCs w:val="32"/>
        </w:rPr>
        <w:t>（三）投标截止时间：详见比选公告；</w:t>
      </w:r>
    </w:p>
    <w:p w:rsidR="00FF5868" w:rsidRDefault="00FF5868" w:rsidP="00FF5868">
      <w:pPr>
        <w:spacing w:line="580" w:lineRule="exact"/>
        <w:ind w:firstLineChars="487" w:firstLine="1558"/>
        <w:rPr>
          <w:rFonts w:ascii="方正仿宋_GBK" w:eastAsia="方正仿宋_GBK"/>
          <w:color w:val="000000" w:themeColor="text1"/>
          <w:sz w:val="32"/>
          <w:szCs w:val="32"/>
        </w:rPr>
      </w:pPr>
      <w:r>
        <w:rPr>
          <w:rFonts w:ascii="方正仿宋_GBK" w:eastAsia="方正仿宋_GBK" w:hint="eastAsia"/>
          <w:color w:val="000000" w:themeColor="text1"/>
          <w:sz w:val="32"/>
          <w:szCs w:val="32"/>
        </w:rPr>
        <w:t>开标时间：同投标截止时间。</w:t>
      </w:r>
    </w:p>
    <w:p w:rsidR="00FF5868" w:rsidRDefault="00FF5868" w:rsidP="00FF5868">
      <w:pPr>
        <w:spacing w:line="580" w:lineRule="exact"/>
        <w:ind w:firstLineChars="200" w:firstLine="640"/>
        <w:rPr>
          <w:rFonts w:ascii="方正仿宋_GBK" w:eastAsia="方正仿宋_GBK"/>
          <w:color w:val="000000" w:themeColor="text1"/>
          <w:sz w:val="32"/>
          <w:szCs w:val="32"/>
        </w:rPr>
      </w:pPr>
      <w:r>
        <w:rPr>
          <w:rFonts w:ascii="方正仿宋_GBK" w:eastAsia="方正仿宋_GBK" w:hint="eastAsia"/>
          <w:color w:val="000000" w:themeColor="text1"/>
          <w:sz w:val="32"/>
          <w:szCs w:val="32"/>
        </w:rPr>
        <w:t>（四）</w:t>
      </w:r>
      <w:r>
        <w:rPr>
          <w:rFonts w:ascii="方正仿宋_GBK" w:eastAsia="方正仿宋_GBK" w:hint="eastAsia"/>
          <w:b/>
          <w:color w:val="000000" w:themeColor="text1"/>
          <w:sz w:val="32"/>
          <w:szCs w:val="32"/>
        </w:rPr>
        <w:t>投标截止时间后送达的投标文件招标人不予受理；未收到邀请的投标文件招标人不予接受</w:t>
      </w:r>
      <w:r>
        <w:rPr>
          <w:rFonts w:ascii="方正仿宋_GBK" w:eastAsia="方正仿宋_GBK" w:hint="eastAsia"/>
          <w:color w:val="000000" w:themeColor="text1"/>
          <w:sz w:val="32"/>
          <w:szCs w:val="32"/>
        </w:rPr>
        <w:t>。</w:t>
      </w:r>
    </w:p>
    <w:p w:rsidR="00FF5868" w:rsidRDefault="00FF5868" w:rsidP="00FF5868">
      <w:pPr>
        <w:spacing w:line="580" w:lineRule="exact"/>
        <w:ind w:firstLineChars="200" w:firstLine="640"/>
        <w:rPr>
          <w:rFonts w:ascii="方正仿宋_GBK" w:eastAsia="方正仿宋_GBK"/>
          <w:color w:val="000000" w:themeColor="text1"/>
          <w:sz w:val="32"/>
          <w:szCs w:val="32"/>
        </w:rPr>
      </w:pPr>
      <w:r>
        <w:rPr>
          <w:rFonts w:ascii="方正仿宋_GBK" w:eastAsia="方正仿宋_GBK" w:hint="eastAsia"/>
          <w:color w:val="000000" w:themeColor="text1"/>
          <w:sz w:val="32"/>
          <w:szCs w:val="32"/>
        </w:rPr>
        <w:t>（五）比选参与人员</w:t>
      </w:r>
    </w:p>
    <w:p w:rsidR="00FF5868" w:rsidRDefault="00FF5868" w:rsidP="00FF5868">
      <w:pPr>
        <w:spacing w:line="580" w:lineRule="exact"/>
        <w:ind w:firstLineChars="200" w:firstLine="640"/>
        <w:rPr>
          <w:rFonts w:ascii="方正仿宋_GBK" w:eastAsia="方正仿宋_GBK"/>
          <w:color w:val="000000" w:themeColor="text1"/>
          <w:sz w:val="32"/>
          <w:szCs w:val="32"/>
        </w:rPr>
      </w:pPr>
      <w:r>
        <w:rPr>
          <w:rFonts w:ascii="方正仿宋_GBK" w:eastAsia="方正仿宋_GBK" w:hint="eastAsia"/>
          <w:color w:val="000000" w:themeColor="text1"/>
          <w:sz w:val="32"/>
          <w:szCs w:val="32"/>
        </w:rPr>
        <w:t>1</w:t>
      </w:r>
      <w:r>
        <w:rPr>
          <w:rFonts w:ascii="方正仿宋_GBK" w:eastAsia="方正仿宋_GBK"/>
          <w:color w:val="000000" w:themeColor="text1"/>
          <w:sz w:val="32"/>
          <w:szCs w:val="32"/>
        </w:rPr>
        <w:t>.</w:t>
      </w:r>
      <w:r>
        <w:rPr>
          <w:rFonts w:hint="eastAsia"/>
        </w:rPr>
        <w:t xml:space="preserve"> </w:t>
      </w:r>
      <w:r>
        <w:rPr>
          <w:rFonts w:ascii="方正仿宋_GBK" w:eastAsia="方正仿宋_GBK" w:hint="eastAsia"/>
          <w:color w:val="000000" w:themeColor="text1"/>
          <w:sz w:val="32"/>
          <w:szCs w:val="32"/>
        </w:rPr>
        <w:t>收到邀请比选书的投标人。未收到比选邀请的投标文件，招标人将拒绝接收。</w:t>
      </w:r>
    </w:p>
    <w:p w:rsidR="00FF5868" w:rsidRDefault="00FF5868" w:rsidP="00FF5868">
      <w:pPr>
        <w:spacing w:line="580" w:lineRule="exact"/>
        <w:ind w:firstLineChars="200" w:firstLine="640"/>
        <w:rPr>
          <w:rFonts w:ascii="方正仿宋_GBK" w:eastAsia="方正仿宋_GBK"/>
          <w:color w:val="000000" w:themeColor="text1"/>
          <w:sz w:val="32"/>
          <w:szCs w:val="32"/>
        </w:rPr>
      </w:pPr>
      <w:r>
        <w:rPr>
          <w:rFonts w:ascii="方正仿宋_GBK" w:eastAsia="方正仿宋_GBK" w:hint="eastAsia"/>
          <w:color w:val="000000" w:themeColor="text1"/>
          <w:sz w:val="32"/>
          <w:szCs w:val="32"/>
        </w:rPr>
        <w:t>2</w:t>
      </w:r>
      <w:r>
        <w:rPr>
          <w:rFonts w:ascii="方正仿宋_GBK" w:eastAsia="方正仿宋_GBK"/>
          <w:color w:val="000000" w:themeColor="text1"/>
          <w:sz w:val="32"/>
          <w:szCs w:val="32"/>
        </w:rPr>
        <w:t>.</w:t>
      </w:r>
      <w:r>
        <w:rPr>
          <w:rFonts w:ascii="方正仿宋_GBK" w:eastAsia="方正仿宋_GBK" w:hint="eastAsia"/>
          <w:color w:val="000000" w:themeColor="text1"/>
          <w:sz w:val="32"/>
          <w:szCs w:val="32"/>
        </w:rPr>
        <w:t>各投标人应当派1-</w:t>
      </w:r>
      <w:r>
        <w:rPr>
          <w:rFonts w:ascii="方正仿宋_GBK" w:eastAsia="方正仿宋_GBK"/>
          <w:color w:val="000000" w:themeColor="text1"/>
          <w:sz w:val="32"/>
          <w:szCs w:val="32"/>
        </w:rPr>
        <w:t>2</w:t>
      </w:r>
      <w:r>
        <w:rPr>
          <w:rFonts w:ascii="方正仿宋_GBK" w:eastAsia="方正仿宋_GBK" w:hint="eastAsia"/>
          <w:color w:val="000000" w:themeColor="text1"/>
          <w:sz w:val="32"/>
          <w:szCs w:val="32"/>
        </w:rPr>
        <w:t>名代表参与，至少1人应为法定代表人或具有法定代表人授权委托书的授权代表。</w:t>
      </w:r>
    </w:p>
    <w:p w:rsidR="00FF5868" w:rsidRDefault="00FF5868" w:rsidP="00FF5868">
      <w:pPr>
        <w:spacing w:line="580" w:lineRule="exact"/>
        <w:ind w:firstLineChars="200" w:firstLine="640"/>
        <w:rPr>
          <w:rFonts w:ascii="方正黑体_GBK" w:eastAsia="方正黑体_GBK"/>
          <w:color w:val="000000" w:themeColor="text1"/>
          <w:sz w:val="32"/>
          <w:szCs w:val="32"/>
        </w:rPr>
      </w:pPr>
      <w:r>
        <w:rPr>
          <w:rFonts w:ascii="方正黑体_GBK" w:eastAsia="方正黑体_GBK" w:hint="eastAsia"/>
          <w:color w:val="000000" w:themeColor="text1"/>
          <w:sz w:val="32"/>
          <w:szCs w:val="32"/>
        </w:rPr>
        <w:t>二、比选程序及方法</w:t>
      </w:r>
    </w:p>
    <w:p w:rsidR="00FF5868" w:rsidRDefault="00FF5868" w:rsidP="00FF5868">
      <w:pPr>
        <w:spacing w:line="580" w:lineRule="exact"/>
        <w:ind w:firstLineChars="200" w:firstLine="640"/>
        <w:rPr>
          <w:rFonts w:ascii="方正楷体_GBK" w:eastAsia="方正楷体_GBK"/>
          <w:color w:val="000000"/>
          <w:sz w:val="32"/>
          <w:szCs w:val="32"/>
        </w:rPr>
      </w:pPr>
      <w:r>
        <w:rPr>
          <w:rFonts w:ascii="方正楷体_GBK" w:eastAsia="方正楷体_GBK" w:hint="eastAsia"/>
          <w:color w:val="000000"/>
          <w:sz w:val="32"/>
          <w:szCs w:val="32"/>
        </w:rPr>
        <w:t>（一）比选程序</w:t>
      </w:r>
    </w:p>
    <w:p w:rsidR="00FF5868" w:rsidRDefault="00FF5868" w:rsidP="00FF5868">
      <w:pPr>
        <w:spacing w:line="360" w:lineRule="auto"/>
        <w:ind w:firstLine="320"/>
        <w:rPr>
          <w:rFonts w:ascii="方正仿宋_GBK" w:eastAsia="方正仿宋_GBK" w:hAnsi="宋体"/>
          <w:sz w:val="32"/>
          <w:szCs w:val="32"/>
        </w:rPr>
      </w:pPr>
      <w:r>
        <w:rPr>
          <w:rFonts w:ascii="方正仿宋_GBK" w:eastAsia="方正仿宋_GBK" w:hAnsi="宋体" w:hint="eastAsia"/>
          <w:sz w:val="32"/>
          <w:szCs w:val="32"/>
        </w:rPr>
        <w:t xml:space="preserve"> </w:t>
      </w:r>
      <w:r w:rsidR="00A07897">
        <w:rPr>
          <w:rFonts w:ascii="方正仿宋_GBK" w:eastAsia="方正仿宋_GBK" w:hAnsi="宋体"/>
          <w:sz w:val="32"/>
          <w:szCs w:val="32"/>
        </w:rPr>
        <w:t xml:space="preserve"> 1.</w:t>
      </w:r>
      <w:r>
        <w:rPr>
          <w:rFonts w:ascii="方正仿宋_GBK" w:eastAsia="方正仿宋_GBK" w:hAnsi="宋体"/>
          <w:sz w:val="32"/>
          <w:szCs w:val="32"/>
        </w:rPr>
        <w:t>投标人签到</w:t>
      </w:r>
      <w:r>
        <w:rPr>
          <w:rFonts w:ascii="方正仿宋_GBK" w:eastAsia="方正仿宋_GBK" w:hAnsi="宋体" w:hint="eastAsia"/>
          <w:sz w:val="32"/>
          <w:szCs w:val="32"/>
        </w:rPr>
        <w:t>。</w:t>
      </w:r>
    </w:p>
    <w:p w:rsidR="00FF5868" w:rsidRDefault="00FF5868" w:rsidP="00FF5868">
      <w:pPr>
        <w:spacing w:line="360" w:lineRule="auto"/>
        <w:ind w:firstLine="320"/>
        <w:rPr>
          <w:rFonts w:ascii="方正仿宋_GBK" w:eastAsia="方正仿宋_GBK" w:hAnsi="宋体"/>
          <w:sz w:val="32"/>
          <w:szCs w:val="32"/>
        </w:rPr>
      </w:pPr>
      <w:r>
        <w:rPr>
          <w:rFonts w:ascii="方正仿宋_GBK" w:eastAsia="方正仿宋_GBK" w:hAnsi="宋体" w:hint="eastAsia"/>
          <w:sz w:val="32"/>
          <w:szCs w:val="32"/>
        </w:rPr>
        <w:t xml:space="preserve"> </w:t>
      </w:r>
      <w:r>
        <w:rPr>
          <w:rFonts w:ascii="方正仿宋_GBK" w:eastAsia="方正仿宋_GBK" w:hAnsi="宋体"/>
          <w:sz w:val="32"/>
          <w:szCs w:val="32"/>
        </w:rPr>
        <w:t xml:space="preserve"> 2.</w:t>
      </w:r>
      <w:r>
        <w:rPr>
          <w:rFonts w:ascii="方正仿宋_GBK" w:eastAsia="方正仿宋_GBK" w:hAnsi="宋体" w:hint="eastAsia"/>
          <w:sz w:val="32"/>
          <w:szCs w:val="32"/>
        </w:rPr>
        <w:t>宣布比选纪律，公布在投标截止时间前递交投标文件的投标人名称。</w:t>
      </w:r>
    </w:p>
    <w:p w:rsidR="00FF5868" w:rsidRDefault="00FF5868" w:rsidP="00FF5868">
      <w:pPr>
        <w:spacing w:line="360" w:lineRule="auto"/>
        <w:ind w:firstLine="320"/>
        <w:rPr>
          <w:rFonts w:ascii="方正仿宋_GBK" w:eastAsia="方正仿宋_GBK" w:hAnsi="宋体"/>
          <w:sz w:val="32"/>
          <w:szCs w:val="32"/>
        </w:rPr>
      </w:pPr>
      <w:r>
        <w:rPr>
          <w:rFonts w:ascii="方正仿宋_GBK" w:eastAsia="方正仿宋_GBK" w:hAnsi="宋体" w:hint="eastAsia"/>
          <w:sz w:val="32"/>
          <w:szCs w:val="32"/>
        </w:rPr>
        <w:t xml:space="preserve"> </w:t>
      </w:r>
      <w:r>
        <w:rPr>
          <w:rFonts w:ascii="方正仿宋_GBK" w:eastAsia="方正仿宋_GBK" w:hAnsi="宋体"/>
          <w:sz w:val="32"/>
          <w:szCs w:val="32"/>
        </w:rPr>
        <w:t xml:space="preserve"> 3.</w:t>
      </w:r>
      <w:r>
        <w:rPr>
          <w:rFonts w:ascii="方正仿宋_GBK" w:eastAsia="方正仿宋_GBK" w:hAnsi="宋体" w:hint="eastAsia"/>
          <w:sz w:val="32"/>
          <w:szCs w:val="32"/>
        </w:rPr>
        <w:t>检查投标文件的密封情况。</w:t>
      </w:r>
    </w:p>
    <w:p w:rsidR="00FF5868" w:rsidRDefault="00FF5868" w:rsidP="00FF5868">
      <w:pPr>
        <w:spacing w:line="360" w:lineRule="auto"/>
        <w:ind w:firstLine="320"/>
        <w:rPr>
          <w:rFonts w:ascii="方正仿宋_GBK" w:eastAsia="方正仿宋_GBK" w:hAnsi="宋体"/>
          <w:sz w:val="32"/>
          <w:szCs w:val="32"/>
        </w:rPr>
      </w:pPr>
      <w:r>
        <w:rPr>
          <w:rFonts w:ascii="方正仿宋_GBK" w:eastAsia="方正仿宋_GBK" w:hAnsi="宋体" w:hint="eastAsia"/>
          <w:sz w:val="32"/>
          <w:szCs w:val="32"/>
        </w:rPr>
        <w:t xml:space="preserve"> </w:t>
      </w:r>
      <w:r>
        <w:rPr>
          <w:rFonts w:ascii="方正仿宋_GBK" w:eastAsia="方正仿宋_GBK" w:hAnsi="宋体"/>
          <w:sz w:val="32"/>
          <w:szCs w:val="32"/>
        </w:rPr>
        <w:t xml:space="preserve"> 4.</w:t>
      </w:r>
      <w:r>
        <w:rPr>
          <w:rFonts w:ascii="方正仿宋_GBK" w:eastAsia="方正仿宋_GBK" w:hAnsi="宋体" w:hint="eastAsia"/>
          <w:sz w:val="32"/>
          <w:szCs w:val="32"/>
        </w:rPr>
        <w:t>汇总投标保证金缴纳情况。</w:t>
      </w:r>
    </w:p>
    <w:p w:rsidR="00FF5868" w:rsidRDefault="00FF5868" w:rsidP="00FF5868">
      <w:pPr>
        <w:spacing w:line="360" w:lineRule="auto"/>
        <w:ind w:firstLine="320"/>
        <w:rPr>
          <w:rFonts w:ascii="方正仿宋_GBK" w:eastAsia="方正仿宋_GBK" w:hAnsi="宋体"/>
          <w:sz w:val="32"/>
          <w:szCs w:val="32"/>
        </w:rPr>
      </w:pPr>
      <w:r>
        <w:rPr>
          <w:rFonts w:ascii="方正仿宋_GBK" w:eastAsia="方正仿宋_GBK" w:hAnsi="宋体" w:hint="eastAsia"/>
          <w:sz w:val="32"/>
          <w:szCs w:val="32"/>
        </w:rPr>
        <w:t xml:space="preserve"> </w:t>
      </w:r>
      <w:r>
        <w:rPr>
          <w:rFonts w:ascii="方正仿宋_GBK" w:eastAsia="方正仿宋_GBK" w:hAnsi="宋体"/>
          <w:sz w:val="32"/>
          <w:szCs w:val="32"/>
        </w:rPr>
        <w:t xml:space="preserve"> 5.</w:t>
      </w:r>
      <w:r>
        <w:rPr>
          <w:rFonts w:ascii="方正仿宋_GBK" w:eastAsia="方正仿宋_GBK" w:hAnsi="宋体" w:hint="eastAsia"/>
          <w:sz w:val="32"/>
          <w:szCs w:val="32"/>
        </w:rPr>
        <w:t>逐单位随机开启投标文件，公布投标人名称、投标报价及其他内容，并记录在表格上并由投标人确认签字。因投标人个人原因未签字确认，视为默认开标记录。</w:t>
      </w:r>
    </w:p>
    <w:p w:rsidR="00FF5868" w:rsidRDefault="00FF5868" w:rsidP="00FF5868">
      <w:pPr>
        <w:spacing w:line="360" w:lineRule="auto"/>
        <w:ind w:firstLine="320"/>
        <w:rPr>
          <w:rFonts w:ascii="方正仿宋_GBK" w:eastAsia="方正仿宋_GBK" w:hAnsi="宋体"/>
          <w:sz w:val="32"/>
          <w:szCs w:val="32"/>
        </w:rPr>
      </w:pPr>
      <w:r>
        <w:rPr>
          <w:rFonts w:ascii="方正仿宋_GBK" w:eastAsia="方正仿宋_GBK" w:hAnsi="宋体"/>
          <w:sz w:val="32"/>
          <w:szCs w:val="32"/>
        </w:rPr>
        <w:t xml:space="preserve">  6.</w:t>
      </w:r>
      <w:r w:rsidR="00A07897">
        <w:rPr>
          <w:rFonts w:ascii="方正仿宋_GBK" w:eastAsia="方正仿宋_GBK" w:hAnsi="宋体" w:hint="eastAsia"/>
          <w:sz w:val="32"/>
          <w:szCs w:val="32"/>
        </w:rPr>
        <w:t>评标小组</w:t>
      </w:r>
      <w:r>
        <w:rPr>
          <w:rFonts w:ascii="方正仿宋_GBK" w:eastAsia="方正仿宋_GBK" w:hAnsi="宋体" w:hint="eastAsia"/>
          <w:sz w:val="32"/>
          <w:szCs w:val="32"/>
        </w:rPr>
        <w:t>对所有投标人投标总价进行评审。总报价</w:t>
      </w:r>
      <w:r w:rsidR="00A07897">
        <w:rPr>
          <w:rFonts w:ascii="方正仿宋_GBK" w:eastAsia="方正仿宋_GBK" w:hAnsi="宋体" w:hint="eastAsia"/>
          <w:sz w:val="32"/>
          <w:szCs w:val="32"/>
        </w:rPr>
        <w:t>或</w:t>
      </w:r>
      <w:proofErr w:type="gramStart"/>
      <w:r w:rsidRPr="00535566">
        <w:rPr>
          <w:rFonts w:ascii="方正仿宋_GBK" w:eastAsia="方正仿宋_GBK" w:hAnsi="仿宋" w:hint="eastAsia"/>
          <w:sz w:val="32"/>
          <w:szCs w:val="32"/>
        </w:rPr>
        <w:t>全费用</w:t>
      </w:r>
      <w:proofErr w:type="gramEnd"/>
      <w:r>
        <w:rPr>
          <w:rFonts w:ascii="方正仿宋_GBK" w:eastAsia="方正仿宋_GBK" w:hAnsi="仿宋" w:hint="eastAsia"/>
          <w:sz w:val="32"/>
          <w:szCs w:val="32"/>
        </w:rPr>
        <w:t>综合</w:t>
      </w:r>
      <w:r w:rsidRPr="00535566">
        <w:rPr>
          <w:rFonts w:ascii="方正仿宋_GBK" w:eastAsia="方正仿宋_GBK" w:hAnsi="仿宋" w:hint="eastAsia"/>
          <w:sz w:val="32"/>
          <w:szCs w:val="32"/>
        </w:rPr>
        <w:t>单价</w:t>
      </w:r>
      <w:r>
        <w:rPr>
          <w:rFonts w:ascii="方正仿宋_GBK" w:eastAsia="方正仿宋_GBK" w:hAnsi="宋体" w:hint="eastAsia"/>
          <w:sz w:val="32"/>
          <w:szCs w:val="32"/>
        </w:rPr>
        <w:t>高于最高限价的，不进入报价排序；总报价</w:t>
      </w:r>
      <w:r w:rsidR="00A07897">
        <w:rPr>
          <w:rFonts w:ascii="方正仿宋_GBK" w:eastAsia="方正仿宋_GBK" w:hAnsi="宋体" w:hint="eastAsia"/>
          <w:sz w:val="32"/>
          <w:szCs w:val="32"/>
        </w:rPr>
        <w:lastRenderedPageBreak/>
        <w:t>和</w:t>
      </w:r>
      <w:proofErr w:type="gramStart"/>
      <w:r w:rsidR="00A07897" w:rsidRPr="00A07897">
        <w:rPr>
          <w:rFonts w:ascii="方正仿宋_GBK" w:eastAsia="方正仿宋_GBK" w:hAnsi="宋体" w:hint="eastAsia"/>
          <w:sz w:val="32"/>
          <w:szCs w:val="32"/>
        </w:rPr>
        <w:t>全费用</w:t>
      </w:r>
      <w:proofErr w:type="gramEnd"/>
      <w:r w:rsidR="00A07897" w:rsidRPr="00A07897">
        <w:rPr>
          <w:rFonts w:ascii="方正仿宋_GBK" w:eastAsia="方正仿宋_GBK" w:hAnsi="宋体" w:hint="eastAsia"/>
          <w:sz w:val="32"/>
          <w:szCs w:val="32"/>
        </w:rPr>
        <w:t>综合单价</w:t>
      </w:r>
      <w:r>
        <w:rPr>
          <w:rFonts w:ascii="方正仿宋_GBK" w:eastAsia="方正仿宋_GBK" w:hAnsi="宋体" w:hint="eastAsia"/>
          <w:sz w:val="32"/>
          <w:szCs w:val="32"/>
        </w:rPr>
        <w:t>低于最高限价的按</w:t>
      </w:r>
      <w:r w:rsidR="00A07897">
        <w:rPr>
          <w:rFonts w:ascii="方正仿宋_GBK" w:eastAsia="方正仿宋_GBK" w:hAnsi="宋体" w:hint="eastAsia"/>
          <w:sz w:val="32"/>
          <w:szCs w:val="32"/>
        </w:rPr>
        <w:t>总</w:t>
      </w:r>
      <w:r>
        <w:rPr>
          <w:rFonts w:ascii="方正仿宋_GBK" w:eastAsia="方正仿宋_GBK" w:hAnsi="宋体" w:hint="eastAsia"/>
          <w:sz w:val="32"/>
          <w:szCs w:val="32"/>
        </w:rPr>
        <w:t>报价</w:t>
      </w:r>
      <w:r>
        <w:rPr>
          <w:rFonts w:ascii="方正仿宋_GBK" w:eastAsia="方正仿宋_GBK" w:hAnsi="宋体" w:hint="eastAsia"/>
          <w:b/>
          <w:sz w:val="32"/>
          <w:szCs w:val="32"/>
        </w:rPr>
        <w:t>由低到高</w:t>
      </w:r>
      <w:r>
        <w:rPr>
          <w:rFonts w:ascii="方正仿宋_GBK" w:eastAsia="方正仿宋_GBK" w:hAnsi="宋体" w:hint="eastAsia"/>
          <w:sz w:val="32"/>
          <w:szCs w:val="32"/>
        </w:rPr>
        <w:t>的顺序进行排序。</w:t>
      </w:r>
    </w:p>
    <w:p w:rsidR="00FF5868" w:rsidRDefault="00FF5868" w:rsidP="00FF5868">
      <w:pPr>
        <w:spacing w:line="360" w:lineRule="auto"/>
        <w:ind w:firstLine="320"/>
        <w:rPr>
          <w:rFonts w:ascii="方正仿宋_GBK" w:eastAsia="方正仿宋_GBK" w:hAnsi="宋体"/>
          <w:sz w:val="32"/>
          <w:szCs w:val="32"/>
        </w:rPr>
      </w:pPr>
      <w:r>
        <w:rPr>
          <w:rFonts w:ascii="方正仿宋_GBK" w:eastAsia="方正仿宋_GBK" w:hAnsi="宋体" w:hint="eastAsia"/>
          <w:sz w:val="32"/>
          <w:szCs w:val="32"/>
        </w:rPr>
        <w:t xml:space="preserve"> </w:t>
      </w:r>
      <w:r>
        <w:rPr>
          <w:rFonts w:ascii="方正仿宋_GBK" w:eastAsia="方正仿宋_GBK" w:hAnsi="宋体"/>
          <w:sz w:val="32"/>
          <w:szCs w:val="32"/>
        </w:rPr>
        <w:t xml:space="preserve"> 7.</w:t>
      </w:r>
      <w:r>
        <w:rPr>
          <w:rFonts w:ascii="方正仿宋_GBK" w:eastAsia="方正仿宋_GBK" w:hAnsi="宋体" w:hint="eastAsia"/>
          <w:sz w:val="32"/>
          <w:szCs w:val="32"/>
        </w:rPr>
        <w:t>评标</w:t>
      </w:r>
      <w:r w:rsidR="00A07897">
        <w:rPr>
          <w:rFonts w:ascii="方正仿宋_GBK" w:eastAsia="方正仿宋_GBK" w:hAnsi="宋体" w:hint="eastAsia"/>
          <w:sz w:val="32"/>
          <w:szCs w:val="32"/>
        </w:rPr>
        <w:t>小组</w:t>
      </w:r>
      <w:r>
        <w:rPr>
          <w:rFonts w:ascii="方正仿宋_GBK" w:eastAsia="方正仿宋_GBK" w:hAnsi="宋体" w:hint="eastAsia"/>
          <w:sz w:val="32"/>
          <w:szCs w:val="32"/>
        </w:rPr>
        <w:t>按前述报价排序由低到高依次对投标人的资格条件进行资格性、符合性审查。</w:t>
      </w:r>
    </w:p>
    <w:p w:rsidR="00FF5868" w:rsidRDefault="00FF5868" w:rsidP="00FF5868">
      <w:pPr>
        <w:spacing w:line="360" w:lineRule="auto"/>
        <w:ind w:firstLine="320"/>
        <w:rPr>
          <w:rFonts w:ascii="方正仿宋_GBK" w:eastAsia="方正仿宋_GBK" w:hAnsi="宋体"/>
          <w:sz w:val="32"/>
          <w:szCs w:val="32"/>
        </w:rPr>
      </w:pPr>
      <w:r>
        <w:rPr>
          <w:rFonts w:ascii="方正仿宋_GBK" w:eastAsia="方正仿宋_GBK" w:hAnsi="宋体" w:hint="eastAsia"/>
          <w:sz w:val="32"/>
          <w:szCs w:val="32"/>
        </w:rPr>
        <w:t xml:space="preserve"> </w:t>
      </w:r>
      <w:r>
        <w:rPr>
          <w:rFonts w:ascii="方正仿宋_GBK" w:eastAsia="方正仿宋_GBK" w:hAnsi="宋体"/>
          <w:sz w:val="32"/>
          <w:szCs w:val="32"/>
        </w:rPr>
        <w:t xml:space="preserve"> 8.</w:t>
      </w:r>
      <w:r>
        <w:rPr>
          <w:rFonts w:ascii="宋体" w:eastAsia="仿宋_GB2312" w:hAnsi="宋体" w:hint="eastAsia"/>
          <w:sz w:val="24"/>
          <w:szCs w:val="20"/>
        </w:rPr>
        <w:t xml:space="preserve"> </w:t>
      </w:r>
      <w:r>
        <w:rPr>
          <w:rFonts w:ascii="方正仿宋_GBK" w:eastAsia="方正仿宋_GBK" w:hAnsi="宋体" w:hint="eastAsia"/>
          <w:sz w:val="32"/>
          <w:szCs w:val="32"/>
        </w:rPr>
        <w:t>若排名第一的投标人资格性、符合性审查合格，则排名第一的投标人为中标人；若排名第一的投标人资格性、符合性审查不合格，且排名第二的投标人资格性、符合性审查合格，则排名第二的投标人为中标人，以此类推，直至选出合格中标人。</w:t>
      </w:r>
    </w:p>
    <w:p w:rsidR="00FF5868" w:rsidRDefault="00FF5868" w:rsidP="00FF5868">
      <w:pPr>
        <w:spacing w:line="580" w:lineRule="exact"/>
        <w:ind w:firstLineChars="200" w:firstLine="643"/>
        <w:rPr>
          <w:rFonts w:ascii="方正仿宋_GBK" w:eastAsia="方正仿宋_GBK"/>
          <w:color w:val="000000"/>
          <w:sz w:val="32"/>
          <w:szCs w:val="32"/>
        </w:rPr>
      </w:pPr>
      <w:r>
        <w:rPr>
          <w:rFonts w:ascii="方正仿宋_GBK" w:eastAsia="方正仿宋_GBK" w:hint="eastAsia"/>
          <w:b/>
          <w:color w:val="000000"/>
          <w:sz w:val="32"/>
          <w:szCs w:val="32"/>
        </w:rPr>
        <w:t>注：</w:t>
      </w:r>
      <w:r>
        <w:rPr>
          <w:rFonts w:ascii="方正仿宋_GBK" w:eastAsia="方正仿宋_GBK" w:hint="eastAsia"/>
          <w:color w:val="000000"/>
          <w:sz w:val="32"/>
          <w:szCs w:val="32"/>
        </w:rPr>
        <w:t>投标</w:t>
      </w:r>
      <w:r>
        <w:rPr>
          <w:rFonts w:ascii="方正仿宋_GBK" w:eastAsia="方正仿宋_GBK"/>
          <w:color w:val="000000"/>
          <w:sz w:val="32"/>
          <w:szCs w:val="32"/>
        </w:rPr>
        <w:t>人应</w:t>
      </w:r>
      <w:proofErr w:type="gramStart"/>
      <w:r>
        <w:rPr>
          <w:rFonts w:ascii="方正仿宋_GBK" w:eastAsia="方正仿宋_GBK"/>
          <w:color w:val="000000"/>
          <w:sz w:val="32"/>
          <w:szCs w:val="32"/>
        </w:rPr>
        <w:t>按</w:t>
      </w:r>
      <w:r>
        <w:rPr>
          <w:rFonts w:ascii="方正仿宋_GBK" w:eastAsia="方正仿宋_GBK" w:hint="eastAsia"/>
          <w:color w:val="000000"/>
          <w:sz w:val="32"/>
          <w:szCs w:val="32"/>
        </w:rPr>
        <w:t>邀请</w:t>
      </w:r>
      <w:proofErr w:type="gramEnd"/>
      <w:r>
        <w:rPr>
          <w:rFonts w:ascii="方正仿宋_GBK" w:eastAsia="方正仿宋_GBK" w:hint="eastAsia"/>
          <w:color w:val="000000"/>
          <w:sz w:val="32"/>
          <w:szCs w:val="32"/>
        </w:rPr>
        <w:t>比选公告规定的时间和地点参加</w:t>
      </w:r>
      <w:r>
        <w:rPr>
          <w:rFonts w:ascii="方正仿宋_GBK" w:eastAsia="方正仿宋_GBK"/>
          <w:color w:val="000000"/>
          <w:sz w:val="32"/>
          <w:szCs w:val="32"/>
        </w:rPr>
        <w:t>比</w:t>
      </w:r>
      <w:r>
        <w:rPr>
          <w:rFonts w:ascii="方正仿宋_GBK" w:eastAsia="方正仿宋_GBK" w:hint="eastAsia"/>
          <w:color w:val="000000"/>
          <w:sz w:val="32"/>
          <w:szCs w:val="32"/>
        </w:rPr>
        <w:t>选并签到，否</w:t>
      </w:r>
      <w:r>
        <w:rPr>
          <w:rFonts w:ascii="方正仿宋_GBK" w:eastAsia="方正仿宋_GBK"/>
          <w:color w:val="000000"/>
          <w:sz w:val="32"/>
          <w:szCs w:val="32"/>
        </w:rPr>
        <w:t>则</w:t>
      </w:r>
      <w:r>
        <w:rPr>
          <w:rFonts w:ascii="方正仿宋_GBK" w:eastAsia="方正仿宋_GBK" w:hint="eastAsia"/>
          <w:color w:val="000000"/>
          <w:sz w:val="32"/>
          <w:szCs w:val="32"/>
        </w:rPr>
        <w:t>其投</w:t>
      </w:r>
      <w:r>
        <w:rPr>
          <w:rFonts w:ascii="方正仿宋_GBK" w:eastAsia="方正仿宋_GBK"/>
          <w:color w:val="000000"/>
          <w:sz w:val="32"/>
          <w:szCs w:val="32"/>
        </w:rPr>
        <w:t>标文件</w:t>
      </w:r>
      <w:r>
        <w:rPr>
          <w:rFonts w:ascii="方正仿宋_GBK" w:eastAsia="方正仿宋_GBK" w:hint="eastAsia"/>
          <w:color w:val="000000"/>
          <w:sz w:val="32"/>
          <w:szCs w:val="32"/>
        </w:rPr>
        <w:t>不</w:t>
      </w:r>
      <w:r>
        <w:rPr>
          <w:rFonts w:ascii="方正仿宋_GBK" w:eastAsia="方正仿宋_GBK"/>
          <w:color w:val="000000"/>
          <w:sz w:val="32"/>
          <w:szCs w:val="32"/>
        </w:rPr>
        <w:t>得参与比</w:t>
      </w:r>
      <w:r>
        <w:rPr>
          <w:rFonts w:ascii="方正仿宋_GBK" w:eastAsia="方正仿宋_GBK" w:hint="eastAsia"/>
          <w:color w:val="000000"/>
          <w:sz w:val="32"/>
          <w:szCs w:val="32"/>
        </w:rPr>
        <w:t>选</w:t>
      </w:r>
      <w:r>
        <w:rPr>
          <w:rFonts w:ascii="方正仿宋_GBK" w:eastAsia="方正仿宋_GBK"/>
          <w:color w:val="000000"/>
          <w:sz w:val="32"/>
          <w:szCs w:val="32"/>
        </w:rPr>
        <w:t>。</w:t>
      </w:r>
    </w:p>
    <w:p w:rsidR="00FF5868" w:rsidRDefault="00FF5868" w:rsidP="00FF5868">
      <w:pPr>
        <w:spacing w:line="360" w:lineRule="auto"/>
        <w:ind w:firstLineChars="200" w:firstLine="640"/>
        <w:rPr>
          <w:rFonts w:ascii="方正楷体_GBK" w:eastAsia="方正楷体_GBK" w:hAnsi="宋体"/>
          <w:sz w:val="32"/>
          <w:szCs w:val="32"/>
        </w:rPr>
      </w:pPr>
      <w:r>
        <w:rPr>
          <w:rFonts w:ascii="方正楷体_GBK" w:eastAsia="方正楷体_GBK" w:hAnsi="宋体" w:hint="eastAsia"/>
          <w:sz w:val="32"/>
          <w:szCs w:val="32"/>
        </w:rPr>
        <w:t>（二）比选方法</w:t>
      </w:r>
    </w:p>
    <w:p w:rsidR="00FF5868" w:rsidRDefault="00FF5868" w:rsidP="00FF5868">
      <w:pPr>
        <w:spacing w:line="360" w:lineRule="auto"/>
        <w:ind w:firstLineChars="200" w:firstLine="640"/>
        <w:rPr>
          <w:rFonts w:ascii="方正仿宋_GBK" w:eastAsia="方正仿宋_GBK" w:hAnsi="宋体"/>
          <w:sz w:val="32"/>
          <w:szCs w:val="32"/>
        </w:rPr>
      </w:pPr>
      <w:r>
        <w:rPr>
          <w:rFonts w:ascii="方正仿宋_GBK" w:eastAsia="方正仿宋_GBK" w:hAnsi="宋体" w:hint="eastAsia"/>
          <w:sz w:val="32"/>
          <w:szCs w:val="32"/>
        </w:rPr>
        <w:t>（1）评标</w:t>
      </w:r>
      <w:r>
        <w:rPr>
          <w:rFonts w:ascii="方正仿宋_GBK" w:eastAsia="方正仿宋_GBK" w:hint="eastAsia"/>
          <w:color w:val="000000"/>
          <w:sz w:val="32"/>
          <w:szCs w:val="32"/>
        </w:rPr>
        <w:t>小组</w:t>
      </w:r>
      <w:r>
        <w:rPr>
          <w:rFonts w:ascii="方正仿宋_GBK" w:eastAsia="方正仿宋_GBK" w:hAnsi="宋体" w:hint="eastAsia"/>
          <w:sz w:val="32"/>
          <w:szCs w:val="32"/>
        </w:rPr>
        <w:t>的组建</w:t>
      </w:r>
    </w:p>
    <w:p w:rsidR="00FF5868" w:rsidRDefault="00FF5868" w:rsidP="00FF5868">
      <w:pPr>
        <w:spacing w:line="580" w:lineRule="exact"/>
        <w:ind w:firstLineChars="200" w:firstLine="640"/>
        <w:rPr>
          <w:rFonts w:ascii="方正仿宋_GBK" w:eastAsia="方正仿宋_GBK"/>
          <w:sz w:val="32"/>
          <w:szCs w:val="32"/>
        </w:rPr>
      </w:pPr>
      <w:r>
        <w:rPr>
          <w:rFonts w:ascii="方正仿宋_GBK" w:eastAsia="方正仿宋_GBK" w:hint="eastAsia"/>
          <w:sz w:val="32"/>
          <w:szCs w:val="32"/>
        </w:rPr>
        <w:t>由招标人按法律法规及相关规定依法组建评标</w:t>
      </w:r>
      <w:r>
        <w:rPr>
          <w:rFonts w:ascii="方正仿宋_GBK" w:eastAsia="方正仿宋_GBK" w:hint="eastAsia"/>
          <w:color w:val="000000"/>
          <w:sz w:val="32"/>
          <w:szCs w:val="32"/>
        </w:rPr>
        <w:t>小组</w:t>
      </w:r>
      <w:r>
        <w:rPr>
          <w:rFonts w:ascii="方正仿宋_GBK" w:eastAsia="方正仿宋_GBK" w:hint="eastAsia"/>
          <w:sz w:val="32"/>
          <w:szCs w:val="32"/>
        </w:rPr>
        <w:t>。</w:t>
      </w:r>
    </w:p>
    <w:p w:rsidR="00FF5868" w:rsidRDefault="00FF5868" w:rsidP="00FF5868">
      <w:pPr>
        <w:spacing w:line="580" w:lineRule="exact"/>
        <w:ind w:firstLineChars="200" w:firstLine="640"/>
        <w:rPr>
          <w:rFonts w:ascii="方正仿宋_GBK" w:eastAsia="方正仿宋_GBK"/>
          <w:sz w:val="32"/>
          <w:szCs w:val="32"/>
        </w:rPr>
      </w:pPr>
      <w:r>
        <w:rPr>
          <w:rFonts w:ascii="方正仿宋_GBK" w:eastAsia="方正仿宋_GBK" w:hint="eastAsia"/>
          <w:sz w:val="32"/>
          <w:szCs w:val="32"/>
        </w:rPr>
        <w:t>（2）评标办法</w:t>
      </w:r>
    </w:p>
    <w:p w:rsidR="00FF5868" w:rsidRDefault="00FF5868" w:rsidP="00FF5868">
      <w:pPr>
        <w:spacing w:line="580" w:lineRule="exact"/>
        <w:ind w:firstLineChars="200" w:firstLine="640"/>
        <w:rPr>
          <w:rFonts w:ascii="方正仿宋_GBK" w:eastAsia="方正仿宋_GBK"/>
          <w:sz w:val="32"/>
          <w:szCs w:val="32"/>
        </w:rPr>
      </w:pPr>
      <w:r>
        <w:rPr>
          <w:rFonts w:ascii="方正仿宋_GBK" w:eastAsia="方正仿宋_GBK" w:hint="eastAsia"/>
          <w:sz w:val="32"/>
          <w:szCs w:val="32"/>
        </w:rPr>
        <w:t>1</w:t>
      </w:r>
      <w:r>
        <w:rPr>
          <w:rFonts w:ascii="方正仿宋_GBK" w:eastAsia="方正仿宋_GBK"/>
          <w:sz w:val="32"/>
          <w:szCs w:val="32"/>
        </w:rPr>
        <w:t>.</w:t>
      </w:r>
      <w:r>
        <w:rPr>
          <w:rFonts w:ascii="方正仿宋_GBK" w:eastAsia="方正仿宋_GBK" w:hint="eastAsia"/>
          <w:sz w:val="32"/>
          <w:szCs w:val="32"/>
        </w:rPr>
        <w:t>本</w:t>
      </w:r>
      <w:r w:rsidR="00A07897">
        <w:rPr>
          <w:rFonts w:ascii="方正仿宋_GBK" w:eastAsia="方正仿宋_GBK" w:hint="eastAsia"/>
          <w:sz w:val="32"/>
          <w:szCs w:val="32"/>
        </w:rPr>
        <w:t>项目</w:t>
      </w:r>
      <w:r>
        <w:rPr>
          <w:rFonts w:ascii="方正仿宋_GBK" w:eastAsia="方正仿宋_GBK" w:hint="eastAsia"/>
          <w:sz w:val="32"/>
          <w:szCs w:val="32"/>
        </w:rPr>
        <w:t>采用</w:t>
      </w:r>
      <w:r w:rsidRPr="00A07897">
        <w:rPr>
          <w:rFonts w:ascii="方正仿宋_GBK" w:eastAsia="方正仿宋_GBK" w:hint="eastAsia"/>
          <w:sz w:val="32"/>
          <w:szCs w:val="32"/>
          <w:u w:val="single"/>
        </w:rPr>
        <w:t>经评审的最低价法</w:t>
      </w:r>
      <w:r>
        <w:rPr>
          <w:rFonts w:ascii="方正仿宋_GBK" w:eastAsia="方正仿宋_GBK" w:hint="eastAsia"/>
          <w:sz w:val="32"/>
          <w:szCs w:val="32"/>
        </w:rPr>
        <w:t>。</w:t>
      </w:r>
    </w:p>
    <w:p w:rsidR="00FF5868" w:rsidRDefault="00FF5868" w:rsidP="00FF5868">
      <w:pPr>
        <w:spacing w:line="580" w:lineRule="exact"/>
        <w:ind w:firstLineChars="200" w:firstLine="640"/>
        <w:rPr>
          <w:rFonts w:ascii="方正仿宋_GBK" w:eastAsia="方正仿宋_GBK"/>
          <w:sz w:val="32"/>
          <w:szCs w:val="32"/>
        </w:rPr>
      </w:pPr>
      <w:r>
        <w:rPr>
          <w:rFonts w:ascii="方正仿宋_GBK" w:eastAsia="方正仿宋_GBK" w:hint="eastAsia"/>
          <w:sz w:val="32"/>
          <w:szCs w:val="32"/>
        </w:rPr>
        <w:t>2</w:t>
      </w:r>
      <w:r>
        <w:rPr>
          <w:rFonts w:ascii="方正仿宋_GBK" w:eastAsia="方正仿宋_GBK"/>
          <w:sz w:val="32"/>
          <w:szCs w:val="32"/>
        </w:rPr>
        <w:t>.</w:t>
      </w:r>
      <w:r>
        <w:rPr>
          <w:rFonts w:ascii="方正仿宋_GBK" w:eastAsia="方正仿宋_GBK" w:hint="eastAsia"/>
          <w:sz w:val="32"/>
          <w:szCs w:val="32"/>
        </w:rPr>
        <w:t>评标</w:t>
      </w:r>
      <w:r>
        <w:rPr>
          <w:rFonts w:ascii="方正仿宋_GBK" w:eastAsia="方正仿宋_GBK" w:hint="eastAsia"/>
          <w:color w:val="000000"/>
          <w:sz w:val="32"/>
          <w:szCs w:val="32"/>
        </w:rPr>
        <w:t>小组</w:t>
      </w:r>
      <w:proofErr w:type="gramStart"/>
      <w:r>
        <w:rPr>
          <w:rFonts w:ascii="方正仿宋_GBK" w:eastAsia="方正仿宋_GBK" w:hint="eastAsia"/>
          <w:sz w:val="32"/>
          <w:szCs w:val="32"/>
        </w:rPr>
        <w:t>将资格</w:t>
      </w:r>
      <w:proofErr w:type="gramEnd"/>
      <w:r>
        <w:rPr>
          <w:rFonts w:ascii="方正仿宋_GBK" w:eastAsia="方正仿宋_GBK" w:hint="eastAsia"/>
          <w:sz w:val="32"/>
          <w:szCs w:val="32"/>
        </w:rPr>
        <w:t>性、符合性审查合格的投标人按</w:t>
      </w:r>
      <w:r w:rsidR="00A07897">
        <w:rPr>
          <w:rFonts w:ascii="方正仿宋_GBK" w:eastAsia="方正仿宋_GBK" w:hint="eastAsia"/>
          <w:sz w:val="32"/>
          <w:szCs w:val="32"/>
        </w:rPr>
        <w:t>总</w:t>
      </w:r>
      <w:r>
        <w:rPr>
          <w:rFonts w:ascii="方正仿宋_GBK" w:eastAsia="方正仿宋_GBK" w:hint="eastAsia"/>
          <w:sz w:val="32"/>
          <w:szCs w:val="32"/>
        </w:rPr>
        <w:t>报价（不高于最高限价）由低到高排序。</w:t>
      </w:r>
    </w:p>
    <w:p w:rsidR="00FF5868" w:rsidRDefault="00FF5868" w:rsidP="00FF5868">
      <w:pPr>
        <w:spacing w:line="580" w:lineRule="exact"/>
        <w:ind w:firstLineChars="200" w:firstLine="640"/>
        <w:rPr>
          <w:rFonts w:ascii="方正仿宋_GBK" w:eastAsia="方正仿宋_GBK"/>
          <w:sz w:val="32"/>
          <w:szCs w:val="32"/>
        </w:rPr>
      </w:pPr>
      <w:r>
        <w:rPr>
          <w:rFonts w:ascii="方正仿宋_GBK" w:eastAsia="方正仿宋_GBK" w:hint="eastAsia"/>
          <w:sz w:val="32"/>
          <w:szCs w:val="32"/>
        </w:rPr>
        <w:t>3.资格性、符合性审查合格的投标人中，报价最低的为中标人。若出现投标人投标报价一致的，由评标小组按照资质的高低原则排序；若出现投标人资质也一致的，由评标小组按照业绩合同金额高低的原则排序；若投标人业绩合同金额也一致的，由评标小组随机抽签决定排序。</w:t>
      </w:r>
    </w:p>
    <w:p w:rsidR="00FF5868" w:rsidRDefault="00FF5868" w:rsidP="00FF5868">
      <w:pPr>
        <w:spacing w:line="580" w:lineRule="exact"/>
        <w:ind w:firstLineChars="200" w:firstLine="640"/>
        <w:rPr>
          <w:rFonts w:ascii="方正仿宋_GBK" w:eastAsia="方正仿宋_GBK"/>
          <w:sz w:val="32"/>
          <w:szCs w:val="32"/>
        </w:rPr>
      </w:pPr>
      <w:r>
        <w:rPr>
          <w:rFonts w:ascii="方正仿宋_GBK" w:eastAsia="方正仿宋_GBK" w:hint="eastAsia"/>
          <w:sz w:val="32"/>
          <w:szCs w:val="32"/>
        </w:rPr>
        <w:lastRenderedPageBreak/>
        <w:t>（</w:t>
      </w:r>
      <w:r>
        <w:rPr>
          <w:rFonts w:ascii="方正仿宋_GBK" w:eastAsia="方正仿宋_GBK"/>
          <w:sz w:val="32"/>
          <w:szCs w:val="32"/>
        </w:rPr>
        <w:t>3</w:t>
      </w:r>
      <w:r>
        <w:rPr>
          <w:rFonts w:ascii="方正仿宋_GBK" w:eastAsia="方正仿宋_GBK" w:hint="eastAsia"/>
          <w:sz w:val="32"/>
          <w:szCs w:val="32"/>
        </w:rPr>
        <w:t>）评审标准</w:t>
      </w:r>
    </w:p>
    <w:p w:rsidR="00FF5868" w:rsidRDefault="00FF5868" w:rsidP="00FF5868">
      <w:pPr>
        <w:spacing w:line="580" w:lineRule="exact"/>
        <w:ind w:firstLineChars="200" w:firstLine="640"/>
        <w:rPr>
          <w:rFonts w:ascii="方正仿宋_GBK" w:eastAsia="方正仿宋_GBK"/>
          <w:sz w:val="32"/>
          <w:szCs w:val="32"/>
        </w:rPr>
      </w:pPr>
      <w:r>
        <w:rPr>
          <w:rFonts w:ascii="方正仿宋_GBK" w:eastAsia="方正仿宋_GBK" w:hint="eastAsia"/>
          <w:sz w:val="32"/>
          <w:szCs w:val="32"/>
        </w:rPr>
        <w:t>资格性、符合性审查内容：</w:t>
      </w:r>
    </w:p>
    <w:p w:rsidR="00FF5868" w:rsidRDefault="00FF5868" w:rsidP="00FF5868">
      <w:pPr>
        <w:spacing w:line="580"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1.</w:t>
      </w:r>
      <w:r w:rsidR="00A07897">
        <w:rPr>
          <w:rFonts w:ascii="方正仿宋_GBK" w:eastAsia="方正仿宋_GBK" w:hint="eastAsia"/>
          <w:color w:val="000000"/>
          <w:sz w:val="32"/>
          <w:szCs w:val="32"/>
        </w:rPr>
        <w:t>资格性评审：投标人资格条件、信誉条件</w:t>
      </w:r>
      <w:r>
        <w:rPr>
          <w:rFonts w:ascii="方正仿宋_GBK" w:eastAsia="方正仿宋_GBK" w:hint="eastAsia"/>
          <w:color w:val="000000"/>
          <w:sz w:val="32"/>
          <w:szCs w:val="32"/>
        </w:rPr>
        <w:t>等。</w:t>
      </w:r>
    </w:p>
    <w:p w:rsidR="00FF5868" w:rsidRDefault="00FF5868" w:rsidP="00FF5868">
      <w:pPr>
        <w:spacing w:line="580"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2.符合性评审：投标文件格式、投标文件密封、盖章齐全、报价是否符合比选文件要求等。</w:t>
      </w:r>
    </w:p>
    <w:p w:rsidR="00FF5868" w:rsidRDefault="00FF5868" w:rsidP="00FF5868">
      <w:pPr>
        <w:spacing w:line="580" w:lineRule="exact"/>
        <w:ind w:firstLineChars="200" w:firstLine="640"/>
        <w:rPr>
          <w:rFonts w:ascii="方正仿宋_GBK" w:eastAsia="方正仿宋_GBK"/>
          <w:sz w:val="32"/>
          <w:szCs w:val="32"/>
        </w:rPr>
      </w:pPr>
      <w:r>
        <w:rPr>
          <w:rFonts w:ascii="方正仿宋_GBK" w:eastAsia="方正仿宋_GBK" w:hint="eastAsia"/>
          <w:sz w:val="32"/>
          <w:szCs w:val="32"/>
        </w:rPr>
        <w:t>资格性、符合性审查中有任何一项不符合要求，其资格性、符合性审查不合格，不得成为中标人。</w:t>
      </w:r>
    </w:p>
    <w:p w:rsidR="00FF5868" w:rsidRDefault="00FF5868" w:rsidP="00FF5868">
      <w:pPr>
        <w:spacing w:line="580" w:lineRule="exact"/>
        <w:ind w:firstLineChars="200" w:firstLine="640"/>
        <w:rPr>
          <w:rFonts w:ascii="方正黑体_GBK" w:eastAsia="方正黑体_GBK"/>
          <w:color w:val="000000"/>
          <w:sz w:val="32"/>
          <w:szCs w:val="32"/>
        </w:rPr>
      </w:pPr>
      <w:r>
        <w:rPr>
          <w:rFonts w:ascii="方正黑体_GBK" w:eastAsia="方正黑体_GBK" w:hint="eastAsia"/>
          <w:color w:val="000000"/>
          <w:sz w:val="32"/>
          <w:szCs w:val="32"/>
        </w:rPr>
        <w:t>三、中标人的确认</w:t>
      </w:r>
    </w:p>
    <w:p w:rsidR="00FF5868" w:rsidRDefault="00FF5868" w:rsidP="00FF5868">
      <w:pPr>
        <w:spacing w:line="580"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（一）评审小组本着公开、公正、公平的原则，</w:t>
      </w:r>
      <w:r>
        <w:rPr>
          <w:rFonts w:ascii="方正仿宋_GBK" w:eastAsia="方正仿宋_GBK"/>
          <w:color w:val="000000"/>
          <w:sz w:val="32"/>
          <w:szCs w:val="32"/>
        </w:rPr>
        <w:t>在</w:t>
      </w:r>
      <w:r>
        <w:rPr>
          <w:rFonts w:ascii="方正仿宋_GBK" w:eastAsia="方正仿宋_GBK" w:hint="eastAsia"/>
          <w:color w:val="000000"/>
          <w:sz w:val="32"/>
          <w:szCs w:val="32"/>
        </w:rPr>
        <w:t>按照比选文件要求的方法及标准评审</w:t>
      </w:r>
      <w:r>
        <w:rPr>
          <w:rFonts w:ascii="方正仿宋_GBK" w:eastAsia="方正仿宋_GBK"/>
          <w:color w:val="000000"/>
          <w:sz w:val="32"/>
          <w:szCs w:val="32"/>
        </w:rPr>
        <w:t>后</w:t>
      </w:r>
      <w:r>
        <w:rPr>
          <w:rFonts w:ascii="方正仿宋_GBK" w:eastAsia="方正仿宋_GBK" w:hint="eastAsia"/>
          <w:color w:val="000000"/>
          <w:sz w:val="32"/>
          <w:szCs w:val="32"/>
        </w:rPr>
        <w:t>，现场公布</w:t>
      </w:r>
      <w:r>
        <w:rPr>
          <w:rFonts w:ascii="方正仿宋_GBK" w:eastAsia="方正仿宋_GBK"/>
          <w:color w:val="000000"/>
          <w:sz w:val="32"/>
          <w:szCs w:val="32"/>
        </w:rPr>
        <w:t>比</w:t>
      </w:r>
      <w:r>
        <w:rPr>
          <w:rFonts w:ascii="方正仿宋_GBK" w:eastAsia="方正仿宋_GBK" w:hint="eastAsia"/>
          <w:color w:val="000000"/>
          <w:sz w:val="32"/>
          <w:szCs w:val="32"/>
        </w:rPr>
        <w:t>选</w:t>
      </w:r>
      <w:r>
        <w:rPr>
          <w:rFonts w:ascii="方正仿宋_GBK" w:eastAsia="方正仿宋_GBK"/>
          <w:color w:val="000000"/>
          <w:sz w:val="32"/>
          <w:szCs w:val="32"/>
        </w:rPr>
        <w:t>结果</w:t>
      </w:r>
      <w:r>
        <w:rPr>
          <w:rFonts w:ascii="方正仿宋_GBK" w:eastAsia="方正仿宋_GBK" w:hint="eastAsia"/>
          <w:color w:val="000000"/>
          <w:sz w:val="32"/>
          <w:szCs w:val="32"/>
        </w:rPr>
        <w:t>并</w:t>
      </w:r>
      <w:r>
        <w:rPr>
          <w:rFonts w:ascii="方正仿宋_GBK" w:eastAsia="方正仿宋_GBK"/>
          <w:color w:val="000000"/>
          <w:sz w:val="32"/>
          <w:szCs w:val="32"/>
        </w:rPr>
        <w:t>在</w:t>
      </w:r>
      <w:r>
        <w:rPr>
          <w:rFonts w:ascii="方正仿宋_GBK" w:eastAsia="方正仿宋_GBK" w:hint="eastAsia"/>
          <w:color w:val="000000"/>
          <w:sz w:val="32"/>
          <w:szCs w:val="32"/>
        </w:rPr>
        <w:t>重庆铝产业开发投资集团有限公司网站</w:t>
      </w:r>
      <w:r>
        <w:rPr>
          <w:rFonts w:ascii="方正仿宋_GBK" w:eastAsia="方正仿宋_GBK"/>
          <w:color w:val="000000"/>
          <w:sz w:val="32"/>
          <w:szCs w:val="32"/>
        </w:rPr>
        <w:t>上公示</w:t>
      </w:r>
      <w:r>
        <w:rPr>
          <w:rFonts w:ascii="方正仿宋_GBK" w:eastAsia="方正仿宋_GBK" w:hint="eastAsia"/>
          <w:color w:val="000000"/>
          <w:sz w:val="32"/>
          <w:szCs w:val="32"/>
        </w:rPr>
        <w:t>中标人</w:t>
      </w:r>
      <w:r>
        <w:rPr>
          <w:rFonts w:ascii="方正仿宋_GBK" w:eastAsia="方正仿宋_GBK"/>
          <w:color w:val="000000"/>
          <w:sz w:val="32"/>
          <w:szCs w:val="32"/>
        </w:rPr>
        <w:t>，公示期</w:t>
      </w:r>
      <w:r>
        <w:rPr>
          <w:rFonts w:ascii="方正仿宋_GBK" w:eastAsia="方正仿宋_GBK" w:hint="eastAsia"/>
          <w:color w:val="000000"/>
          <w:sz w:val="32"/>
          <w:szCs w:val="32"/>
        </w:rPr>
        <w:t>3天</w:t>
      </w:r>
      <w:r>
        <w:rPr>
          <w:rFonts w:ascii="方正仿宋_GBK" w:eastAsia="方正仿宋_GBK"/>
          <w:color w:val="000000"/>
          <w:sz w:val="32"/>
          <w:szCs w:val="32"/>
        </w:rPr>
        <w:t>。</w:t>
      </w:r>
    </w:p>
    <w:p w:rsidR="00FF5868" w:rsidRDefault="00FF5868" w:rsidP="00FF5868">
      <w:pPr>
        <w:spacing w:line="580"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（二）若公示期间未收到投标人的异议或投诉，招标人将在公示期结束后3日内以书面形式向中标人发出中标通知书。</w:t>
      </w:r>
    </w:p>
    <w:p w:rsidR="00FF5868" w:rsidRDefault="00FF5868" w:rsidP="00FF5868">
      <w:pPr>
        <w:spacing w:line="360" w:lineRule="auto"/>
        <w:ind w:firstLineChars="200" w:firstLine="640"/>
        <w:rPr>
          <w:rFonts w:ascii="方正黑体_GBK" w:eastAsia="方正黑体_GBK" w:hAnsi="宋体"/>
          <w:sz w:val="32"/>
          <w:szCs w:val="32"/>
        </w:rPr>
      </w:pPr>
      <w:r>
        <w:rPr>
          <w:rFonts w:ascii="方正黑体_GBK" w:eastAsia="方正黑体_GBK" w:hAnsi="宋体" w:hint="eastAsia"/>
          <w:sz w:val="32"/>
          <w:szCs w:val="32"/>
        </w:rPr>
        <w:t>四、合同签订</w:t>
      </w:r>
    </w:p>
    <w:p w:rsidR="00FF5868" w:rsidRDefault="00FF5868" w:rsidP="00FF5868">
      <w:pPr>
        <w:spacing w:line="360" w:lineRule="auto"/>
        <w:ind w:firstLineChars="200" w:firstLine="640"/>
        <w:rPr>
          <w:rFonts w:ascii="方正仿宋_GBK" w:eastAsia="方正仿宋_GBK" w:hAnsi="宋体"/>
          <w:sz w:val="32"/>
          <w:szCs w:val="32"/>
        </w:rPr>
      </w:pPr>
      <w:r>
        <w:rPr>
          <w:rFonts w:ascii="方正仿宋_GBK" w:eastAsia="方正仿宋_GBK" w:hAnsi="宋体" w:hint="eastAsia"/>
          <w:sz w:val="32"/>
          <w:szCs w:val="32"/>
        </w:rPr>
        <w:t>招标人和中标人应当自中标通知书发出后按中标通知书要求，根据招标文件和中标人的投标文件订立书面合同。中标人无正当理不与招标人签订合同的，招标人取消其中标资格；给招标人造成的损失的，中标人应当赔偿。</w:t>
      </w:r>
    </w:p>
    <w:p w:rsidR="00FF5868" w:rsidRDefault="00FF5868" w:rsidP="00FF5868">
      <w:pPr>
        <w:spacing w:line="360" w:lineRule="auto"/>
        <w:ind w:firstLineChars="200" w:firstLine="640"/>
        <w:rPr>
          <w:rFonts w:ascii="方正黑体_GBK" w:eastAsia="方正黑体_GBK" w:hAnsi="宋体"/>
          <w:sz w:val="32"/>
          <w:szCs w:val="32"/>
        </w:rPr>
      </w:pPr>
      <w:r>
        <w:rPr>
          <w:rFonts w:ascii="方正黑体_GBK" w:eastAsia="方正黑体_GBK" w:hAnsi="宋体" w:hint="eastAsia"/>
          <w:sz w:val="32"/>
          <w:szCs w:val="32"/>
        </w:rPr>
        <w:t>五、履约担保</w:t>
      </w:r>
    </w:p>
    <w:p w:rsidR="00FF5868" w:rsidRDefault="00FF5868" w:rsidP="00FF5868">
      <w:pPr>
        <w:spacing w:line="580"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中标人是否提供履约担保：</w:t>
      </w:r>
      <w:r w:rsidR="00A07897">
        <w:rPr>
          <w:rFonts w:ascii="方正仿宋_GBK" w:eastAsia="方正仿宋_GBK" w:hint="eastAsia"/>
          <w:color w:val="000000"/>
          <w:sz w:val="32"/>
          <w:szCs w:val="32"/>
          <w:u w:val="single"/>
        </w:rPr>
        <w:t>否</w:t>
      </w:r>
      <w:r>
        <w:rPr>
          <w:rFonts w:ascii="方正仿宋_GBK" w:eastAsia="方正仿宋_GBK" w:hint="eastAsia"/>
          <w:color w:val="000000"/>
          <w:sz w:val="32"/>
          <w:szCs w:val="32"/>
        </w:rPr>
        <w:t>。</w:t>
      </w:r>
    </w:p>
    <w:p w:rsidR="00FF5868" w:rsidRDefault="00FF5868" w:rsidP="00FF5868">
      <w:pPr>
        <w:spacing w:line="580" w:lineRule="exact"/>
        <w:ind w:firstLineChars="200" w:firstLine="640"/>
        <w:rPr>
          <w:rFonts w:ascii="方正黑体_GBK" w:eastAsia="方正黑体_GBK" w:hAnsi="宋体"/>
          <w:sz w:val="32"/>
          <w:szCs w:val="32"/>
        </w:rPr>
      </w:pPr>
      <w:r>
        <w:rPr>
          <w:rFonts w:ascii="方正黑体_GBK" w:eastAsia="方正黑体_GBK" w:hAnsi="宋体" w:hint="eastAsia"/>
          <w:sz w:val="32"/>
          <w:szCs w:val="32"/>
        </w:rPr>
        <w:t>六、</w:t>
      </w:r>
      <w:proofErr w:type="gramStart"/>
      <w:r>
        <w:rPr>
          <w:rFonts w:ascii="方正黑体_GBK" w:eastAsia="方正黑体_GBK" w:hAnsi="宋体" w:hint="eastAsia"/>
          <w:sz w:val="32"/>
          <w:szCs w:val="32"/>
        </w:rPr>
        <w:t>弃标处理</w:t>
      </w:r>
      <w:proofErr w:type="gramEnd"/>
    </w:p>
    <w:p w:rsidR="00FF5868" w:rsidRDefault="00FF5868" w:rsidP="00FF5868">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lastRenderedPageBreak/>
        <w:t>（一）在中标公示结束后三日内，中标人未按规定签订合同的，招标人将其列入西彭园区信用黑名单，禁止在园区承揽相关业务。</w:t>
      </w:r>
    </w:p>
    <w:p w:rsidR="00FF5868" w:rsidRDefault="00FF5868" w:rsidP="00FF5868">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（二）中标人放弃中标，给招标人造成损失的，应当赔偿，同时招标人将其列入西彭园区信用黑名单，禁止在园区承揽相关业务。</w:t>
      </w:r>
    </w:p>
    <w:p w:rsidR="00FF5868" w:rsidRDefault="00FF5868" w:rsidP="00FF5868">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（三）中标人放弃或者被取消中标资格时，招标人可按投标人须知第三部分第二条“比选程序及方法”确定的原则依次序确定中标人，也可以重新组织比选。</w:t>
      </w:r>
    </w:p>
    <w:p w:rsidR="00FF5868" w:rsidRDefault="00FF5868" w:rsidP="00FF5868">
      <w:pPr>
        <w:spacing w:line="580" w:lineRule="exact"/>
        <w:ind w:firstLineChars="200" w:firstLine="640"/>
        <w:rPr>
          <w:rFonts w:ascii="方正黑体_GBK" w:eastAsia="方正黑体_GBK" w:hAnsi="宋体"/>
          <w:sz w:val="32"/>
          <w:szCs w:val="32"/>
        </w:rPr>
      </w:pPr>
      <w:r>
        <w:rPr>
          <w:rFonts w:ascii="方正黑体_GBK" w:eastAsia="方正黑体_GBK" w:hAnsi="宋体" w:hint="eastAsia"/>
          <w:sz w:val="32"/>
          <w:szCs w:val="32"/>
        </w:rPr>
        <w:t>八、重新招标</w:t>
      </w:r>
    </w:p>
    <w:p w:rsidR="00FF5868" w:rsidRDefault="00FF5868" w:rsidP="00FF5868">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有下列情形之一的，招标人将重新招标：</w:t>
      </w:r>
    </w:p>
    <w:p w:rsidR="00FF5868" w:rsidRDefault="00FF5868" w:rsidP="00FF5868">
      <w:pPr>
        <w:numPr>
          <w:ilvl w:val="0"/>
          <w:numId w:val="1"/>
        </w:numPr>
        <w:spacing w:line="580" w:lineRule="exact"/>
        <w:ind w:left="1560" w:hanging="920"/>
        <w:rPr>
          <w:rFonts w:ascii="方正仿宋_GBK" w:eastAsia="方正仿宋_GBK" w:hAnsi="宋体"/>
          <w:sz w:val="32"/>
          <w:szCs w:val="32"/>
        </w:rPr>
      </w:pPr>
      <w:r>
        <w:rPr>
          <w:rFonts w:ascii="方正仿宋_GBK" w:eastAsia="方正仿宋_GBK" w:hAnsi="宋体" w:hint="eastAsia"/>
          <w:sz w:val="32"/>
          <w:szCs w:val="32"/>
        </w:rPr>
        <w:t>投标截止时间止，投标人少于</w:t>
      </w:r>
      <w:r>
        <w:rPr>
          <w:rFonts w:ascii="方正仿宋_GBK" w:eastAsia="方正仿宋_GBK" w:hAnsi="宋体"/>
          <w:sz w:val="32"/>
          <w:szCs w:val="32"/>
        </w:rPr>
        <w:t>3</w:t>
      </w:r>
      <w:r>
        <w:rPr>
          <w:rFonts w:ascii="方正仿宋_GBK" w:eastAsia="方正仿宋_GBK" w:hAnsi="宋体" w:hint="eastAsia"/>
          <w:sz w:val="32"/>
          <w:szCs w:val="32"/>
        </w:rPr>
        <w:t>个的；</w:t>
      </w:r>
    </w:p>
    <w:p w:rsidR="00FF5868" w:rsidRDefault="00FF5868" w:rsidP="00FF5868">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（二）经评标小组评审后否决所有投标的；</w:t>
      </w:r>
    </w:p>
    <w:p w:rsidR="00FF5868" w:rsidRDefault="00FF5868" w:rsidP="00FF5868">
      <w:pPr>
        <w:spacing w:line="5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（三）法律法规规定的其他需重新招标的情形。</w:t>
      </w:r>
    </w:p>
    <w:p w:rsidR="00FF5868" w:rsidRDefault="00FF5868" w:rsidP="00FF5868">
      <w:pPr>
        <w:spacing w:line="580" w:lineRule="exact"/>
        <w:ind w:firstLineChars="200" w:firstLine="640"/>
        <w:rPr>
          <w:rFonts w:ascii="方正黑体_GBK" w:eastAsia="方正黑体_GBK"/>
          <w:color w:val="000000"/>
          <w:sz w:val="32"/>
          <w:szCs w:val="32"/>
        </w:rPr>
      </w:pPr>
      <w:r>
        <w:rPr>
          <w:rFonts w:ascii="方正黑体_GBK" w:eastAsia="方正黑体_GBK" w:hint="eastAsia"/>
          <w:color w:val="000000"/>
          <w:sz w:val="32"/>
          <w:szCs w:val="32"/>
        </w:rPr>
        <w:t>九、其他</w:t>
      </w:r>
    </w:p>
    <w:p w:rsidR="00FF5868" w:rsidRDefault="00FF5868" w:rsidP="00FF5868">
      <w:pPr>
        <w:spacing w:line="580" w:lineRule="exact"/>
        <w:ind w:firstLineChars="200" w:firstLine="640"/>
        <w:rPr>
          <w:rFonts w:ascii="方正仿宋_GBK" w:eastAsia="方正仿宋_GBK"/>
          <w:color w:val="000000"/>
          <w:sz w:val="32"/>
          <w:szCs w:val="32"/>
        </w:rPr>
      </w:pPr>
      <w:r>
        <w:rPr>
          <w:rFonts w:ascii="方正仿宋_GBK" w:eastAsia="方正仿宋_GBK"/>
          <w:color w:val="000000"/>
          <w:sz w:val="32"/>
          <w:szCs w:val="32"/>
        </w:rPr>
        <w:t>除</w:t>
      </w:r>
      <w:r>
        <w:rPr>
          <w:rFonts w:ascii="方正仿宋_GBK" w:eastAsia="方正仿宋_GBK" w:hint="eastAsia"/>
          <w:color w:val="000000"/>
          <w:sz w:val="32"/>
          <w:szCs w:val="32"/>
        </w:rPr>
        <w:t>前文</w:t>
      </w:r>
      <w:r>
        <w:rPr>
          <w:rFonts w:ascii="方正仿宋_GBK" w:eastAsia="方正仿宋_GBK"/>
          <w:color w:val="000000"/>
          <w:sz w:val="32"/>
          <w:szCs w:val="32"/>
        </w:rPr>
        <w:t>要求外</w:t>
      </w:r>
      <w:r>
        <w:rPr>
          <w:rFonts w:ascii="方正仿宋_GBK" w:eastAsia="方正仿宋_GBK" w:hint="eastAsia"/>
          <w:color w:val="000000"/>
          <w:sz w:val="32"/>
          <w:szCs w:val="32"/>
        </w:rPr>
        <w:t>，</w:t>
      </w:r>
      <w:r>
        <w:rPr>
          <w:rFonts w:ascii="方正仿宋_GBK" w:eastAsia="方正仿宋_GBK"/>
          <w:color w:val="000000"/>
          <w:sz w:val="32"/>
          <w:szCs w:val="32"/>
        </w:rPr>
        <w:t>投标人</w:t>
      </w:r>
      <w:r>
        <w:rPr>
          <w:rFonts w:ascii="方正仿宋_GBK" w:eastAsia="方正仿宋_GBK" w:hint="eastAsia"/>
          <w:color w:val="000000"/>
          <w:sz w:val="32"/>
          <w:szCs w:val="32"/>
        </w:rPr>
        <w:t>发生以下条款情况之一时，视为无效响应，其投标文件将被拒绝：</w:t>
      </w:r>
    </w:p>
    <w:p w:rsidR="00FF5868" w:rsidRDefault="00FF5868" w:rsidP="00FF5868">
      <w:pPr>
        <w:spacing w:line="580" w:lineRule="exact"/>
        <w:ind w:firstLineChars="200" w:firstLine="640"/>
        <w:rPr>
          <w:rFonts w:ascii="方正仿宋_GBK" w:eastAsia="方正仿宋_GBK"/>
          <w:color w:val="000000"/>
          <w:sz w:val="32"/>
          <w:szCs w:val="32"/>
        </w:rPr>
      </w:pPr>
      <w:r>
        <w:rPr>
          <w:rFonts w:ascii="方正仿宋_GBK" w:eastAsia="方正仿宋_GBK" w:hAnsi="宋体" w:hint="eastAsia"/>
          <w:sz w:val="32"/>
          <w:szCs w:val="32"/>
        </w:rPr>
        <w:t>（一）</w:t>
      </w:r>
      <w:r>
        <w:rPr>
          <w:rFonts w:ascii="方正仿宋_GBK" w:eastAsia="方正仿宋_GBK"/>
          <w:color w:val="000000"/>
          <w:sz w:val="32"/>
          <w:szCs w:val="32"/>
        </w:rPr>
        <w:t>投标人</w:t>
      </w:r>
      <w:r>
        <w:rPr>
          <w:rFonts w:ascii="方正仿宋_GBK" w:eastAsia="方正仿宋_GBK" w:hint="eastAsia"/>
          <w:color w:val="000000"/>
          <w:sz w:val="32"/>
          <w:szCs w:val="32"/>
        </w:rPr>
        <w:t>不符合规定的资格条件的；</w:t>
      </w:r>
    </w:p>
    <w:p w:rsidR="00FF5868" w:rsidRDefault="00FF5868" w:rsidP="00FF5868">
      <w:pPr>
        <w:spacing w:line="580" w:lineRule="exact"/>
        <w:ind w:firstLineChars="200" w:firstLine="640"/>
        <w:rPr>
          <w:rFonts w:ascii="方正仿宋_GBK" w:eastAsia="方正仿宋_GBK"/>
          <w:color w:val="000000"/>
          <w:sz w:val="32"/>
          <w:szCs w:val="32"/>
        </w:rPr>
      </w:pPr>
      <w:r>
        <w:rPr>
          <w:rFonts w:ascii="方正仿宋_GBK" w:eastAsia="方正仿宋_GBK" w:hAnsi="宋体" w:hint="eastAsia"/>
          <w:sz w:val="32"/>
          <w:szCs w:val="32"/>
        </w:rPr>
        <w:t>（二）</w:t>
      </w:r>
      <w:r>
        <w:rPr>
          <w:rFonts w:ascii="方正仿宋_GBK" w:eastAsia="方正仿宋_GBK"/>
          <w:color w:val="000000"/>
          <w:sz w:val="32"/>
          <w:szCs w:val="32"/>
        </w:rPr>
        <w:t>投标人</w:t>
      </w:r>
      <w:r>
        <w:rPr>
          <w:rFonts w:ascii="方正仿宋_GBK" w:eastAsia="方正仿宋_GBK" w:hint="eastAsia"/>
          <w:color w:val="000000"/>
          <w:sz w:val="32"/>
          <w:szCs w:val="32"/>
        </w:rPr>
        <w:t>的法定代表人或其授权代表人未签到参加比选的；</w:t>
      </w:r>
    </w:p>
    <w:p w:rsidR="00FF5868" w:rsidRDefault="00FF5868" w:rsidP="00FF5868">
      <w:pPr>
        <w:spacing w:line="580" w:lineRule="exact"/>
        <w:ind w:firstLineChars="200" w:firstLine="640"/>
        <w:rPr>
          <w:rFonts w:ascii="方正仿宋_GBK" w:eastAsia="方正仿宋_GBK"/>
          <w:color w:val="000000"/>
          <w:sz w:val="32"/>
          <w:szCs w:val="32"/>
        </w:rPr>
      </w:pPr>
      <w:r>
        <w:rPr>
          <w:rFonts w:ascii="方正仿宋_GBK" w:eastAsia="方正仿宋_GBK" w:hAnsi="宋体" w:hint="eastAsia"/>
          <w:sz w:val="32"/>
          <w:szCs w:val="32"/>
        </w:rPr>
        <w:t>（三）</w:t>
      </w:r>
      <w:r>
        <w:rPr>
          <w:rFonts w:ascii="方正仿宋_GBK" w:eastAsia="方正仿宋_GBK" w:hint="eastAsia"/>
          <w:color w:val="000000"/>
          <w:sz w:val="32"/>
          <w:szCs w:val="32"/>
        </w:rPr>
        <w:t>法定代表人为同一个人的两个及两个以上法人，母公司、全资子公司及其控股公司参与比选的；</w:t>
      </w:r>
    </w:p>
    <w:p w:rsidR="00FF5868" w:rsidRDefault="00FF5868" w:rsidP="00FF5868">
      <w:pPr>
        <w:spacing w:line="580" w:lineRule="exact"/>
        <w:ind w:firstLineChars="200" w:firstLine="640"/>
        <w:rPr>
          <w:rFonts w:ascii="方正仿宋_GBK" w:eastAsia="方正仿宋_GBK"/>
          <w:color w:val="000000"/>
          <w:sz w:val="32"/>
          <w:szCs w:val="32"/>
        </w:rPr>
      </w:pPr>
      <w:r>
        <w:rPr>
          <w:rFonts w:ascii="方正仿宋_GBK" w:eastAsia="方正仿宋_GBK" w:hAnsi="宋体" w:hint="eastAsia"/>
          <w:sz w:val="32"/>
          <w:szCs w:val="32"/>
        </w:rPr>
        <w:t>（四）</w:t>
      </w:r>
      <w:r>
        <w:rPr>
          <w:rFonts w:ascii="方正仿宋_GBK" w:eastAsia="方正仿宋_GBK" w:hint="eastAsia"/>
          <w:color w:val="000000"/>
          <w:sz w:val="32"/>
          <w:szCs w:val="32"/>
        </w:rPr>
        <w:t>单位负责人为同一人或者存在直接控股、管理关系的不同投标人；</w:t>
      </w:r>
    </w:p>
    <w:p w:rsidR="00FF5868" w:rsidRDefault="00FF5868" w:rsidP="00FF5868">
      <w:pPr>
        <w:spacing w:line="580" w:lineRule="exact"/>
        <w:ind w:firstLineChars="200" w:firstLine="640"/>
        <w:rPr>
          <w:rFonts w:ascii="方正仿宋_GBK" w:eastAsia="方正仿宋_GBK"/>
          <w:color w:val="000000"/>
          <w:sz w:val="32"/>
          <w:szCs w:val="32"/>
        </w:rPr>
      </w:pPr>
      <w:r>
        <w:rPr>
          <w:rFonts w:ascii="方正仿宋_GBK" w:eastAsia="方正仿宋_GBK" w:hAnsi="宋体" w:hint="eastAsia"/>
          <w:sz w:val="32"/>
          <w:szCs w:val="32"/>
        </w:rPr>
        <w:lastRenderedPageBreak/>
        <w:t>（五）</w:t>
      </w:r>
      <w:r>
        <w:rPr>
          <w:rFonts w:ascii="方正仿宋_GBK" w:eastAsia="方正仿宋_GBK"/>
          <w:color w:val="000000"/>
          <w:sz w:val="32"/>
          <w:szCs w:val="32"/>
        </w:rPr>
        <w:t>投标人</w:t>
      </w:r>
      <w:r>
        <w:rPr>
          <w:rFonts w:ascii="方正仿宋_GBK" w:eastAsia="方正仿宋_GBK" w:hint="eastAsia"/>
          <w:color w:val="000000"/>
          <w:sz w:val="32"/>
          <w:szCs w:val="32"/>
        </w:rPr>
        <w:t>投标文件内容有与国家现行法律法规相违背的内容，或附有招标人无法接受的条件的。</w:t>
      </w:r>
    </w:p>
    <w:p w:rsidR="00FF5868" w:rsidRDefault="00FF5868" w:rsidP="00FF5868">
      <w:pPr>
        <w:pStyle w:val="a8"/>
        <w:ind w:firstLine="210"/>
        <w:rPr>
          <w:rFonts w:hint="eastAsia"/>
        </w:rPr>
      </w:pPr>
    </w:p>
    <w:p w:rsidR="00FF5868" w:rsidRDefault="00FF5868" w:rsidP="00FF5868">
      <w:pPr>
        <w:jc w:val="center"/>
        <w:rPr>
          <w:rFonts w:ascii="方正黑体_GBK" w:eastAsia="方正黑体_GBK"/>
          <w:sz w:val="36"/>
          <w:szCs w:val="36"/>
        </w:rPr>
      </w:pPr>
      <w:r>
        <w:rPr>
          <w:rFonts w:ascii="方正黑体_GBK" w:eastAsia="方正黑体_GBK"/>
          <w:sz w:val="36"/>
          <w:szCs w:val="36"/>
        </w:rPr>
        <w:t>第四章</w:t>
      </w:r>
      <w:r>
        <w:rPr>
          <w:rFonts w:ascii="方正黑体_GBK" w:eastAsia="方正黑体_GBK" w:hint="eastAsia"/>
          <w:sz w:val="36"/>
          <w:szCs w:val="36"/>
        </w:rPr>
        <w:t xml:space="preserve"> </w:t>
      </w:r>
      <w:r>
        <w:rPr>
          <w:rFonts w:ascii="方正黑体_GBK" w:eastAsia="方正黑体_GBK"/>
          <w:sz w:val="36"/>
          <w:szCs w:val="36"/>
        </w:rPr>
        <w:t xml:space="preserve"> 格式范本</w:t>
      </w:r>
    </w:p>
    <w:p w:rsidR="00FF5868" w:rsidRDefault="00FF5868" w:rsidP="00FF5868">
      <w:pPr>
        <w:spacing w:line="580" w:lineRule="exact"/>
        <w:ind w:firstLineChars="200" w:firstLine="640"/>
        <w:rPr>
          <w:rFonts w:ascii="方正黑体_GBK" w:eastAsia="方正黑体_GBK"/>
          <w:color w:val="000000" w:themeColor="text1"/>
          <w:sz w:val="32"/>
          <w:szCs w:val="32"/>
        </w:rPr>
      </w:pPr>
    </w:p>
    <w:p w:rsidR="00FF5868" w:rsidRDefault="00FF5868" w:rsidP="00FF5868">
      <w:pPr>
        <w:spacing w:line="580" w:lineRule="exact"/>
        <w:ind w:firstLineChars="200" w:firstLine="643"/>
        <w:rPr>
          <w:rFonts w:ascii="方正仿宋_GBK" w:eastAsia="方正仿宋_GBK"/>
          <w:b/>
          <w:color w:val="000000" w:themeColor="text1"/>
          <w:sz w:val="32"/>
          <w:szCs w:val="32"/>
        </w:rPr>
      </w:pPr>
      <w:r>
        <w:rPr>
          <w:rFonts w:ascii="方正仿宋_GBK" w:eastAsia="方正仿宋_GBK" w:hint="eastAsia"/>
          <w:b/>
          <w:color w:val="000000" w:themeColor="text1"/>
          <w:sz w:val="32"/>
          <w:szCs w:val="32"/>
        </w:rPr>
        <w:t>一、投标文件格式</w:t>
      </w:r>
    </w:p>
    <w:p w:rsidR="00FF5868" w:rsidRDefault="00FF5868" w:rsidP="00FF5868">
      <w:pPr>
        <w:spacing w:line="580" w:lineRule="exact"/>
        <w:ind w:firstLineChars="200" w:firstLine="640"/>
        <w:rPr>
          <w:rFonts w:ascii="方正仿宋_GBK" w:eastAsia="方正仿宋_GBK"/>
          <w:color w:val="000000" w:themeColor="text1"/>
          <w:sz w:val="32"/>
          <w:szCs w:val="32"/>
        </w:rPr>
      </w:pPr>
      <w:r>
        <w:rPr>
          <w:rFonts w:ascii="方正仿宋_GBK" w:eastAsia="方正仿宋_GBK"/>
          <w:color w:val="000000" w:themeColor="text1"/>
          <w:sz w:val="32"/>
          <w:szCs w:val="32"/>
        </w:rPr>
        <w:t>1</w:t>
      </w:r>
      <w:r>
        <w:rPr>
          <w:rFonts w:ascii="方正仿宋_GBK" w:eastAsia="方正仿宋_GBK" w:hint="eastAsia"/>
          <w:color w:val="000000" w:themeColor="text1"/>
          <w:sz w:val="32"/>
          <w:szCs w:val="32"/>
        </w:rPr>
        <w:t>.投</w:t>
      </w:r>
      <w:r>
        <w:rPr>
          <w:rFonts w:ascii="方正仿宋_GBK" w:eastAsia="方正仿宋_GBK"/>
          <w:color w:val="000000" w:themeColor="text1"/>
          <w:sz w:val="32"/>
          <w:szCs w:val="32"/>
        </w:rPr>
        <w:t>标函</w:t>
      </w:r>
    </w:p>
    <w:p w:rsidR="00A07897" w:rsidRDefault="00A07897" w:rsidP="00FF5868">
      <w:pPr>
        <w:spacing w:line="580" w:lineRule="exact"/>
        <w:ind w:firstLineChars="200" w:firstLine="640"/>
        <w:rPr>
          <w:rFonts w:ascii="方正仿宋_GBK" w:eastAsia="方正仿宋_GBK"/>
          <w:color w:val="000000" w:themeColor="text1"/>
          <w:sz w:val="32"/>
          <w:szCs w:val="32"/>
        </w:rPr>
      </w:pPr>
      <w:r>
        <w:rPr>
          <w:rFonts w:ascii="方正仿宋_GBK" w:eastAsia="方正仿宋_GBK" w:hint="eastAsia"/>
          <w:color w:val="000000" w:themeColor="text1"/>
          <w:sz w:val="32"/>
          <w:szCs w:val="32"/>
        </w:rPr>
        <w:t>2</w:t>
      </w:r>
      <w:r>
        <w:rPr>
          <w:rFonts w:ascii="方正仿宋_GBK" w:eastAsia="方正仿宋_GBK"/>
          <w:color w:val="000000" w:themeColor="text1"/>
          <w:sz w:val="32"/>
          <w:szCs w:val="32"/>
        </w:rPr>
        <w:t>.</w:t>
      </w:r>
      <w:r w:rsidRPr="00A07897">
        <w:rPr>
          <w:rFonts w:ascii="方正仿宋_GBK" w:eastAsia="方正仿宋_GBK" w:hint="eastAsia"/>
          <w:color w:val="000000" w:themeColor="text1"/>
          <w:sz w:val="32"/>
          <w:szCs w:val="32"/>
        </w:rPr>
        <w:t>投标报价汇总表</w:t>
      </w:r>
    </w:p>
    <w:p w:rsidR="00FF5868" w:rsidRDefault="00A07897" w:rsidP="00FF5868">
      <w:pPr>
        <w:widowControl/>
        <w:spacing w:line="580" w:lineRule="exact"/>
        <w:ind w:firstLineChars="200" w:firstLine="640"/>
        <w:rPr>
          <w:rFonts w:ascii="方正仿宋_GBK" w:eastAsia="方正仿宋_GBK"/>
          <w:color w:val="000000" w:themeColor="text1"/>
          <w:sz w:val="32"/>
          <w:szCs w:val="32"/>
        </w:rPr>
      </w:pPr>
      <w:r>
        <w:rPr>
          <w:rFonts w:ascii="方正仿宋_GBK" w:eastAsia="方正仿宋_GBK"/>
          <w:color w:val="000000" w:themeColor="text1"/>
          <w:sz w:val="32"/>
          <w:szCs w:val="32"/>
        </w:rPr>
        <w:t>3</w:t>
      </w:r>
      <w:r w:rsidR="00FF5868">
        <w:rPr>
          <w:rFonts w:ascii="方正仿宋_GBK" w:eastAsia="方正仿宋_GBK" w:hint="eastAsia"/>
          <w:color w:val="000000" w:themeColor="text1"/>
          <w:sz w:val="32"/>
          <w:szCs w:val="32"/>
        </w:rPr>
        <w:t>.法定代表人身份证明书或授权委托书；</w:t>
      </w:r>
    </w:p>
    <w:p w:rsidR="00E350CF" w:rsidRDefault="00FF5868" w:rsidP="00A07897">
      <w:pPr>
        <w:spacing w:line="580" w:lineRule="exact"/>
        <w:ind w:firstLineChars="200" w:firstLine="643"/>
        <w:rPr>
          <w:rFonts w:ascii="宋体" w:hAnsi="宋体"/>
          <w:sz w:val="28"/>
          <w:szCs w:val="28"/>
        </w:rPr>
      </w:pPr>
      <w:r>
        <w:rPr>
          <w:rFonts w:ascii="方正仿宋_GBK" w:eastAsia="方正仿宋_GBK" w:hint="eastAsia"/>
          <w:b/>
          <w:color w:val="000000" w:themeColor="text1"/>
          <w:sz w:val="32"/>
          <w:szCs w:val="32"/>
        </w:rPr>
        <w:t>二、合同范本</w:t>
      </w:r>
      <w:r w:rsidR="00E350CF">
        <w:rPr>
          <w:rFonts w:ascii="宋体" w:hAnsi="宋体" w:hint="eastAsia"/>
          <w:sz w:val="28"/>
          <w:szCs w:val="28"/>
        </w:rPr>
        <w:t xml:space="preserve"> </w:t>
      </w:r>
    </w:p>
    <w:p w:rsidR="00E350CF" w:rsidRPr="00A80CB7" w:rsidRDefault="00E350CF" w:rsidP="00E350CF">
      <w:pPr>
        <w:rPr>
          <w:rFonts w:ascii="方正黑体_GBK" w:eastAsia="方正黑体_GBK" w:hAnsi="宋体"/>
          <w:color w:val="000000"/>
          <w:sz w:val="32"/>
          <w:szCs w:val="32"/>
        </w:rPr>
      </w:pPr>
      <w:r>
        <w:rPr>
          <w:rFonts w:ascii="宋体" w:hAnsi="宋体"/>
          <w:sz w:val="28"/>
          <w:szCs w:val="28"/>
        </w:rPr>
        <w:br w:type="page"/>
      </w:r>
      <w:r w:rsidRPr="00A80CB7">
        <w:rPr>
          <w:rFonts w:ascii="方正黑体_GBK" w:eastAsia="方正黑体_GBK" w:hAnsi="宋体" w:hint="eastAsia"/>
          <w:color w:val="000000"/>
          <w:sz w:val="32"/>
          <w:szCs w:val="32"/>
        </w:rPr>
        <w:lastRenderedPageBreak/>
        <w:t>附件1</w:t>
      </w:r>
    </w:p>
    <w:p w:rsidR="00E350CF" w:rsidRPr="00C80723" w:rsidRDefault="00E350CF" w:rsidP="00E350CF">
      <w:pPr>
        <w:pStyle w:val="3"/>
        <w:jc w:val="center"/>
        <w:rPr>
          <w:rFonts w:ascii="方正小标宋_GBK" w:eastAsia="方正小标宋_GBK" w:hAnsi="宋体"/>
          <w:b w:val="0"/>
          <w:szCs w:val="32"/>
        </w:rPr>
      </w:pPr>
      <w:bookmarkStart w:id="0" w:name="_Toc277082643"/>
      <w:bookmarkStart w:id="1" w:name="_Toc224103495"/>
      <w:bookmarkStart w:id="2" w:name="_Toc333246452"/>
      <w:bookmarkStart w:id="3" w:name="_Toc369083107"/>
      <w:bookmarkStart w:id="4" w:name="_Toc287607867"/>
      <w:r w:rsidRPr="00C80723">
        <w:rPr>
          <w:rFonts w:ascii="方正小标宋_GBK" w:eastAsia="方正小标宋_GBK" w:hAnsi="宋体" w:hint="eastAsia"/>
          <w:b w:val="0"/>
          <w:szCs w:val="32"/>
        </w:rPr>
        <w:t>投标函</w:t>
      </w:r>
      <w:bookmarkEnd w:id="0"/>
      <w:bookmarkEnd w:id="1"/>
      <w:bookmarkEnd w:id="2"/>
      <w:bookmarkEnd w:id="3"/>
      <w:bookmarkEnd w:id="4"/>
    </w:p>
    <w:p w:rsidR="00E350CF" w:rsidRDefault="00E350CF" w:rsidP="00E350CF">
      <w:pPr>
        <w:autoSpaceDE w:val="0"/>
        <w:autoSpaceDN w:val="0"/>
        <w:adjustRightInd w:val="0"/>
        <w:spacing w:line="200" w:lineRule="exact"/>
        <w:rPr>
          <w:rFonts w:ascii="宋体" w:hAnsi="宋体" w:cs="MingLiU"/>
          <w:sz w:val="20"/>
          <w:szCs w:val="20"/>
        </w:rPr>
      </w:pPr>
    </w:p>
    <w:p w:rsidR="00E350CF" w:rsidRPr="00043B15" w:rsidRDefault="00E350CF" w:rsidP="00E350CF">
      <w:pPr>
        <w:tabs>
          <w:tab w:val="left" w:pos="2640"/>
        </w:tabs>
        <w:autoSpaceDE w:val="0"/>
        <w:autoSpaceDN w:val="0"/>
        <w:adjustRightInd w:val="0"/>
        <w:spacing w:line="220" w:lineRule="exact"/>
        <w:ind w:left="120" w:right="-20"/>
        <w:rPr>
          <w:rFonts w:ascii="方正仿宋_GBK" w:eastAsia="方正仿宋_GBK" w:hAnsi="宋体" w:cs="MingLiU"/>
          <w:snapToGrid w:val="0"/>
          <w:szCs w:val="21"/>
        </w:rPr>
      </w:pPr>
      <w:r w:rsidRPr="00043B15">
        <w:rPr>
          <w:rFonts w:ascii="方正仿宋_GBK" w:eastAsia="方正仿宋_GBK" w:hAnsi="宋体" w:hint="eastAsia"/>
          <w:snapToGrid w:val="0"/>
          <w:szCs w:val="21"/>
          <w:u w:val="single"/>
        </w:rPr>
        <w:tab/>
      </w:r>
      <w:r w:rsidRPr="00043B15">
        <w:rPr>
          <w:rFonts w:ascii="方正仿宋_GBK" w:eastAsia="方正仿宋_GBK" w:hAnsi="宋体" w:cs="MingLiU" w:hint="eastAsia"/>
          <w:snapToGrid w:val="0"/>
          <w:szCs w:val="21"/>
        </w:rPr>
        <w:t>（招标人名称）：</w:t>
      </w:r>
    </w:p>
    <w:p w:rsidR="00E350CF" w:rsidRPr="00043B15" w:rsidRDefault="00E350CF" w:rsidP="00E350CF">
      <w:pPr>
        <w:autoSpaceDE w:val="0"/>
        <w:autoSpaceDN w:val="0"/>
        <w:adjustRightInd w:val="0"/>
        <w:spacing w:before="15" w:line="140" w:lineRule="exact"/>
        <w:rPr>
          <w:rFonts w:ascii="方正仿宋_GBK" w:eastAsia="方正仿宋_GBK" w:hAnsi="宋体" w:cs="MingLiU"/>
          <w:snapToGrid w:val="0"/>
          <w:sz w:val="14"/>
          <w:szCs w:val="14"/>
        </w:rPr>
      </w:pPr>
    </w:p>
    <w:p w:rsidR="00E350CF" w:rsidRPr="00043B15" w:rsidRDefault="00E350CF" w:rsidP="00E350CF">
      <w:pPr>
        <w:autoSpaceDE w:val="0"/>
        <w:autoSpaceDN w:val="0"/>
        <w:adjustRightInd w:val="0"/>
        <w:spacing w:line="200" w:lineRule="exact"/>
        <w:rPr>
          <w:rFonts w:ascii="方正仿宋_GBK" w:eastAsia="方正仿宋_GBK" w:hAnsi="宋体" w:cs="MingLiU"/>
          <w:snapToGrid w:val="0"/>
          <w:sz w:val="20"/>
          <w:szCs w:val="20"/>
        </w:rPr>
      </w:pPr>
    </w:p>
    <w:p w:rsidR="00E350CF" w:rsidRPr="00043B15" w:rsidRDefault="00E350CF" w:rsidP="00E350CF">
      <w:pPr>
        <w:autoSpaceDE w:val="0"/>
        <w:autoSpaceDN w:val="0"/>
        <w:adjustRightInd w:val="0"/>
        <w:spacing w:line="200" w:lineRule="exact"/>
        <w:rPr>
          <w:rFonts w:ascii="方正仿宋_GBK" w:eastAsia="方正仿宋_GBK" w:hAnsi="宋体" w:cs="MingLiU"/>
          <w:snapToGrid w:val="0"/>
          <w:sz w:val="20"/>
          <w:szCs w:val="20"/>
        </w:rPr>
      </w:pPr>
    </w:p>
    <w:p w:rsidR="00E350CF" w:rsidRPr="00043B15" w:rsidRDefault="00E350CF" w:rsidP="00E350CF">
      <w:pPr>
        <w:tabs>
          <w:tab w:val="left" w:pos="2655"/>
          <w:tab w:val="left" w:pos="2760"/>
          <w:tab w:val="left" w:pos="4500"/>
          <w:tab w:val="left" w:pos="5715"/>
          <w:tab w:val="left" w:pos="6945"/>
          <w:tab w:val="left" w:pos="8505"/>
        </w:tabs>
        <w:autoSpaceDE w:val="0"/>
        <w:autoSpaceDN w:val="0"/>
        <w:adjustRightInd w:val="0"/>
        <w:spacing w:line="354" w:lineRule="auto"/>
        <w:ind w:leftChars="57" w:left="120" w:right="94" w:firstLineChars="200" w:firstLine="420"/>
        <w:rPr>
          <w:rFonts w:ascii="方正仿宋_GBK" w:eastAsia="方正仿宋_GBK" w:hAnsi="宋体" w:cs="MingLiU"/>
          <w:snapToGrid w:val="0"/>
          <w:szCs w:val="21"/>
        </w:rPr>
      </w:pPr>
      <w:r w:rsidRPr="00043B15">
        <w:rPr>
          <w:rFonts w:ascii="方正仿宋_GBK" w:eastAsia="方正仿宋_GBK" w:hAnsi="宋体" w:hint="eastAsia"/>
          <w:snapToGrid w:val="0"/>
          <w:szCs w:val="21"/>
        </w:rPr>
        <w:t>1</w:t>
      </w:r>
      <w:r w:rsidRPr="00043B15">
        <w:rPr>
          <w:rFonts w:ascii="方正仿宋_GBK" w:eastAsia="方正仿宋_GBK" w:hAnsi="宋体" w:cs="MingLiU" w:hint="eastAsia"/>
          <w:snapToGrid w:val="0"/>
          <w:szCs w:val="21"/>
        </w:rPr>
        <w:t>．我方已仔细研究了</w:t>
      </w:r>
      <w:r w:rsidRPr="00043B15">
        <w:rPr>
          <w:rFonts w:ascii="方正仿宋_GBK" w:eastAsia="方正仿宋_GBK" w:hAnsi="宋体" w:cs="MingLiU" w:hint="eastAsia"/>
          <w:snapToGrid w:val="0"/>
          <w:w w:val="200"/>
          <w:szCs w:val="21"/>
          <w:u w:val="single"/>
        </w:rPr>
        <w:t xml:space="preserve">  </w:t>
      </w:r>
      <w:r w:rsidRPr="00043B15">
        <w:rPr>
          <w:rFonts w:ascii="方正仿宋_GBK" w:eastAsia="方正仿宋_GBK" w:hAnsi="宋体" w:hint="eastAsia"/>
          <w:snapToGrid w:val="0"/>
          <w:szCs w:val="21"/>
          <w:u w:val="single"/>
        </w:rPr>
        <w:tab/>
        <w:t xml:space="preserve">  </w:t>
      </w:r>
      <w:r w:rsidRPr="00043B15">
        <w:rPr>
          <w:rFonts w:ascii="方正仿宋_GBK" w:eastAsia="方正仿宋_GBK" w:hAnsi="宋体" w:cs="MingLiU" w:hint="eastAsia"/>
          <w:snapToGrid w:val="0"/>
          <w:szCs w:val="21"/>
        </w:rPr>
        <w:t>（项目名称）招标文件的全部内容，愿意以人民币</w:t>
      </w:r>
      <w:r w:rsidRPr="00043B15">
        <w:rPr>
          <w:rFonts w:ascii="方正仿宋_GBK" w:eastAsia="方正仿宋_GBK" w:hAnsi="宋体" w:cs="MingLiU" w:hint="eastAsia"/>
          <w:snapToGrid w:val="0"/>
          <w:szCs w:val="21"/>
          <w:u w:val="single"/>
        </w:rPr>
        <w:t xml:space="preserve">        </w:t>
      </w:r>
      <w:r w:rsidRPr="00043B15">
        <w:rPr>
          <w:rFonts w:ascii="方正仿宋_GBK" w:eastAsia="方正仿宋_GBK" w:hAnsi="宋体" w:cs="MingLiU" w:hint="eastAsia"/>
          <w:snapToGrid w:val="0"/>
          <w:szCs w:val="21"/>
        </w:rPr>
        <w:t>元（大写：</w:t>
      </w:r>
      <w:r w:rsidRPr="00043B15">
        <w:rPr>
          <w:rFonts w:ascii="方正仿宋_GBK" w:eastAsia="方正仿宋_GBK" w:hAnsi="宋体" w:cs="MingLiU" w:hint="eastAsia"/>
          <w:snapToGrid w:val="0"/>
          <w:szCs w:val="21"/>
          <w:u w:val="single"/>
        </w:rPr>
        <w:t xml:space="preserve">      </w:t>
      </w:r>
      <w:r w:rsidRPr="00043B15">
        <w:rPr>
          <w:rFonts w:ascii="方正仿宋_GBK" w:eastAsia="方正仿宋_GBK" w:hAnsi="宋体" w:cs="MingLiU" w:hint="eastAsia"/>
          <w:snapToGrid w:val="0"/>
          <w:szCs w:val="21"/>
        </w:rPr>
        <w:t>）的总价作为本次</w:t>
      </w:r>
      <w:r w:rsidR="0079641B" w:rsidRPr="0079641B">
        <w:rPr>
          <w:rFonts w:ascii="方正仿宋_GBK" w:eastAsia="方正仿宋_GBK" w:hAnsi="宋体" w:cs="MingLiU" w:hint="eastAsia"/>
          <w:snapToGrid w:val="0"/>
          <w:szCs w:val="21"/>
        </w:rPr>
        <w:t>西彭园区智能高科技产业基地—智能穿戴产业基地4号标准厂房工程地质勘察项目</w:t>
      </w:r>
      <w:r w:rsidRPr="00043B15">
        <w:rPr>
          <w:rFonts w:ascii="方正仿宋_GBK" w:eastAsia="方正仿宋_GBK" w:hAnsi="宋体" w:cs="MingLiU" w:hint="eastAsia"/>
          <w:snapToGrid w:val="0"/>
          <w:szCs w:val="21"/>
        </w:rPr>
        <w:t>的投标</w:t>
      </w:r>
      <w:r w:rsidRPr="00043B15">
        <w:rPr>
          <w:rFonts w:ascii="方正仿宋_GBK" w:eastAsia="方正仿宋_GBK" w:hAnsi="宋体" w:hint="eastAsia"/>
          <w:szCs w:val="21"/>
        </w:rPr>
        <w:t>总报价，质量技术要求及验收方法：</w:t>
      </w:r>
      <w:r w:rsidRPr="00043B15">
        <w:rPr>
          <w:rFonts w:ascii="方正仿宋_GBK" w:eastAsia="方正仿宋_GBK" w:hAnsi="宋体" w:cs="MingLiU" w:hint="eastAsia"/>
          <w:snapToGrid w:val="0"/>
          <w:w w:val="200"/>
          <w:szCs w:val="21"/>
          <w:u w:val="single"/>
        </w:rPr>
        <w:t xml:space="preserve"> </w:t>
      </w:r>
      <w:r w:rsidRPr="00043B15">
        <w:rPr>
          <w:rFonts w:ascii="方正仿宋_GBK" w:eastAsia="方正仿宋_GBK" w:hAnsi="宋体" w:hint="eastAsia"/>
          <w:szCs w:val="21"/>
          <w:u w:val="single"/>
        </w:rPr>
        <w:t xml:space="preserve">满足招标文件要求 </w:t>
      </w:r>
      <w:r w:rsidRPr="00043B15">
        <w:rPr>
          <w:rFonts w:ascii="方正仿宋_GBK" w:eastAsia="方正仿宋_GBK" w:hAnsi="宋体" w:cs="MingLiU" w:hint="eastAsia"/>
          <w:snapToGrid w:val="0"/>
          <w:szCs w:val="21"/>
        </w:rPr>
        <w:t>。</w:t>
      </w:r>
    </w:p>
    <w:p w:rsidR="00E350CF" w:rsidRPr="00043B15" w:rsidRDefault="00E350CF" w:rsidP="00E350CF">
      <w:pPr>
        <w:autoSpaceDE w:val="0"/>
        <w:autoSpaceDN w:val="0"/>
        <w:adjustRightInd w:val="0"/>
        <w:spacing w:before="15"/>
        <w:ind w:left="540" w:right="-20"/>
        <w:rPr>
          <w:rFonts w:ascii="方正仿宋_GBK" w:eastAsia="方正仿宋_GBK" w:hAnsi="宋体" w:cs="MingLiU"/>
          <w:snapToGrid w:val="0"/>
          <w:szCs w:val="21"/>
        </w:rPr>
      </w:pPr>
      <w:r w:rsidRPr="00043B15">
        <w:rPr>
          <w:rFonts w:ascii="方正仿宋_GBK" w:eastAsia="方正仿宋_GBK" w:hAnsi="宋体" w:hint="eastAsia"/>
          <w:snapToGrid w:val="0"/>
          <w:szCs w:val="21"/>
        </w:rPr>
        <w:t>2</w:t>
      </w:r>
      <w:r w:rsidRPr="00043B15">
        <w:rPr>
          <w:rFonts w:ascii="方正仿宋_GBK" w:eastAsia="方正仿宋_GBK" w:hAnsi="宋体" w:cs="MingLiU" w:hint="eastAsia"/>
          <w:snapToGrid w:val="0"/>
          <w:szCs w:val="21"/>
        </w:rPr>
        <w:t>．我方承诺在投标有效期内不修改、撤销投标文件。</w:t>
      </w:r>
    </w:p>
    <w:p w:rsidR="00E350CF" w:rsidRPr="00043B15" w:rsidRDefault="00E350CF" w:rsidP="00E350CF">
      <w:pPr>
        <w:autoSpaceDE w:val="0"/>
        <w:autoSpaceDN w:val="0"/>
        <w:adjustRightInd w:val="0"/>
        <w:spacing w:before="11" w:line="100" w:lineRule="exact"/>
        <w:rPr>
          <w:rFonts w:ascii="方正仿宋_GBK" w:eastAsia="方正仿宋_GBK" w:hAnsi="宋体" w:cs="MingLiU"/>
          <w:snapToGrid w:val="0"/>
          <w:sz w:val="10"/>
          <w:szCs w:val="10"/>
        </w:rPr>
      </w:pPr>
    </w:p>
    <w:p w:rsidR="00E350CF" w:rsidRPr="00043B15" w:rsidRDefault="00E350CF" w:rsidP="00E350CF">
      <w:pPr>
        <w:autoSpaceDE w:val="0"/>
        <w:autoSpaceDN w:val="0"/>
        <w:adjustRightInd w:val="0"/>
        <w:ind w:left="540" w:right="-20"/>
        <w:rPr>
          <w:rFonts w:ascii="方正仿宋_GBK" w:eastAsia="方正仿宋_GBK" w:hAnsi="宋体" w:cs="MingLiU"/>
          <w:snapToGrid w:val="0"/>
          <w:szCs w:val="21"/>
        </w:rPr>
      </w:pPr>
      <w:r w:rsidRPr="00043B15">
        <w:rPr>
          <w:rFonts w:ascii="方正仿宋_GBK" w:eastAsia="方正仿宋_GBK" w:hAnsi="宋体" w:hint="eastAsia"/>
          <w:snapToGrid w:val="0"/>
          <w:szCs w:val="21"/>
        </w:rPr>
        <w:t>3</w:t>
      </w:r>
      <w:r w:rsidRPr="00043B15">
        <w:rPr>
          <w:rFonts w:ascii="方正仿宋_GBK" w:eastAsia="方正仿宋_GBK" w:hAnsi="宋体" w:cs="MingLiU" w:hint="eastAsia"/>
          <w:snapToGrid w:val="0"/>
          <w:szCs w:val="21"/>
        </w:rPr>
        <w:t>．如我方中标：</w:t>
      </w:r>
    </w:p>
    <w:p w:rsidR="00E350CF" w:rsidRPr="00043B15" w:rsidRDefault="00E350CF" w:rsidP="00E350CF">
      <w:pPr>
        <w:autoSpaceDE w:val="0"/>
        <w:autoSpaceDN w:val="0"/>
        <w:adjustRightInd w:val="0"/>
        <w:spacing w:before="11" w:line="100" w:lineRule="exact"/>
        <w:rPr>
          <w:rFonts w:ascii="方正仿宋_GBK" w:eastAsia="方正仿宋_GBK" w:hAnsi="宋体" w:cs="MingLiU"/>
          <w:snapToGrid w:val="0"/>
          <w:sz w:val="10"/>
          <w:szCs w:val="10"/>
        </w:rPr>
      </w:pPr>
    </w:p>
    <w:p w:rsidR="00E350CF" w:rsidRPr="00043B15" w:rsidRDefault="00E350CF" w:rsidP="00E350CF">
      <w:pPr>
        <w:autoSpaceDE w:val="0"/>
        <w:autoSpaceDN w:val="0"/>
        <w:adjustRightInd w:val="0"/>
        <w:ind w:right="-80" w:firstLineChars="150" w:firstLine="315"/>
        <w:rPr>
          <w:rFonts w:ascii="方正仿宋_GBK" w:eastAsia="方正仿宋_GBK" w:hAnsi="宋体" w:cs="MingLiU"/>
          <w:snapToGrid w:val="0"/>
          <w:szCs w:val="21"/>
        </w:rPr>
      </w:pPr>
      <w:r w:rsidRPr="00043B15">
        <w:rPr>
          <w:rFonts w:ascii="方正仿宋_GBK" w:eastAsia="方正仿宋_GBK" w:hAnsi="宋体" w:cs="MingLiU" w:hint="eastAsia"/>
          <w:snapToGrid w:val="0"/>
          <w:szCs w:val="21"/>
        </w:rPr>
        <w:t>（</w:t>
      </w:r>
      <w:r w:rsidRPr="00043B15">
        <w:rPr>
          <w:rFonts w:ascii="方正仿宋_GBK" w:eastAsia="方正仿宋_GBK" w:hAnsi="宋体" w:hint="eastAsia"/>
          <w:snapToGrid w:val="0"/>
          <w:szCs w:val="21"/>
        </w:rPr>
        <w:t>1</w:t>
      </w:r>
      <w:r w:rsidRPr="00043B15">
        <w:rPr>
          <w:rFonts w:ascii="方正仿宋_GBK" w:eastAsia="方正仿宋_GBK" w:hAnsi="宋体" w:cs="MingLiU" w:hint="eastAsia"/>
          <w:snapToGrid w:val="0"/>
          <w:szCs w:val="21"/>
        </w:rPr>
        <w:t>）我方承诺在收到中标通知书后，在中标通知书规定的期限内与你方签订合同。</w:t>
      </w:r>
    </w:p>
    <w:p w:rsidR="00E350CF" w:rsidRPr="00043B15" w:rsidRDefault="00E350CF" w:rsidP="00E350CF">
      <w:pPr>
        <w:autoSpaceDE w:val="0"/>
        <w:autoSpaceDN w:val="0"/>
        <w:adjustRightInd w:val="0"/>
        <w:spacing w:before="10" w:line="100" w:lineRule="exact"/>
        <w:rPr>
          <w:rFonts w:ascii="方正仿宋_GBK" w:eastAsia="方正仿宋_GBK" w:hAnsi="宋体" w:cs="MingLiU"/>
          <w:snapToGrid w:val="0"/>
          <w:sz w:val="10"/>
          <w:szCs w:val="10"/>
        </w:rPr>
      </w:pPr>
    </w:p>
    <w:p w:rsidR="00E350CF" w:rsidRPr="00043B15" w:rsidRDefault="00E350CF" w:rsidP="00E350CF">
      <w:pPr>
        <w:autoSpaceDE w:val="0"/>
        <w:autoSpaceDN w:val="0"/>
        <w:adjustRightInd w:val="0"/>
        <w:spacing w:before="10" w:line="100" w:lineRule="exact"/>
        <w:rPr>
          <w:rFonts w:ascii="方正仿宋_GBK" w:eastAsia="方正仿宋_GBK" w:hAnsi="宋体" w:cs="MingLiU"/>
          <w:snapToGrid w:val="0"/>
          <w:sz w:val="10"/>
          <w:szCs w:val="10"/>
        </w:rPr>
      </w:pPr>
    </w:p>
    <w:p w:rsidR="00E350CF" w:rsidRPr="00043B15" w:rsidRDefault="00E350CF" w:rsidP="00E350CF">
      <w:pPr>
        <w:tabs>
          <w:tab w:val="left" w:pos="4940"/>
        </w:tabs>
        <w:autoSpaceDE w:val="0"/>
        <w:autoSpaceDN w:val="0"/>
        <w:adjustRightInd w:val="0"/>
        <w:ind w:left="540" w:right="-20"/>
        <w:rPr>
          <w:rFonts w:ascii="方正仿宋_GBK" w:eastAsia="方正仿宋_GBK" w:hAnsi="宋体" w:cs="MingLiU"/>
          <w:snapToGrid w:val="0"/>
          <w:szCs w:val="21"/>
        </w:rPr>
      </w:pPr>
      <w:r w:rsidRPr="00043B15">
        <w:rPr>
          <w:rFonts w:ascii="方正仿宋_GBK" w:eastAsia="方正仿宋_GBK" w:hAnsi="宋体" w:hint="eastAsia"/>
          <w:snapToGrid w:val="0"/>
          <w:szCs w:val="21"/>
        </w:rPr>
        <w:t>4</w:t>
      </w:r>
      <w:r w:rsidRPr="00043B15">
        <w:rPr>
          <w:rFonts w:ascii="方正仿宋_GBK" w:eastAsia="方正仿宋_GBK" w:hAnsi="宋体" w:cs="MingLiU" w:hint="eastAsia"/>
          <w:snapToGrid w:val="0"/>
          <w:szCs w:val="21"/>
        </w:rPr>
        <w:t>．</w:t>
      </w:r>
      <w:r w:rsidRPr="00043B15">
        <w:rPr>
          <w:rFonts w:ascii="方正仿宋_GBK" w:eastAsia="方正仿宋_GBK" w:hAnsi="宋体" w:cs="MingLiU" w:hint="eastAsia"/>
          <w:snapToGrid w:val="0"/>
          <w:w w:val="200"/>
          <w:szCs w:val="21"/>
          <w:u w:val="single"/>
        </w:rPr>
        <w:t xml:space="preserve"> </w:t>
      </w:r>
      <w:r w:rsidRPr="00043B15">
        <w:rPr>
          <w:rFonts w:ascii="方正仿宋_GBK" w:eastAsia="方正仿宋_GBK" w:hAnsi="宋体" w:hint="eastAsia"/>
          <w:snapToGrid w:val="0"/>
          <w:szCs w:val="21"/>
          <w:u w:val="single"/>
        </w:rPr>
        <w:tab/>
      </w:r>
      <w:r w:rsidRPr="00043B15">
        <w:rPr>
          <w:rFonts w:ascii="方正仿宋_GBK" w:eastAsia="方正仿宋_GBK" w:hAnsi="宋体" w:cs="MingLiU" w:hint="eastAsia"/>
          <w:snapToGrid w:val="0"/>
          <w:szCs w:val="21"/>
        </w:rPr>
        <w:t>（其他补充说明）。</w:t>
      </w:r>
    </w:p>
    <w:p w:rsidR="00E350CF" w:rsidRPr="00043B15" w:rsidRDefault="00E350CF" w:rsidP="00E350CF">
      <w:pPr>
        <w:tabs>
          <w:tab w:val="left" w:pos="7140"/>
          <w:tab w:val="left" w:pos="7560"/>
          <w:tab w:val="left" w:pos="8300"/>
        </w:tabs>
        <w:autoSpaceDE w:val="0"/>
        <w:autoSpaceDN w:val="0"/>
        <w:adjustRightInd w:val="0"/>
        <w:spacing w:line="370" w:lineRule="auto"/>
        <w:ind w:right="210"/>
        <w:rPr>
          <w:rFonts w:ascii="方正仿宋_GBK" w:eastAsia="方正仿宋_GBK" w:hAnsi="宋体" w:cs="MingLiU"/>
          <w:snapToGrid w:val="0"/>
          <w:szCs w:val="21"/>
        </w:rPr>
      </w:pPr>
    </w:p>
    <w:p w:rsidR="00E350CF" w:rsidRPr="00043B15" w:rsidRDefault="00E350CF" w:rsidP="00E350CF">
      <w:pPr>
        <w:tabs>
          <w:tab w:val="left" w:pos="7140"/>
          <w:tab w:val="left" w:pos="7560"/>
          <w:tab w:val="left" w:pos="8300"/>
        </w:tabs>
        <w:autoSpaceDE w:val="0"/>
        <w:autoSpaceDN w:val="0"/>
        <w:adjustRightInd w:val="0"/>
        <w:ind w:right="210"/>
        <w:rPr>
          <w:rFonts w:ascii="方正仿宋_GBK" w:eastAsia="方正仿宋_GBK" w:hAnsi="宋体" w:cs="MingLiU"/>
          <w:snapToGrid w:val="0"/>
          <w:szCs w:val="21"/>
        </w:rPr>
      </w:pPr>
    </w:p>
    <w:p w:rsidR="00E350CF" w:rsidRPr="00043B15" w:rsidRDefault="00E350CF" w:rsidP="00E350CF">
      <w:pPr>
        <w:tabs>
          <w:tab w:val="left" w:pos="7140"/>
          <w:tab w:val="left" w:pos="7560"/>
          <w:tab w:val="left" w:pos="8300"/>
        </w:tabs>
        <w:autoSpaceDE w:val="0"/>
        <w:autoSpaceDN w:val="0"/>
        <w:adjustRightInd w:val="0"/>
        <w:ind w:right="210" w:firstLineChars="945" w:firstLine="1984"/>
        <w:rPr>
          <w:rFonts w:ascii="方正仿宋_GBK" w:eastAsia="方正仿宋_GBK" w:hAnsi="宋体"/>
          <w:snapToGrid w:val="0"/>
          <w:szCs w:val="21"/>
        </w:rPr>
      </w:pPr>
      <w:r w:rsidRPr="00043B15">
        <w:rPr>
          <w:rFonts w:ascii="方正仿宋_GBK" w:eastAsia="方正仿宋_GBK" w:hAnsi="宋体" w:cs="MingLiU" w:hint="eastAsia"/>
          <w:snapToGrid w:val="0"/>
          <w:szCs w:val="21"/>
        </w:rPr>
        <w:t>投</w:t>
      </w:r>
      <w:r w:rsidRPr="00043B15">
        <w:rPr>
          <w:rFonts w:ascii="方正仿宋_GBK" w:eastAsia="方正仿宋_GBK" w:hAnsi="宋体" w:hint="eastAsia"/>
          <w:snapToGrid w:val="0"/>
          <w:szCs w:val="21"/>
        </w:rPr>
        <w:t xml:space="preserve">  </w:t>
      </w:r>
      <w:r w:rsidRPr="00043B15">
        <w:rPr>
          <w:rFonts w:ascii="方正仿宋_GBK" w:eastAsia="方正仿宋_GBK" w:hAnsi="宋体" w:cs="MingLiU" w:hint="eastAsia"/>
          <w:snapToGrid w:val="0"/>
          <w:szCs w:val="21"/>
        </w:rPr>
        <w:t>标</w:t>
      </w:r>
      <w:r w:rsidRPr="00043B15">
        <w:rPr>
          <w:rFonts w:ascii="方正仿宋_GBK" w:eastAsia="方正仿宋_GBK" w:hAnsi="宋体" w:hint="eastAsia"/>
          <w:snapToGrid w:val="0"/>
          <w:szCs w:val="21"/>
        </w:rPr>
        <w:t xml:space="preserve">  </w:t>
      </w:r>
      <w:r w:rsidRPr="00043B15">
        <w:rPr>
          <w:rFonts w:ascii="方正仿宋_GBK" w:eastAsia="方正仿宋_GBK" w:hAnsi="宋体" w:cs="MingLiU" w:hint="eastAsia"/>
          <w:snapToGrid w:val="0"/>
          <w:szCs w:val="21"/>
        </w:rPr>
        <w:t>人：</w:t>
      </w:r>
      <w:r w:rsidRPr="00043B15">
        <w:rPr>
          <w:rFonts w:ascii="方正仿宋_GBK" w:eastAsia="方正仿宋_GBK" w:hAnsi="宋体" w:cs="MingLiU" w:hint="eastAsia"/>
          <w:snapToGrid w:val="0"/>
          <w:szCs w:val="21"/>
          <w:u w:val="single"/>
        </w:rPr>
        <w:t xml:space="preserve">                　　　　　     </w:t>
      </w:r>
      <w:r w:rsidRPr="00043B15">
        <w:rPr>
          <w:rFonts w:ascii="方正仿宋_GBK" w:eastAsia="方正仿宋_GBK" w:hAnsi="宋体" w:cs="MingLiU" w:hint="eastAsia"/>
          <w:snapToGrid w:val="0"/>
          <w:szCs w:val="21"/>
        </w:rPr>
        <w:t>（盖单位章）</w:t>
      </w:r>
      <w:r w:rsidRPr="00043B15">
        <w:rPr>
          <w:rFonts w:ascii="方正仿宋_GBK" w:eastAsia="方正仿宋_GBK" w:hAnsi="宋体" w:hint="eastAsia"/>
          <w:snapToGrid w:val="0"/>
          <w:szCs w:val="21"/>
        </w:rPr>
        <w:t xml:space="preserve"> </w:t>
      </w:r>
    </w:p>
    <w:p w:rsidR="00E350CF" w:rsidRPr="00043B15" w:rsidRDefault="00E350CF" w:rsidP="00E350CF">
      <w:pPr>
        <w:tabs>
          <w:tab w:val="left" w:pos="7140"/>
          <w:tab w:val="left" w:pos="7560"/>
          <w:tab w:val="left" w:pos="8300"/>
        </w:tabs>
        <w:autoSpaceDE w:val="0"/>
        <w:autoSpaceDN w:val="0"/>
        <w:adjustRightInd w:val="0"/>
        <w:ind w:right="210" w:firstLineChars="945" w:firstLine="1984"/>
        <w:rPr>
          <w:rFonts w:ascii="方正仿宋_GBK" w:eastAsia="方正仿宋_GBK" w:hAnsi="宋体"/>
          <w:snapToGrid w:val="0"/>
          <w:szCs w:val="21"/>
        </w:rPr>
      </w:pPr>
    </w:p>
    <w:p w:rsidR="00E350CF" w:rsidRPr="00043B15" w:rsidRDefault="00E350CF" w:rsidP="00E350CF">
      <w:pPr>
        <w:tabs>
          <w:tab w:val="left" w:pos="7140"/>
          <w:tab w:val="left" w:pos="7560"/>
          <w:tab w:val="left" w:pos="8300"/>
        </w:tabs>
        <w:autoSpaceDE w:val="0"/>
        <w:autoSpaceDN w:val="0"/>
        <w:adjustRightInd w:val="0"/>
        <w:ind w:right="210" w:firstLineChars="950" w:firstLine="1995"/>
        <w:rPr>
          <w:rFonts w:ascii="方正仿宋_GBK" w:eastAsia="方正仿宋_GBK" w:hAnsi="宋体"/>
          <w:snapToGrid w:val="0"/>
          <w:szCs w:val="21"/>
        </w:rPr>
      </w:pPr>
      <w:r w:rsidRPr="00043B15">
        <w:rPr>
          <w:rFonts w:ascii="方正仿宋_GBK" w:eastAsia="方正仿宋_GBK" w:hAnsi="宋体" w:cs="MingLiU" w:hint="eastAsia"/>
          <w:snapToGrid w:val="0"/>
          <w:szCs w:val="21"/>
        </w:rPr>
        <w:t>法定代表人或其委托代理人：</w:t>
      </w:r>
      <w:r w:rsidRPr="00043B15">
        <w:rPr>
          <w:rFonts w:ascii="方正仿宋_GBK" w:eastAsia="方正仿宋_GBK" w:hAnsi="宋体" w:cs="MingLiU" w:hint="eastAsia"/>
          <w:snapToGrid w:val="0"/>
          <w:szCs w:val="21"/>
          <w:u w:val="single"/>
        </w:rPr>
        <w:t xml:space="preserve">   </w:t>
      </w:r>
      <w:r w:rsidRPr="00043B15">
        <w:rPr>
          <w:rFonts w:ascii="方正仿宋_GBK" w:eastAsia="方正仿宋_GBK" w:hAnsi="宋体" w:hint="eastAsia"/>
          <w:snapToGrid w:val="0"/>
          <w:szCs w:val="21"/>
          <w:u w:val="single"/>
        </w:rPr>
        <w:t xml:space="preserve">            </w:t>
      </w:r>
      <w:r w:rsidRPr="00043B15">
        <w:rPr>
          <w:rFonts w:ascii="方正仿宋_GBK" w:eastAsia="方正仿宋_GBK" w:hAnsi="宋体" w:cs="MingLiU" w:hint="eastAsia"/>
          <w:snapToGrid w:val="0"/>
          <w:szCs w:val="21"/>
        </w:rPr>
        <w:t>（签字）</w:t>
      </w:r>
      <w:r w:rsidRPr="00043B15">
        <w:rPr>
          <w:rFonts w:ascii="方正仿宋_GBK" w:eastAsia="方正仿宋_GBK" w:hAnsi="宋体" w:hint="eastAsia"/>
          <w:snapToGrid w:val="0"/>
          <w:szCs w:val="21"/>
        </w:rPr>
        <w:t xml:space="preserve"> </w:t>
      </w:r>
    </w:p>
    <w:p w:rsidR="00E350CF" w:rsidRPr="00043B15" w:rsidRDefault="00E350CF" w:rsidP="00E350CF">
      <w:pPr>
        <w:tabs>
          <w:tab w:val="left" w:pos="7140"/>
          <w:tab w:val="left" w:pos="7560"/>
          <w:tab w:val="left" w:pos="8300"/>
        </w:tabs>
        <w:autoSpaceDE w:val="0"/>
        <w:autoSpaceDN w:val="0"/>
        <w:adjustRightInd w:val="0"/>
        <w:ind w:right="210" w:firstLineChars="950" w:firstLine="1995"/>
        <w:rPr>
          <w:rFonts w:ascii="方正仿宋_GBK" w:eastAsia="方正仿宋_GBK" w:hAnsi="宋体"/>
          <w:snapToGrid w:val="0"/>
          <w:szCs w:val="21"/>
        </w:rPr>
      </w:pPr>
    </w:p>
    <w:p w:rsidR="00E350CF" w:rsidRPr="00043B15" w:rsidRDefault="00E350CF" w:rsidP="00E350CF">
      <w:pPr>
        <w:tabs>
          <w:tab w:val="left" w:pos="7035"/>
          <w:tab w:val="left" w:pos="7560"/>
          <w:tab w:val="left" w:pos="8300"/>
        </w:tabs>
        <w:autoSpaceDE w:val="0"/>
        <w:autoSpaceDN w:val="0"/>
        <w:adjustRightInd w:val="0"/>
        <w:ind w:right="210" w:firstLineChars="945" w:firstLine="1984"/>
        <w:rPr>
          <w:rFonts w:ascii="方正仿宋_GBK" w:eastAsia="方正仿宋_GBK" w:hAnsi="宋体" w:cs="MingLiU"/>
          <w:snapToGrid w:val="0"/>
          <w:szCs w:val="21"/>
        </w:rPr>
      </w:pPr>
      <w:r w:rsidRPr="00043B15">
        <w:rPr>
          <w:rFonts w:ascii="方正仿宋_GBK" w:eastAsia="方正仿宋_GBK" w:hAnsi="宋体" w:cs="MingLiU" w:hint="eastAsia"/>
          <w:snapToGrid w:val="0"/>
          <w:szCs w:val="21"/>
        </w:rPr>
        <w:t>地址：</w:t>
      </w:r>
      <w:r w:rsidRPr="00043B15">
        <w:rPr>
          <w:rFonts w:ascii="方正仿宋_GBK" w:eastAsia="方正仿宋_GBK" w:hAnsi="宋体" w:cs="MingLiU" w:hint="eastAsia"/>
          <w:snapToGrid w:val="0"/>
          <w:w w:val="200"/>
          <w:szCs w:val="21"/>
          <w:u w:val="single"/>
        </w:rPr>
        <w:t xml:space="preserve"> </w:t>
      </w:r>
      <w:r w:rsidRPr="00043B15">
        <w:rPr>
          <w:rFonts w:ascii="方正仿宋_GBK" w:eastAsia="方正仿宋_GBK" w:hAnsi="宋体" w:hint="eastAsia"/>
          <w:snapToGrid w:val="0"/>
          <w:szCs w:val="21"/>
          <w:u w:val="single"/>
        </w:rPr>
        <w:tab/>
      </w:r>
    </w:p>
    <w:p w:rsidR="00E350CF" w:rsidRPr="00043B15" w:rsidRDefault="00E350CF" w:rsidP="00E350CF">
      <w:pPr>
        <w:autoSpaceDE w:val="0"/>
        <w:autoSpaceDN w:val="0"/>
        <w:adjustRightInd w:val="0"/>
        <w:spacing w:before="14"/>
        <w:rPr>
          <w:rFonts w:ascii="方正仿宋_GBK" w:eastAsia="方正仿宋_GBK" w:hAnsi="宋体" w:cs="MingLiU"/>
          <w:snapToGrid w:val="0"/>
          <w:sz w:val="20"/>
          <w:szCs w:val="20"/>
        </w:rPr>
      </w:pPr>
    </w:p>
    <w:p w:rsidR="00E350CF" w:rsidRPr="00043B15" w:rsidRDefault="00E350CF" w:rsidP="00E350CF">
      <w:pPr>
        <w:tabs>
          <w:tab w:val="left" w:pos="8300"/>
        </w:tabs>
        <w:autoSpaceDE w:val="0"/>
        <w:autoSpaceDN w:val="0"/>
        <w:adjustRightInd w:val="0"/>
        <w:ind w:left="1985" w:right="-20"/>
        <w:rPr>
          <w:rFonts w:ascii="方正仿宋_GBK" w:eastAsia="方正仿宋_GBK" w:hAnsi="宋体" w:cs="MingLiU"/>
          <w:snapToGrid w:val="0"/>
          <w:szCs w:val="21"/>
        </w:rPr>
      </w:pPr>
      <w:r w:rsidRPr="00043B15">
        <w:rPr>
          <w:rFonts w:ascii="方正仿宋_GBK" w:eastAsia="方正仿宋_GBK" w:hAnsi="宋体" w:cs="MingLiU" w:hint="eastAsia"/>
          <w:snapToGrid w:val="0"/>
          <w:szCs w:val="21"/>
        </w:rPr>
        <w:t>电话：</w:t>
      </w:r>
      <w:r w:rsidRPr="00043B15">
        <w:rPr>
          <w:rFonts w:ascii="方正仿宋_GBK" w:eastAsia="方正仿宋_GBK" w:hAnsi="宋体" w:cs="MingLiU" w:hint="eastAsia"/>
          <w:snapToGrid w:val="0"/>
          <w:w w:val="200"/>
          <w:szCs w:val="21"/>
          <w:u w:val="single"/>
        </w:rPr>
        <w:t xml:space="preserve"> </w:t>
      </w:r>
      <w:r w:rsidRPr="00043B15">
        <w:rPr>
          <w:rFonts w:ascii="方正仿宋_GBK" w:eastAsia="方正仿宋_GBK" w:hAnsi="宋体" w:hint="eastAsia"/>
          <w:snapToGrid w:val="0"/>
          <w:szCs w:val="21"/>
          <w:u w:val="single"/>
        </w:rPr>
        <w:t xml:space="preserve">　　　　　　　　　　　　　　　　　　　　</w:t>
      </w:r>
    </w:p>
    <w:p w:rsidR="00E350CF" w:rsidRPr="00043B15" w:rsidRDefault="00E350CF" w:rsidP="00E350CF">
      <w:pPr>
        <w:autoSpaceDE w:val="0"/>
        <w:autoSpaceDN w:val="0"/>
        <w:adjustRightInd w:val="0"/>
        <w:spacing w:before="13"/>
        <w:rPr>
          <w:rFonts w:ascii="方正仿宋_GBK" w:eastAsia="方正仿宋_GBK" w:hAnsi="宋体" w:cs="MingLiU"/>
          <w:snapToGrid w:val="0"/>
          <w:sz w:val="20"/>
          <w:szCs w:val="20"/>
        </w:rPr>
      </w:pPr>
    </w:p>
    <w:p w:rsidR="00E350CF" w:rsidRPr="00043B15" w:rsidRDefault="00E350CF" w:rsidP="00E350CF">
      <w:pPr>
        <w:tabs>
          <w:tab w:val="left" w:pos="8300"/>
        </w:tabs>
        <w:autoSpaceDE w:val="0"/>
        <w:autoSpaceDN w:val="0"/>
        <w:adjustRightInd w:val="0"/>
        <w:ind w:left="1985" w:right="-20"/>
        <w:rPr>
          <w:rFonts w:ascii="方正仿宋_GBK" w:eastAsia="方正仿宋_GBK" w:hAnsi="宋体" w:cs="MingLiU"/>
          <w:snapToGrid w:val="0"/>
          <w:szCs w:val="21"/>
        </w:rPr>
      </w:pPr>
      <w:r w:rsidRPr="00043B15">
        <w:rPr>
          <w:rFonts w:ascii="方正仿宋_GBK" w:eastAsia="方正仿宋_GBK" w:hAnsi="宋体" w:cs="MingLiU" w:hint="eastAsia"/>
          <w:snapToGrid w:val="0"/>
          <w:szCs w:val="21"/>
        </w:rPr>
        <w:t>传真：</w:t>
      </w:r>
      <w:r w:rsidRPr="00043B15">
        <w:rPr>
          <w:rFonts w:ascii="方正仿宋_GBK" w:eastAsia="方正仿宋_GBK" w:hAnsi="宋体" w:cs="MingLiU" w:hint="eastAsia"/>
          <w:snapToGrid w:val="0"/>
          <w:w w:val="200"/>
          <w:szCs w:val="21"/>
          <w:u w:val="single"/>
        </w:rPr>
        <w:t xml:space="preserve"> </w:t>
      </w:r>
      <w:r w:rsidRPr="00043B15">
        <w:rPr>
          <w:rFonts w:ascii="方正仿宋_GBK" w:eastAsia="方正仿宋_GBK" w:hAnsi="宋体" w:hint="eastAsia"/>
          <w:snapToGrid w:val="0"/>
          <w:szCs w:val="21"/>
          <w:u w:val="single"/>
        </w:rPr>
        <w:t xml:space="preserve">　　　　　　　　　　　　　　　　　　　　</w:t>
      </w:r>
    </w:p>
    <w:p w:rsidR="00E350CF" w:rsidRPr="00043B15" w:rsidRDefault="00E350CF" w:rsidP="00E350CF">
      <w:pPr>
        <w:tabs>
          <w:tab w:val="left" w:pos="8300"/>
        </w:tabs>
        <w:autoSpaceDE w:val="0"/>
        <w:autoSpaceDN w:val="0"/>
        <w:adjustRightInd w:val="0"/>
        <w:ind w:left="3796" w:right="-20"/>
        <w:rPr>
          <w:rFonts w:ascii="方正仿宋_GBK" w:eastAsia="方正仿宋_GBK" w:hAnsi="宋体" w:cs="MingLiU"/>
          <w:snapToGrid w:val="0"/>
          <w:szCs w:val="21"/>
        </w:rPr>
      </w:pPr>
    </w:p>
    <w:p w:rsidR="00E350CF" w:rsidRPr="00043B15" w:rsidRDefault="00E350CF" w:rsidP="00E350CF">
      <w:pPr>
        <w:tabs>
          <w:tab w:val="left" w:pos="8300"/>
        </w:tabs>
        <w:autoSpaceDE w:val="0"/>
        <w:autoSpaceDN w:val="0"/>
        <w:adjustRightInd w:val="0"/>
        <w:ind w:left="1985" w:right="-20"/>
        <w:rPr>
          <w:rFonts w:ascii="方正仿宋_GBK" w:eastAsia="方正仿宋_GBK" w:hAnsi="宋体" w:cs="MingLiU"/>
          <w:snapToGrid w:val="0"/>
          <w:sz w:val="20"/>
          <w:szCs w:val="20"/>
        </w:rPr>
      </w:pPr>
      <w:r w:rsidRPr="00043B15">
        <w:rPr>
          <w:rFonts w:ascii="方正仿宋_GBK" w:eastAsia="方正仿宋_GBK" w:hAnsi="宋体" w:cs="MingLiU" w:hint="eastAsia"/>
          <w:snapToGrid w:val="0"/>
          <w:szCs w:val="21"/>
        </w:rPr>
        <w:t>邮政编码：</w:t>
      </w:r>
      <w:r w:rsidRPr="00043B15">
        <w:rPr>
          <w:rFonts w:ascii="方正仿宋_GBK" w:eastAsia="方正仿宋_GBK" w:hAnsi="宋体" w:cs="MingLiU" w:hint="eastAsia"/>
          <w:snapToGrid w:val="0"/>
          <w:w w:val="200"/>
          <w:szCs w:val="21"/>
          <w:u w:val="single"/>
        </w:rPr>
        <w:t xml:space="preserve"> 　　　　　　　　　</w:t>
      </w:r>
    </w:p>
    <w:p w:rsidR="00E350CF" w:rsidRPr="00043B15" w:rsidRDefault="00E350CF" w:rsidP="00E350CF">
      <w:pPr>
        <w:autoSpaceDE w:val="0"/>
        <w:autoSpaceDN w:val="0"/>
        <w:adjustRightInd w:val="0"/>
        <w:rPr>
          <w:rFonts w:ascii="方正仿宋_GBK" w:eastAsia="方正仿宋_GBK" w:hAnsi="宋体" w:cs="MingLiU"/>
          <w:snapToGrid w:val="0"/>
          <w:sz w:val="20"/>
          <w:szCs w:val="20"/>
        </w:rPr>
      </w:pPr>
    </w:p>
    <w:p w:rsidR="00E350CF" w:rsidRPr="00043B15" w:rsidRDefault="00E350CF" w:rsidP="00E350CF">
      <w:pPr>
        <w:autoSpaceDE w:val="0"/>
        <w:autoSpaceDN w:val="0"/>
        <w:adjustRightInd w:val="0"/>
        <w:spacing w:before="14" w:line="240" w:lineRule="exact"/>
        <w:rPr>
          <w:rFonts w:ascii="方正仿宋_GBK" w:eastAsia="方正仿宋_GBK" w:hAnsi="宋体" w:cs="MingLiU"/>
          <w:snapToGrid w:val="0"/>
          <w:sz w:val="24"/>
        </w:rPr>
      </w:pPr>
    </w:p>
    <w:p w:rsidR="00E350CF" w:rsidRPr="00043B15" w:rsidRDefault="00E350CF" w:rsidP="00E350CF">
      <w:pPr>
        <w:tabs>
          <w:tab w:val="left" w:pos="6000"/>
          <w:tab w:val="left" w:pos="7040"/>
          <w:tab w:val="left" w:pos="8100"/>
        </w:tabs>
        <w:autoSpaceDE w:val="0"/>
        <w:autoSpaceDN w:val="0"/>
        <w:adjustRightInd w:val="0"/>
        <w:ind w:right="-20" w:firstLineChars="2345" w:firstLine="4924"/>
        <w:rPr>
          <w:rFonts w:ascii="方正仿宋_GBK" w:eastAsia="方正仿宋_GBK" w:hAnsi="宋体" w:cs="MingLiU"/>
          <w:snapToGrid w:val="0"/>
          <w:szCs w:val="21"/>
        </w:rPr>
      </w:pPr>
      <w:r w:rsidRPr="00043B15">
        <w:rPr>
          <w:rFonts w:ascii="方正仿宋_GBK" w:eastAsia="方正仿宋_GBK" w:hAnsi="宋体" w:cs="MingLiU" w:hint="eastAsia"/>
          <w:snapToGrid w:val="0"/>
          <w:szCs w:val="21"/>
          <w:u w:val="single"/>
        </w:rPr>
        <w:t xml:space="preserve">        </w:t>
      </w:r>
      <w:r w:rsidRPr="00043B15">
        <w:rPr>
          <w:rFonts w:ascii="方正仿宋_GBK" w:eastAsia="方正仿宋_GBK" w:hAnsi="宋体" w:cs="MingLiU" w:hint="eastAsia"/>
          <w:snapToGrid w:val="0"/>
          <w:szCs w:val="21"/>
        </w:rPr>
        <w:t>年</w:t>
      </w:r>
      <w:r w:rsidRPr="00043B15">
        <w:rPr>
          <w:rFonts w:ascii="方正仿宋_GBK" w:eastAsia="方正仿宋_GBK" w:hAnsi="宋体" w:cs="MingLiU" w:hint="eastAsia"/>
          <w:snapToGrid w:val="0"/>
          <w:w w:val="200"/>
          <w:szCs w:val="21"/>
          <w:u w:val="single"/>
        </w:rPr>
        <w:t xml:space="preserve">  </w:t>
      </w:r>
      <w:r w:rsidRPr="00043B15">
        <w:rPr>
          <w:rFonts w:ascii="方正仿宋_GBK" w:eastAsia="方正仿宋_GBK" w:hAnsi="宋体" w:cs="MingLiU" w:hint="eastAsia"/>
          <w:snapToGrid w:val="0"/>
          <w:szCs w:val="21"/>
        </w:rPr>
        <w:t>月</w:t>
      </w:r>
      <w:r w:rsidRPr="00043B15">
        <w:rPr>
          <w:rFonts w:ascii="方正仿宋_GBK" w:eastAsia="方正仿宋_GBK" w:hAnsi="宋体" w:cs="MingLiU" w:hint="eastAsia"/>
          <w:snapToGrid w:val="0"/>
          <w:w w:val="200"/>
          <w:szCs w:val="21"/>
          <w:u w:val="single"/>
        </w:rPr>
        <w:t xml:space="preserve">  </w:t>
      </w:r>
      <w:r w:rsidRPr="00043B15">
        <w:rPr>
          <w:rFonts w:ascii="方正仿宋_GBK" w:eastAsia="方正仿宋_GBK" w:hAnsi="宋体" w:cs="MingLiU" w:hint="eastAsia"/>
          <w:snapToGrid w:val="0"/>
          <w:szCs w:val="21"/>
        </w:rPr>
        <w:t>日</w:t>
      </w:r>
    </w:p>
    <w:p w:rsidR="00E350CF" w:rsidRPr="00043B15" w:rsidRDefault="00E350CF" w:rsidP="00E350CF">
      <w:pPr>
        <w:jc w:val="center"/>
        <w:rPr>
          <w:rFonts w:ascii="方正仿宋_GBK" w:eastAsia="方正仿宋_GBK" w:hAnsi="宋体"/>
          <w:color w:val="000000"/>
          <w:sz w:val="28"/>
          <w:szCs w:val="28"/>
        </w:rPr>
      </w:pPr>
    </w:p>
    <w:p w:rsidR="00E350CF" w:rsidRDefault="00E350CF" w:rsidP="00E350CF">
      <w:pPr>
        <w:rPr>
          <w:rFonts w:ascii="宋体" w:hAnsi="宋体"/>
          <w:color w:val="000000"/>
          <w:sz w:val="28"/>
          <w:szCs w:val="28"/>
        </w:rPr>
      </w:pPr>
    </w:p>
    <w:p w:rsidR="00E350CF" w:rsidRDefault="00E350CF" w:rsidP="00E350CF">
      <w:pPr>
        <w:rPr>
          <w:rFonts w:ascii="宋体" w:hAnsi="宋体"/>
          <w:color w:val="000000"/>
          <w:sz w:val="28"/>
          <w:szCs w:val="28"/>
        </w:rPr>
      </w:pPr>
    </w:p>
    <w:p w:rsidR="00E350CF" w:rsidRDefault="00E350CF" w:rsidP="00E350CF">
      <w:pPr>
        <w:rPr>
          <w:rFonts w:hint="eastAsia"/>
          <w:color w:val="000000"/>
          <w:sz w:val="28"/>
          <w:szCs w:val="28"/>
        </w:rPr>
      </w:pPr>
    </w:p>
    <w:p w:rsidR="00E350CF" w:rsidRPr="0036497B" w:rsidRDefault="00E350CF" w:rsidP="00E350CF">
      <w:pPr>
        <w:jc w:val="left"/>
        <w:rPr>
          <w:rFonts w:ascii="方正黑体_GBK" w:eastAsia="方正黑体_GBK" w:hAnsi="宋体"/>
          <w:color w:val="000000"/>
          <w:sz w:val="32"/>
          <w:szCs w:val="32"/>
        </w:rPr>
      </w:pPr>
      <w:r w:rsidRPr="0036497B">
        <w:rPr>
          <w:rFonts w:ascii="方正黑体_GBK" w:eastAsia="方正黑体_GBK" w:hAnsi="宋体" w:hint="eastAsia"/>
          <w:color w:val="000000"/>
          <w:sz w:val="32"/>
          <w:szCs w:val="32"/>
        </w:rPr>
        <w:lastRenderedPageBreak/>
        <w:t>附件2</w:t>
      </w:r>
    </w:p>
    <w:p w:rsidR="00E350CF" w:rsidRPr="00FA3BB2" w:rsidRDefault="00A07897" w:rsidP="00E350CF">
      <w:pPr>
        <w:jc w:val="center"/>
        <w:rPr>
          <w:rFonts w:ascii="方正小标宋_GBK" w:eastAsia="方正小标宋_GBK" w:hAnsi="宋体"/>
          <w:color w:val="000000"/>
          <w:sz w:val="32"/>
          <w:szCs w:val="28"/>
        </w:rPr>
      </w:pPr>
      <w:r w:rsidRPr="00A07897">
        <w:rPr>
          <w:rFonts w:ascii="方正小标宋_GBK" w:eastAsia="方正小标宋_GBK" w:hAnsi="宋体" w:hint="eastAsia"/>
          <w:color w:val="000000"/>
          <w:sz w:val="32"/>
          <w:szCs w:val="28"/>
        </w:rPr>
        <w:t>投标</w:t>
      </w:r>
      <w:r w:rsidR="00E350CF" w:rsidRPr="00FA3BB2">
        <w:rPr>
          <w:rFonts w:ascii="方正小标宋_GBK" w:eastAsia="方正小标宋_GBK" w:hAnsi="宋体" w:hint="eastAsia"/>
          <w:color w:val="000000"/>
          <w:sz w:val="32"/>
          <w:szCs w:val="28"/>
        </w:rPr>
        <w:t>报价汇总表</w:t>
      </w:r>
    </w:p>
    <w:p w:rsidR="00E350CF" w:rsidRDefault="00E350CF" w:rsidP="00CA6941">
      <w:pPr>
        <w:ind w:rightChars="-162" w:right="-340"/>
        <w:rPr>
          <w:rFonts w:ascii="方正仿宋_GBK" w:eastAsia="方正仿宋_GBK" w:hAnsi="宋体" w:cs="MingLiU"/>
          <w:snapToGrid w:val="0"/>
          <w:szCs w:val="21"/>
        </w:rPr>
      </w:pPr>
      <w:r w:rsidRPr="00DD2DDB">
        <w:rPr>
          <w:rFonts w:ascii="方正仿宋_GBK" w:eastAsia="方正仿宋_GBK" w:hAnsi="宋体" w:hint="eastAsia"/>
          <w:color w:val="000000"/>
          <w:szCs w:val="21"/>
        </w:rPr>
        <w:t>项目名称：</w:t>
      </w:r>
      <w:r w:rsidR="0079641B" w:rsidRPr="0079641B">
        <w:rPr>
          <w:rFonts w:ascii="方正仿宋_GBK" w:eastAsia="方正仿宋_GBK" w:hAnsi="宋体" w:cs="MingLiU" w:hint="eastAsia"/>
          <w:snapToGrid w:val="0"/>
          <w:szCs w:val="21"/>
        </w:rPr>
        <w:t>西彭园区智能高科技产业基地—智能穿戴产业基地4号标准厂房工程地质勘察项目</w:t>
      </w:r>
    </w:p>
    <w:p w:rsidR="00CA6941" w:rsidRPr="00DD2DDB" w:rsidRDefault="009039A3" w:rsidP="00CA6941">
      <w:pPr>
        <w:ind w:rightChars="-162" w:right="-340"/>
        <w:rPr>
          <w:rFonts w:ascii="方正仿宋_GBK" w:eastAsia="方正仿宋_GBK" w:hAnsi="宋体" w:hint="eastAsia"/>
          <w:color w:val="000000"/>
          <w:szCs w:val="21"/>
        </w:rPr>
      </w:pPr>
      <w:r>
        <w:rPr>
          <w:rFonts w:ascii="方正仿宋_GBK" w:eastAsia="方正仿宋_GBK" w:hAnsi="宋体" w:cs="MingLiU"/>
          <w:snapToGrid w:val="0"/>
          <w:szCs w:val="21"/>
        </w:rPr>
        <w:t>投标人：（盖章）</w:t>
      </w:r>
    </w:p>
    <w:tbl>
      <w:tblPr>
        <w:tblW w:w="8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2678"/>
        <w:gridCol w:w="1007"/>
        <w:gridCol w:w="1499"/>
        <w:gridCol w:w="1701"/>
        <w:gridCol w:w="1276"/>
      </w:tblGrid>
      <w:tr w:rsidR="00E350CF" w:rsidRPr="00DD2DDB" w:rsidTr="0058566A">
        <w:trPr>
          <w:trHeight w:val="510"/>
          <w:jc w:val="center"/>
        </w:trPr>
        <w:tc>
          <w:tcPr>
            <w:tcW w:w="708" w:type="dxa"/>
            <w:vAlign w:val="center"/>
          </w:tcPr>
          <w:p w:rsidR="00E350CF" w:rsidRPr="00DD2DDB" w:rsidRDefault="00E350CF" w:rsidP="0058566A">
            <w:pPr>
              <w:adjustRightInd w:val="0"/>
              <w:snapToGrid w:val="0"/>
              <w:spacing w:line="240" w:lineRule="atLeast"/>
              <w:jc w:val="center"/>
              <w:rPr>
                <w:rFonts w:ascii="方正仿宋_GBK" w:eastAsia="方正仿宋_GBK" w:hAnsi="宋体"/>
                <w:b/>
                <w:color w:val="000000"/>
                <w:szCs w:val="21"/>
              </w:rPr>
            </w:pPr>
            <w:r w:rsidRPr="00DD2DDB">
              <w:rPr>
                <w:rFonts w:ascii="方正仿宋_GBK" w:eastAsia="方正仿宋_GBK" w:hAnsi="宋体" w:hint="eastAsia"/>
                <w:b/>
                <w:color w:val="000000"/>
                <w:szCs w:val="21"/>
              </w:rPr>
              <w:t>序号</w:t>
            </w:r>
          </w:p>
        </w:tc>
        <w:tc>
          <w:tcPr>
            <w:tcW w:w="2678" w:type="dxa"/>
            <w:vAlign w:val="center"/>
          </w:tcPr>
          <w:p w:rsidR="00E350CF" w:rsidRPr="00DD2DDB" w:rsidRDefault="00E350CF" w:rsidP="0058566A">
            <w:pPr>
              <w:adjustRightInd w:val="0"/>
              <w:snapToGrid w:val="0"/>
              <w:spacing w:line="240" w:lineRule="atLeast"/>
              <w:jc w:val="center"/>
              <w:rPr>
                <w:rFonts w:ascii="方正仿宋_GBK" w:eastAsia="方正仿宋_GBK" w:hAnsi="宋体"/>
                <w:b/>
                <w:color w:val="000000"/>
                <w:szCs w:val="21"/>
              </w:rPr>
            </w:pPr>
            <w:r w:rsidRPr="00DD2DDB">
              <w:rPr>
                <w:rFonts w:ascii="方正仿宋_GBK" w:eastAsia="方正仿宋_GBK" w:hAnsi="宋体" w:hint="eastAsia"/>
                <w:b/>
                <w:color w:val="000000"/>
                <w:szCs w:val="21"/>
              </w:rPr>
              <w:t>项目名称</w:t>
            </w:r>
          </w:p>
        </w:tc>
        <w:tc>
          <w:tcPr>
            <w:tcW w:w="1007" w:type="dxa"/>
            <w:vAlign w:val="center"/>
          </w:tcPr>
          <w:p w:rsidR="00E350CF" w:rsidRPr="00DD2DDB" w:rsidRDefault="00461355" w:rsidP="0058566A">
            <w:pPr>
              <w:adjustRightInd w:val="0"/>
              <w:snapToGrid w:val="0"/>
              <w:spacing w:line="240" w:lineRule="atLeast"/>
              <w:jc w:val="center"/>
              <w:rPr>
                <w:rFonts w:ascii="方正仿宋_GBK" w:eastAsia="方正仿宋_GBK" w:hAnsi="宋体"/>
                <w:b/>
                <w:color w:val="000000"/>
                <w:szCs w:val="21"/>
              </w:rPr>
            </w:pPr>
            <w:r>
              <w:rPr>
                <w:rFonts w:ascii="方正仿宋_GBK" w:eastAsia="方正仿宋_GBK" w:hAnsi="宋体" w:hint="eastAsia"/>
                <w:b/>
                <w:color w:val="000000"/>
                <w:szCs w:val="21"/>
              </w:rPr>
              <w:t>预估钻孔深度</w:t>
            </w:r>
            <w:r w:rsidRPr="00DD2DDB">
              <w:rPr>
                <w:rFonts w:ascii="方正仿宋_GBK" w:eastAsia="方正仿宋_GBK" w:hAnsi="宋体" w:hint="eastAsia"/>
                <w:b/>
                <w:color w:val="000000"/>
                <w:szCs w:val="21"/>
              </w:rPr>
              <w:t>（</w:t>
            </w:r>
            <w:r>
              <w:rPr>
                <w:rFonts w:ascii="方正仿宋_GBK" w:eastAsia="方正仿宋_GBK" w:hAnsi="宋体" w:hint="eastAsia"/>
                <w:b/>
                <w:color w:val="000000"/>
                <w:szCs w:val="21"/>
              </w:rPr>
              <w:t>米</w:t>
            </w:r>
            <w:r w:rsidRPr="00DD2DDB">
              <w:rPr>
                <w:rFonts w:ascii="方正仿宋_GBK" w:eastAsia="方正仿宋_GBK" w:hAnsi="宋体" w:hint="eastAsia"/>
                <w:b/>
                <w:color w:val="000000"/>
                <w:szCs w:val="21"/>
              </w:rPr>
              <w:t>）</w:t>
            </w:r>
          </w:p>
        </w:tc>
        <w:tc>
          <w:tcPr>
            <w:tcW w:w="1499" w:type="dxa"/>
            <w:vAlign w:val="center"/>
          </w:tcPr>
          <w:p w:rsidR="00E350CF" w:rsidRPr="00DD2DDB" w:rsidRDefault="00461355" w:rsidP="0058566A">
            <w:pPr>
              <w:adjustRightInd w:val="0"/>
              <w:snapToGrid w:val="0"/>
              <w:spacing w:line="240" w:lineRule="atLeast"/>
              <w:jc w:val="center"/>
              <w:rPr>
                <w:rFonts w:ascii="方正仿宋_GBK" w:eastAsia="方正仿宋_GBK" w:hAnsi="宋体"/>
                <w:b/>
                <w:color w:val="000000"/>
                <w:szCs w:val="21"/>
              </w:rPr>
            </w:pPr>
            <w:proofErr w:type="gramStart"/>
            <w:r w:rsidRPr="00DD2DDB">
              <w:rPr>
                <w:rFonts w:ascii="方正仿宋_GBK" w:eastAsia="方正仿宋_GBK" w:hAnsi="宋体" w:hint="eastAsia"/>
                <w:b/>
                <w:color w:val="000000"/>
                <w:szCs w:val="21"/>
              </w:rPr>
              <w:t>全费用</w:t>
            </w:r>
            <w:proofErr w:type="gramEnd"/>
            <w:r>
              <w:rPr>
                <w:rFonts w:ascii="方正仿宋_GBK" w:eastAsia="方正仿宋_GBK" w:hAnsi="宋体" w:hint="eastAsia"/>
                <w:b/>
                <w:color w:val="000000"/>
                <w:szCs w:val="21"/>
              </w:rPr>
              <w:t>综合</w:t>
            </w:r>
            <w:r w:rsidRPr="00DD2DDB">
              <w:rPr>
                <w:rFonts w:ascii="方正仿宋_GBK" w:eastAsia="方正仿宋_GBK" w:hAnsi="宋体" w:hint="eastAsia"/>
                <w:b/>
                <w:color w:val="000000"/>
                <w:szCs w:val="21"/>
              </w:rPr>
              <w:t>单价</w:t>
            </w:r>
            <w:r>
              <w:rPr>
                <w:rFonts w:ascii="方正仿宋_GBK" w:eastAsia="方正仿宋_GBK" w:hAnsi="宋体" w:hint="eastAsia"/>
                <w:b/>
                <w:color w:val="000000"/>
                <w:szCs w:val="21"/>
              </w:rPr>
              <w:t>最高限价</w:t>
            </w:r>
            <w:r w:rsidRPr="00DD2DDB">
              <w:rPr>
                <w:rFonts w:ascii="方正仿宋_GBK" w:eastAsia="方正仿宋_GBK" w:hAnsi="宋体" w:hint="eastAsia"/>
                <w:b/>
                <w:color w:val="000000"/>
                <w:szCs w:val="21"/>
              </w:rPr>
              <w:t>（元/</w:t>
            </w:r>
            <w:r>
              <w:rPr>
                <w:rFonts w:ascii="方正仿宋_GBK" w:eastAsia="方正仿宋_GBK" w:hAnsi="宋体" w:hint="eastAsia"/>
                <w:b/>
                <w:color w:val="000000"/>
                <w:szCs w:val="21"/>
              </w:rPr>
              <w:t>米</w:t>
            </w:r>
            <w:r w:rsidRPr="00DD2DDB">
              <w:rPr>
                <w:rFonts w:ascii="方正仿宋_GBK" w:eastAsia="方正仿宋_GBK" w:hAnsi="宋体" w:hint="eastAsia"/>
                <w:b/>
                <w:color w:val="000000"/>
                <w:szCs w:val="21"/>
              </w:rPr>
              <w:t>）</w:t>
            </w:r>
          </w:p>
        </w:tc>
        <w:tc>
          <w:tcPr>
            <w:tcW w:w="1701" w:type="dxa"/>
            <w:vAlign w:val="center"/>
          </w:tcPr>
          <w:p w:rsidR="00E350CF" w:rsidRPr="00DD2DDB" w:rsidRDefault="00E350CF" w:rsidP="0058566A">
            <w:pPr>
              <w:adjustRightInd w:val="0"/>
              <w:snapToGrid w:val="0"/>
              <w:spacing w:line="240" w:lineRule="atLeast"/>
              <w:jc w:val="center"/>
              <w:rPr>
                <w:rFonts w:ascii="方正仿宋_GBK" w:eastAsia="方正仿宋_GBK" w:hAnsi="宋体"/>
                <w:b/>
                <w:color w:val="000000"/>
                <w:szCs w:val="21"/>
              </w:rPr>
            </w:pPr>
            <w:r w:rsidRPr="00DD2DDB">
              <w:rPr>
                <w:rFonts w:ascii="方正仿宋_GBK" w:eastAsia="方正仿宋_GBK" w:hAnsi="宋体" w:hint="eastAsia"/>
                <w:b/>
                <w:color w:val="000000"/>
                <w:szCs w:val="21"/>
              </w:rPr>
              <w:t>总价报价</w:t>
            </w:r>
          </w:p>
          <w:p w:rsidR="00E350CF" w:rsidRPr="00DD2DDB" w:rsidRDefault="00E350CF" w:rsidP="0058566A">
            <w:pPr>
              <w:adjustRightInd w:val="0"/>
              <w:snapToGrid w:val="0"/>
              <w:spacing w:line="240" w:lineRule="atLeast"/>
              <w:jc w:val="center"/>
              <w:rPr>
                <w:rFonts w:ascii="方正仿宋_GBK" w:eastAsia="方正仿宋_GBK" w:hAnsi="宋体"/>
                <w:b/>
                <w:color w:val="000000"/>
                <w:szCs w:val="21"/>
              </w:rPr>
            </w:pPr>
            <w:r w:rsidRPr="00DD2DDB">
              <w:rPr>
                <w:rFonts w:ascii="方正仿宋_GBK" w:eastAsia="方正仿宋_GBK" w:hAnsi="宋体" w:hint="eastAsia"/>
                <w:b/>
                <w:color w:val="000000"/>
                <w:szCs w:val="21"/>
              </w:rPr>
              <w:t>（元）</w:t>
            </w:r>
          </w:p>
        </w:tc>
        <w:tc>
          <w:tcPr>
            <w:tcW w:w="1276" w:type="dxa"/>
            <w:vAlign w:val="center"/>
          </w:tcPr>
          <w:p w:rsidR="00E350CF" w:rsidRPr="00DD2DDB" w:rsidRDefault="00E350CF" w:rsidP="0058566A">
            <w:pPr>
              <w:adjustRightInd w:val="0"/>
              <w:snapToGrid w:val="0"/>
              <w:spacing w:line="240" w:lineRule="atLeast"/>
              <w:jc w:val="center"/>
              <w:rPr>
                <w:rFonts w:ascii="方正仿宋_GBK" w:eastAsia="方正仿宋_GBK" w:hAnsi="宋体"/>
                <w:b/>
                <w:color w:val="000000"/>
                <w:szCs w:val="21"/>
              </w:rPr>
            </w:pPr>
            <w:r w:rsidRPr="00DD2DDB">
              <w:rPr>
                <w:rFonts w:ascii="方正仿宋_GBK" w:eastAsia="方正仿宋_GBK" w:hAnsi="宋体" w:hint="eastAsia"/>
                <w:b/>
                <w:color w:val="000000"/>
                <w:szCs w:val="21"/>
              </w:rPr>
              <w:t>备注</w:t>
            </w:r>
          </w:p>
        </w:tc>
      </w:tr>
      <w:tr w:rsidR="00E350CF" w:rsidRPr="00DD2DDB" w:rsidTr="0058566A">
        <w:trPr>
          <w:trHeight w:val="224"/>
          <w:jc w:val="center"/>
        </w:trPr>
        <w:tc>
          <w:tcPr>
            <w:tcW w:w="708" w:type="dxa"/>
          </w:tcPr>
          <w:p w:rsidR="00E350CF" w:rsidRPr="00DD2DDB" w:rsidRDefault="00E350CF" w:rsidP="0058566A">
            <w:pPr>
              <w:spacing w:line="580" w:lineRule="exact"/>
              <w:jc w:val="center"/>
              <w:rPr>
                <w:rFonts w:ascii="方正仿宋_GBK" w:eastAsia="方正仿宋_GBK" w:hAnsi="宋体"/>
                <w:color w:val="000000"/>
                <w:szCs w:val="21"/>
              </w:rPr>
            </w:pPr>
            <w:r w:rsidRPr="00DD2DDB">
              <w:rPr>
                <w:rFonts w:ascii="方正仿宋_GBK" w:eastAsia="方正仿宋_GBK" w:hAnsi="宋体" w:hint="eastAsia"/>
                <w:color w:val="000000"/>
                <w:szCs w:val="21"/>
              </w:rPr>
              <w:t>1</w:t>
            </w:r>
          </w:p>
        </w:tc>
        <w:tc>
          <w:tcPr>
            <w:tcW w:w="2678" w:type="dxa"/>
          </w:tcPr>
          <w:p w:rsidR="00E350CF" w:rsidRPr="00DD2DDB" w:rsidRDefault="0079641B" w:rsidP="00A07897">
            <w:pPr>
              <w:adjustRightInd w:val="0"/>
              <w:snapToGrid w:val="0"/>
              <w:spacing w:line="240" w:lineRule="atLeast"/>
              <w:jc w:val="center"/>
              <w:rPr>
                <w:rFonts w:ascii="方正仿宋_GBK" w:eastAsia="方正仿宋_GBK" w:hAnsi="宋体"/>
                <w:color w:val="000000"/>
                <w:szCs w:val="21"/>
              </w:rPr>
            </w:pPr>
            <w:r w:rsidRPr="0079641B">
              <w:rPr>
                <w:rFonts w:ascii="方正仿宋_GBK" w:eastAsia="方正仿宋_GBK" w:hAnsi="宋体" w:cs="MingLiU" w:hint="eastAsia"/>
                <w:snapToGrid w:val="0"/>
                <w:szCs w:val="21"/>
              </w:rPr>
              <w:t>西彭园区智能高科技产业基地—智能穿戴产业基地4号标准厂房工程地质勘察项目</w:t>
            </w:r>
          </w:p>
        </w:tc>
        <w:tc>
          <w:tcPr>
            <w:tcW w:w="1007" w:type="dxa"/>
          </w:tcPr>
          <w:p w:rsidR="00E350CF" w:rsidRPr="00DD2DDB" w:rsidRDefault="00CA6941" w:rsidP="0058566A">
            <w:pPr>
              <w:spacing w:line="580" w:lineRule="exact"/>
              <w:jc w:val="center"/>
              <w:rPr>
                <w:rFonts w:ascii="方正仿宋_GBK" w:eastAsia="方正仿宋_GBK" w:hAnsi="宋体"/>
                <w:color w:val="000000"/>
                <w:szCs w:val="21"/>
              </w:rPr>
            </w:pPr>
            <w:r>
              <w:rPr>
                <w:rFonts w:ascii="方正仿宋_GBK" w:eastAsia="方正仿宋_GBK" w:hAnsi="宋体"/>
                <w:color w:val="000000"/>
                <w:szCs w:val="21"/>
              </w:rPr>
              <w:t>2916</w:t>
            </w:r>
          </w:p>
        </w:tc>
        <w:tc>
          <w:tcPr>
            <w:tcW w:w="1499" w:type="dxa"/>
          </w:tcPr>
          <w:p w:rsidR="00E350CF" w:rsidRPr="00DD2DDB" w:rsidRDefault="00E350CF" w:rsidP="00A07897">
            <w:pPr>
              <w:spacing w:line="580" w:lineRule="exact"/>
              <w:rPr>
                <w:rFonts w:ascii="方正仿宋_GBK" w:eastAsia="方正仿宋_GBK" w:hAnsi="宋体"/>
                <w:color w:val="000000"/>
                <w:szCs w:val="21"/>
              </w:rPr>
            </w:pPr>
          </w:p>
        </w:tc>
        <w:tc>
          <w:tcPr>
            <w:tcW w:w="1701" w:type="dxa"/>
          </w:tcPr>
          <w:p w:rsidR="00E350CF" w:rsidRPr="00DD2DDB" w:rsidRDefault="00E350CF" w:rsidP="0058566A">
            <w:pPr>
              <w:spacing w:line="580" w:lineRule="exact"/>
              <w:jc w:val="center"/>
              <w:rPr>
                <w:rFonts w:ascii="方正仿宋_GBK" w:eastAsia="方正仿宋_GBK" w:hAnsi="宋体"/>
                <w:color w:val="000000"/>
                <w:szCs w:val="21"/>
              </w:rPr>
            </w:pPr>
          </w:p>
        </w:tc>
        <w:tc>
          <w:tcPr>
            <w:tcW w:w="1276" w:type="dxa"/>
          </w:tcPr>
          <w:p w:rsidR="00E350CF" w:rsidRPr="00DD2DDB" w:rsidRDefault="00461355" w:rsidP="00461355">
            <w:pPr>
              <w:adjustRightInd w:val="0"/>
              <w:snapToGrid w:val="0"/>
              <w:spacing w:line="240" w:lineRule="atLeast"/>
              <w:jc w:val="center"/>
              <w:rPr>
                <w:rFonts w:ascii="方正仿宋_GBK" w:eastAsia="方正仿宋_GBK" w:hAnsi="宋体"/>
                <w:b/>
                <w:color w:val="000000"/>
                <w:szCs w:val="21"/>
              </w:rPr>
            </w:pPr>
            <w:r w:rsidRPr="00461355">
              <w:rPr>
                <w:rFonts w:ascii="方正仿宋_GBK" w:eastAsia="方正仿宋_GBK" w:hAnsi="宋体" w:cs="MingLiU" w:hint="eastAsia"/>
                <w:snapToGrid w:val="0"/>
                <w:szCs w:val="21"/>
              </w:rPr>
              <w:t>包含勘察、外业见证、勘察文件审查。</w:t>
            </w:r>
          </w:p>
        </w:tc>
      </w:tr>
      <w:tr w:rsidR="00461355" w:rsidRPr="00DD2DDB" w:rsidTr="001869F9">
        <w:trPr>
          <w:trHeight w:val="541"/>
          <w:jc w:val="center"/>
        </w:trPr>
        <w:tc>
          <w:tcPr>
            <w:tcW w:w="4393" w:type="dxa"/>
            <w:gridSpan w:val="3"/>
          </w:tcPr>
          <w:p w:rsidR="00461355" w:rsidRPr="00DD2DDB" w:rsidRDefault="00461355" w:rsidP="0058566A">
            <w:pPr>
              <w:spacing w:line="580" w:lineRule="exact"/>
              <w:jc w:val="center"/>
              <w:rPr>
                <w:rFonts w:ascii="方正仿宋_GBK" w:eastAsia="方正仿宋_GBK" w:hAnsi="宋体"/>
                <w:b/>
                <w:color w:val="000000"/>
                <w:szCs w:val="21"/>
              </w:rPr>
            </w:pPr>
            <w:r w:rsidRPr="00DD2DDB">
              <w:rPr>
                <w:rFonts w:ascii="方正仿宋_GBK" w:eastAsia="方正仿宋_GBK" w:hAnsi="宋体" w:hint="eastAsia"/>
                <w:b/>
                <w:color w:val="000000"/>
                <w:szCs w:val="21"/>
              </w:rPr>
              <w:t>合计</w:t>
            </w:r>
          </w:p>
        </w:tc>
        <w:tc>
          <w:tcPr>
            <w:tcW w:w="1499" w:type="dxa"/>
          </w:tcPr>
          <w:p w:rsidR="00461355" w:rsidRPr="00DD2DDB" w:rsidRDefault="00461355" w:rsidP="0058566A">
            <w:pPr>
              <w:spacing w:line="580" w:lineRule="exact"/>
              <w:jc w:val="center"/>
              <w:rPr>
                <w:rFonts w:ascii="方正仿宋_GBK" w:eastAsia="方正仿宋_GBK" w:hAnsi="宋体"/>
                <w:b/>
                <w:color w:val="000000"/>
                <w:szCs w:val="21"/>
              </w:rPr>
            </w:pPr>
          </w:p>
        </w:tc>
        <w:tc>
          <w:tcPr>
            <w:tcW w:w="1701" w:type="dxa"/>
          </w:tcPr>
          <w:p w:rsidR="00461355" w:rsidRPr="00DD2DDB" w:rsidRDefault="00461355" w:rsidP="0058566A">
            <w:pPr>
              <w:spacing w:line="580" w:lineRule="exact"/>
              <w:jc w:val="center"/>
              <w:rPr>
                <w:rFonts w:ascii="方正仿宋_GBK" w:eastAsia="方正仿宋_GBK" w:hAnsi="宋体"/>
                <w:b/>
                <w:color w:val="000000"/>
                <w:szCs w:val="21"/>
              </w:rPr>
            </w:pPr>
          </w:p>
        </w:tc>
        <w:tc>
          <w:tcPr>
            <w:tcW w:w="1276" w:type="dxa"/>
          </w:tcPr>
          <w:p w:rsidR="00461355" w:rsidRPr="00DD2DDB" w:rsidRDefault="00461355" w:rsidP="0058566A">
            <w:pPr>
              <w:spacing w:line="580" w:lineRule="exact"/>
              <w:jc w:val="center"/>
              <w:rPr>
                <w:rFonts w:ascii="方正仿宋_GBK" w:eastAsia="方正仿宋_GBK" w:hAnsi="宋体"/>
                <w:b/>
                <w:color w:val="000000"/>
                <w:szCs w:val="21"/>
              </w:rPr>
            </w:pPr>
          </w:p>
        </w:tc>
      </w:tr>
    </w:tbl>
    <w:p w:rsidR="00E350CF" w:rsidRPr="00DD2DDB" w:rsidRDefault="00E350CF" w:rsidP="00E350CF">
      <w:pPr>
        <w:rPr>
          <w:rFonts w:ascii="方正仿宋_GBK" w:eastAsia="方正仿宋_GBK" w:hAnsi="宋体"/>
          <w:color w:val="000000"/>
          <w:szCs w:val="21"/>
        </w:rPr>
      </w:pPr>
      <w:r w:rsidRPr="00DD2DDB">
        <w:rPr>
          <w:rFonts w:ascii="方正仿宋_GBK" w:eastAsia="方正仿宋_GBK" w:hAnsi="宋体" w:hint="eastAsia"/>
          <w:b/>
          <w:color w:val="000000"/>
          <w:szCs w:val="21"/>
        </w:rPr>
        <w:t>注：</w:t>
      </w:r>
      <w:r w:rsidRPr="00DD2DDB">
        <w:rPr>
          <w:rFonts w:ascii="方正仿宋_GBK" w:eastAsia="方正仿宋_GBK" w:hAnsi="宋体" w:hint="eastAsia"/>
          <w:color w:val="000000"/>
          <w:szCs w:val="21"/>
        </w:rPr>
        <w:t>1.投标报价汇总表与报价函的总报价需一致，若不一致，</w:t>
      </w:r>
      <w:r w:rsidR="00891170" w:rsidRPr="00891170">
        <w:rPr>
          <w:rFonts w:ascii="方正仿宋_GBK" w:eastAsia="方正仿宋_GBK" w:hAnsi="宋体" w:hint="eastAsia"/>
          <w:color w:val="000000"/>
          <w:szCs w:val="21"/>
        </w:rPr>
        <w:t>其资格性、符合性审查不合格</w:t>
      </w:r>
      <w:r w:rsidRPr="00DD2DDB">
        <w:rPr>
          <w:rFonts w:ascii="方正仿宋_GBK" w:eastAsia="方正仿宋_GBK" w:hAnsi="宋体" w:hint="eastAsia"/>
          <w:color w:val="000000"/>
          <w:szCs w:val="21"/>
        </w:rPr>
        <w:t>；</w:t>
      </w:r>
    </w:p>
    <w:p w:rsidR="00E350CF" w:rsidRPr="00DD2DDB" w:rsidRDefault="00E350CF" w:rsidP="00E350CF">
      <w:pPr>
        <w:rPr>
          <w:rFonts w:ascii="方正仿宋_GBK" w:eastAsia="方正仿宋_GBK" w:hAnsi="宋体"/>
          <w:color w:val="000000"/>
          <w:szCs w:val="21"/>
        </w:rPr>
      </w:pPr>
      <w:r w:rsidRPr="00DD2DDB">
        <w:rPr>
          <w:rFonts w:ascii="方正仿宋_GBK" w:eastAsia="方正仿宋_GBK" w:hAnsi="宋体" w:hint="eastAsia"/>
          <w:color w:val="000000"/>
          <w:szCs w:val="21"/>
        </w:rPr>
        <w:t xml:space="preserve">    2.</w:t>
      </w:r>
      <w:r w:rsidR="00461355">
        <w:rPr>
          <w:rFonts w:ascii="方正仿宋_GBK" w:eastAsia="方正仿宋_GBK" w:hAnsi="宋体" w:hint="eastAsia"/>
          <w:color w:val="000000"/>
          <w:szCs w:val="21"/>
        </w:rPr>
        <w:t>钻孔深度</w:t>
      </w:r>
      <w:r w:rsidRPr="00DD2DDB">
        <w:rPr>
          <w:rFonts w:ascii="方正仿宋_GBK" w:eastAsia="方正仿宋_GBK" w:hAnsi="宋体" w:hint="eastAsia"/>
          <w:color w:val="000000"/>
          <w:szCs w:val="21"/>
        </w:rPr>
        <w:t>与</w:t>
      </w:r>
      <w:proofErr w:type="gramStart"/>
      <w:r w:rsidRPr="00DD2DDB">
        <w:rPr>
          <w:rFonts w:ascii="方正仿宋_GBK" w:eastAsia="方正仿宋_GBK" w:hAnsi="宋体" w:hint="eastAsia"/>
          <w:color w:val="000000"/>
          <w:szCs w:val="21"/>
        </w:rPr>
        <w:t>全费用</w:t>
      </w:r>
      <w:proofErr w:type="gramEnd"/>
      <w:r w:rsidRPr="00DD2DDB">
        <w:rPr>
          <w:rFonts w:ascii="方正仿宋_GBK" w:eastAsia="方正仿宋_GBK" w:hAnsi="宋体" w:hint="eastAsia"/>
          <w:color w:val="000000"/>
          <w:szCs w:val="21"/>
        </w:rPr>
        <w:t>单价报价的乘积必须与总报价一致，否则</w:t>
      </w:r>
      <w:r w:rsidR="00891170" w:rsidRPr="00891170">
        <w:rPr>
          <w:rFonts w:ascii="方正仿宋_GBK" w:eastAsia="方正仿宋_GBK" w:hAnsi="宋体" w:hint="eastAsia"/>
          <w:color w:val="000000"/>
          <w:szCs w:val="21"/>
        </w:rPr>
        <w:t>其资格性、符合性审查不合格</w:t>
      </w:r>
      <w:r w:rsidRPr="00DD2DDB">
        <w:rPr>
          <w:rFonts w:ascii="方正仿宋_GBK" w:eastAsia="方正仿宋_GBK" w:hAnsi="宋体" w:hint="eastAsia"/>
          <w:color w:val="000000"/>
          <w:szCs w:val="21"/>
        </w:rPr>
        <w:t>。</w:t>
      </w:r>
    </w:p>
    <w:p w:rsidR="00E350CF" w:rsidRPr="00AE4597" w:rsidRDefault="00E350CF" w:rsidP="00E350CF">
      <w:pPr>
        <w:rPr>
          <w:rFonts w:ascii="方正黑体_GBK" w:eastAsia="方正黑体_GBK" w:hAnsi="宋体"/>
          <w:color w:val="000000"/>
          <w:sz w:val="32"/>
          <w:szCs w:val="32"/>
        </w:rPr>
      </w:pPr>
      <w:r w:rsidRPr="00DD2DDB">
        <w:rPr>
          <w:rFonts w:ascii="方正仿宋_GBK" w:eastAsia="方正仿宋_GBK" w:hAnsi="宋体" w:hint="eastAsia"/>
          <w:b/>
          <w:color w:val="000000"/>
          <w:szCs w:val="21"/>
        </w:rPr>
        <w:br w:type="page"/>
      </w:r>
      <w:r w:rsidRPr="00AE4597">
        <w:rPr>
          <w:rFonts w:ascii="方正黑体_GBK" w:eastAsia="方正黑体_GBK" w:hAnsi="宋体" w:hint="eastAsia"/>
          <w:color w:val="000000"/>
          <w:sz w:val="32"/>
          <w:szCs w:val="32"/>
        </w:rPr>
        <w:lastRenderedPageBreak/>
        <w:t>附件3</w:t>
      </w:r>
    </w:p>
    <w:p w:rsidR="00E350CF" w:rsidRPr="00494CB2" w:rsidRDefault="00E350CF" w:rsidP="00E350CF">
      <w:pPr>
        <w:widowControl/>
        <w:ind w:firstLineChars="200" w:firstLine="560"/>
        <w:jc w:val="center"/>
        <w:rPr>
          <w:rFonts w:ascii="方正小标宋_GBK" w:eastAsia="方正小标宋_GBK" w:hAnsi="宋体"/>
          <w:color w:val="FF0000"/>
          <w:sz w:val="28"/>
          <w:szCs w:val="28"/>
        </w:rPr>
      </w:pPr>
      <w:r w:rsidRPr="00494CB2">
        <w:rPr>
          <w:rFonts w:ascii="方正小标宋_GBK" w:eastAsia="方正小标宋_GBK" w:hAnsi="宋体" w:hint="eastAsia"/>
          <w:sz w:val="28"/>
          <w:szCs w:val="28"/>
        </w:rPr>
        <w:t>法定代表人身份证明书</w:t>
      </w:r>
    </w:p>
    <w:p w:rsidR="00E350CF" w:rsidRDefault="00E350CF" w:rsidP="00E350CF">
      <w:pPr>
        <w:tabs>
          <w:tab w:val="left" w:pos="6300"/>
        </w:tabs>
        <w:snapToGrid w:val="0"/>
        <w:spacing w:line="500" w:lineRule="exact"/>
        <w:ind w:firstLine="570"/>
        <w:rPr>
          <w:rFonts w:ascii="方正仿宋_GBK" w:eastAsia="方正仿宋_GBK" w:hAnsi="宋体"/>
          <w:sz w:val="24"/>
        </w:rPr>
      </w:pPr>
    </w:p>
    <w:p w:rsidR="00E350CF" w:rsidRDefault="00E350CF" w:rsidP="00E350CF">
      <w:pPr>
        <w:tabs>
          <w:tab w:val="left" w:pos="6300"/>
        </w:tabs>
        <w:snapToGrid w:val="0"/>
        <w:spacing w:line="500" w:lineRule="exact"/>
        <w:ind w:firstLine="570"/>
        <w:rPr>
          <w:rFonts w:ascii="方正仿宋_GBK" w:eastAsia="方正仿宋_GBK" w:hAnsi="宋体"/>
          <w:sz w:val="24"/>
          <w:u w:val="single"/>
        </w:rPr>
      </w:pPr>
      <w:r>
        <w:rPr>
          <w:rFonts w:ascii="方正仿宋_GBK" w:eastAsia="方正仿宋_GBK" w:hAnsi="宋体" w:hint="eastAsia"/>
          <w:sz w:val="24"/>
        </w:rPr>
        <w:t>项目名称：</w:t>
      </w:r>
      <w:r>
        <w:rPr>
          <w:rFonts w:ascii="方正仿宋_GBK" w:eastAsia="方正仿宋_GBK" w:hAnsi="宋体" w:hint="eastAsia"/>
          <w:sz w:val="24"/>
          <w:u w:val="single"/>
        </w:rPr>
        <w:t xml:space="preserve">                                                </w:t>
      </w:r>
    </w:p>
    <w:p w:rsidR="00E350CF" w:rsidRDefault="00E350CF" w:rsidP="00E350CF">
      <w:pPr>
        <w:tabs>
          <w:tab w:val="left" w:pos="6300"/>
        </w:tabs>
        <w:snapToGrid w:val="0"/>
        <w:spacing w:line="500" w:lineRule="exact"/>
        <w:ind w:firstLine="570"/>
        <w:rPr>
          <w:rFonts w:ascii="方正仿宋_GBK" w:eastAsia="方正仿宋_GBK" w:hAnsi="宋体"/>
          <w:sz w:val="24"/>
          <w:u w:val="single"/>
        </w:rPr>
      </w:pPr>
    </w:p>
    <w:p w:rsidR="00E350CF" w:rsidRDefault="00E350CF" w:rsidP="00E350CF">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致：</w:t>
      </w:r>
      <w:r>
        <w:rPr>
          <w:rFonts w:ascii="方正仿宋_GBK" w:eastAsia="方正仿宋_GBK" w:hAnsi="宋体" w:hint="eastAsia"/>
          <w:sz w:val="24"/>
          <w:u w:val="single"/>
        </w:rPr>
        <w:t xml:space="preserve">                     </w:t>
      </w:r>
      <w:r>
        <w:rPr>
          <w:rFonts w:ascii="方正仿宋_GBK" w:eastAsia="方正仿宋_GBK" w:hAnsi="宋体" w:hint="eastAsia"/>
          <w:sz w:val="24"/>
        </w:rPr>
        <w:t>（招标机构名称）：</w:t>
      </w:r>
    </w:p>
    <w:p w:rsidR="00E350CF" w:rsidRDefault="00E350CF" w:rsidP="00E350CF">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u w:val="single"/>
        </w:rPr>
        <w:t xml:space="preserve">        </w:t>
      </w:r>
      <w:r>
        <w:rPr>
          <w:rFonts w:ascii="方正仿宋_GBK" w:eastAsia="方正仿宋_GBK" w:hAnsi="宋体" w:hint="eastAsia"/>
          <w:sz w:val="24"/>
        </w:rPr>
        <w:t>（法定代表人姓名）在</w:t>
      </w:r>
      <w:r>
        <w:rPr>
          <w:rFonts w:ascii="方正仿宋_GBK" w:eastAsia="方正仿宋_GBK" w:hAnsi="宋体" w:hint="eastAsia"/>
          <w:sz w:val="24"/>
          <w:u w:val="single"/>
        </w:rPr>
        <w:t xml:space="preserve">                       </w:t>
      </w:r>
      <w:r>
        <w:rPr>
          <w:rFonts w:ascii="方正仿宋_GBK" w:eastAsia="方正仿宋_GBK" w:hAnsi="宋体" w:hint="eastAsia"/>
          <w:sz w:val="24"/>
        </w:rPr>
        <w:t>（投标人名称）任</w:t>
      </w:r>
      <w:r>
        <w:rPr>
          <w:rFonts w:ascii="方正仿宋_GBK" w:eastAsia="方正仿宋_GBK" w:hAnsi="宋体" w:hint="eastAsia"/>
          <w:sz w:val="24"/>
          <w:u w:val="single"/>
        </w:rPr>
        <w:t xml:space="preserve">    </w:t>
      </w:r>
      <w:r>
        <w:rPr>
          <w:rFonts w:ascii="方正仿宋_GBK" w:eastAsia="方正仿宋_GBK" w:hAnsi="宋体" w:hint="eastAsia"/>
          <w:sz w:val="24"/>
        </w:rPr>
        <w:t>（职务名称）职务，是（投标人名称）</w:t>
      </w:r>
      <w:r>
        <w:rPr>
          <w:rFonts w:ascii="方正仿宋_GBK" w:eastAsia="方正仿宋_GBK" w:hAnsi="宋体" w:hint="eastAsia"/>
          <w:sz w:val="24"/>
          <w:u w:val="single"/>
        </w:rPr>
        <w:t xml:space="preserve">              </w:t>
      </w:r>
      <w:r>
        <w:rPr>
          <w:rFonts w:ascii="方正仿宋_GBK" w:eastAsia="方正仿宋_GBK" w:hAnsi="宋体" w:hint="eastAsia"/>
          <w:sz w:val="24"/>
        </w:rPr>
        <w:t>的法定代表人。</w:t>
      </w:r>
    </w:p>
    <w:p w:rsidR="00E350CF" w:rsidRDefault="00E350CF" w:rsidP="00E350CF">
      <w:pPr>
        <w:tabs>
          <w:tab w:val="left" w:pos="6300"/>
        </w:tabs>
        <w:snapToGrid w:val="0"/>
        <w:spacing w:line="500" w:lineRule="exact"/>
        <w:ind w:firstLine="570"/>
        <w:rPr>
          <w:rFonts w:ascii="方正仿宋_GBK" w:eastAsia="方正仿宋_GBK" w:hAnsi="宋体"/>
          <w:sz w:val="24"/>
        </w:rPr>
      </w:pPr>
    </w:p>
    <w:p w:rsidR="00E350CF" w:rsidRDefault="00E350CF" w:rsidP="00E350CF">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特此证明。</w:t>
      </w:r>
    </w:p>
    <w:p w:rsidR="00E350CF" w:rsidRDefault="00E350CF" w:rsidP="00E350CF">
      <w:pPr>
        <w:tabs>
          <w:tab w:val="left" w:pos="6300"/>
        </w:tabs>
        <w:snapToGrid w:val="0"/>
        <w:spacing w:line="500" w:lineRule="exact"/>
        <w:ind w:firstLine="570"/>
        <w:rPr>
          <w:rFonts w:ascii="方正仿宋_GBK" w:eastAsia="方正仿宋_GBK" w:hAnsi="宋体"/>
          <w:sz w:val="24"/>
        </w:rPr>
      </w:pPr>
    </w:p>
    <w:p w:rsidR="00E350CF" w:rsidRDefault="00E350CF" w:rsidP="00E350CF">
      <w:pPr>
        <w:tabs>
          <w:tab w:val="left" w:pos="6300"/>
        </w:tabs>
        <w:snapToGrid w:val="0"/>
        <w:spacing w:line="500" w:lineRule="exact"/>
        <w:ind w:firstLine="570"/>
        <w:rPr>
          <w:rFonts w:ascii="方正仿宋_GBK" w:eastAsia="方正仿宋_GBK" w:hAnsi="宋体"/>
          <w:sz w:val="24"/>
        </w:rPr>
      </w:pPr>
    </w:p>
    <w:p w:rsidR="00E350CF" w:rsidRDefault="00E350CF" w:rsidP="00E350CF">
      <w:pPr>
        <w:tabs>
          <w:tab w:val="left" w:pos="6300"/>
        </w:tabs>
        <w:snapToGrid w:val="0"/>
        <w:spacing w:line="500" w:lineRule="exact"/>
        <w:ind w:firstLine="570"/>
        <w:rPr>
          <w:rFonts w:ascii="方正仿宋_GBK" w:eastAsia="方正仿宋_GBK" w:hAnsi="宋体"/>
          <w:sz w:val="24"/>
        </w:rPr>
      </w:pPr>
    </w:p>
    <w:p w:rsidR="00E350CF" w:rsidRDefault="00E350CF" w:rsidP="00E350CF">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 xml:space="preserve">                                             （投标人公章）</w:t>
      </w:r>
    </w:p>
    <w:p w:rsidR="00E350CF" w:rsidRDefault="00E350CF" w:rsidP="00E350CF">
      <w:pPr>
        <w:tabs>
          <w:tab w:val="left" w:pos="6300"/>
        </w:tabs>
        <w:snapToGrid w:val="0"/>
        <w:spacing w:line="500" w:lineRule="exact"/>
        <w:ind w:firstLine="570"/>
        <w:rPr>
          <w:rFonts w:ascii="方正仿宋_GBK" w:eastAsia="方正仿宋_GBK" w:hAnsi="宋体"/>
          <w:sz w:val="24"/>
        </w:rPr>
      </w:pPr>
    </w:p>
    <w:p w:rsidR="00E350CF" w:rsidRDefault="00E350CF" w:rsidP="00E350CF">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 xml:space="preserve">                                             年   月   日</w:t>
      </w:r>
    </w:p>
    <w:p w:rsidR="00E350CF" w:rsidRDefault="00E350CF" w:rsidP="00E350CF">
      <w:pPr>
        <w:tabs>
          <w:tab w:val="left" w:pos="6300"/>
        </w:tabs>
        <w:snapToGrid w:val="0"/>
        <w:spacing w:line="500" w:lineRule="exact"/>
        <w:ind w:firstLine="570"/>
        <w:rPr>
          <w:rFonts w:ascii="方正仿宋_GBK" w:eastAsia="方正仿宋_GBK" w:hAnsi="宋体"/>
          <w:sz w:val="24"/>
        </w:rPr>
      </w:pPr>
    </w:p>
    <w:p w:rsidR="00E350CF" w:rsidRDefault="00E350CF" w:rsidP="00E350CF">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（附：法定代表人身份证正反面复印件）</w:t>
      </w:r>
    </w:p>
    <w:p w:rsidR="00E350CF" w:rsidRDefault="00E350CF" w:rsidP="00E350CF">
      <w:pPr>
        <w:tabs>
          <w:tab w:val="left" w:pos="6300"/>
        </w:tabs>
        <w:snapToGrid w:val="0"/>
        <w:spacing w:line="500" w:lineRule="exact"/>
        <w:ind w:firstLine="570"/>
        <w:rPr>
          <w:rFonts w:ascii="方正仿宋_GBK" w:eastAsia="方正仿宋_GBK" w:hAnsi="宋体"/>
          <w:sz w:val="24"/>
        </w:rPr>
      </w:pPr>
    </w:p>
    <w:p w:rsidR="00E350CF" w:rsidRDefault="00E350CF" w:rsidP="00E350CF">
      <w:pPr>
        <w:tabs>
          <w:tab w:val="left" w:pos="6300"/>
        </w:tabs>
        <w:snapToGrid w:val="0"/>
        <w:spacing w:line="500" w:lineRule="exact"/>
        <w:ind w:firstLine="570"/>
        <w:rPr>
          <w:rFonts w:ascii="方正仿宋_GBK" w:eastAsia="方正仿宋_GBK" w:hAnsi="宋体"/>
          <w:sz w:val="24"/>
        </w:rPr>
      </w:pPr>
    </w:p>
    <w:p w:rsidR="00E350CF" w:rsidRDefault="00E350CF" w:rsidP="00E350CF">
      <w:pPr>
        <w:tabs>
          <w:tab w:val="left" w:pos="6300"/>
        </w:tabs>
        <w:snapToGrid w:val="0"/>
        <w:spacing w:line="500" w:lineRule="exact"/>
        <w:ind w:firstLine="570"/>
        <w:rPr>
          <w:rFonts w:ascii="方正仿宋_GBK" w:eastAsia="方正仿宋_GBK" w:hAnsi="宋体"/>
          <w:sz w:val="24"/>
        </w:rPr>
      </w:pPr>
    </w:p>
    <w:p w:rsidR="00E350CF" w:rsidRDefault="00E350CF" w:rsidP="00E350CF">
      <w:pPr>
        <w:tabs>
          <w:tab w:val="left" w:pos="6300"/>
        </w:tabs>
        <w:snapToGrid w:val="0"/>
        <w:spacing w:line="500" w:lineRule="exact"/>
        <w:ind w:firstLine="570"/>
        <w:rPr>
          <w:rFonts w:ascii="方正仿宋_GBK" w:eastAsia="方正仿宋_GBK" w:hAnsi="宋体"/>
          <w:sz w:val="24"/>
        </w:rPr>
      </w:pPr>
    </w:p>
    <w:p w:rsidR="00E350CF" w:rsidRDefault="00E350CF" w:rsidP="00E350CF">
      <w:pPr>
        <w:tabs>
          <w:tab w:val="left" w:pos="6300"/>
        </w:tabs>
        <w:snapToGrid w:val="0"/>
        <w:spacing w:line="500" w:lineRule="exact"/>
        <w:ind w:firstLine="570"/>
        <w:rPr>
          <w:rFonts w:ascii="方正仿宋_GBK" w:eastAsia="方正仿宋_GBK" w:hAnsi="宋体"/>
          <w:sz w:val="24"/>
        </w:rPr>
      </w:pPr>
    </w:p>
    <w:p w:rsidR="00E350CF" w:rsidRDefault="00E350CF" w:rsidP="00E350CF">
      <w:pPr>
        <w:tabs>
          <w:tab w:val="left" w:pos="6300"/>
        </w:tabs>
        <w:snapToGrid w:val="0"/>
        <w:spacing w:line="500" w:lineRule="exact"/>
        <w:ind w:firstLine="570"/>
        <w:rPr>
          <w:rFonts w:ascii="方正仿宋_GBK" w:eastAsia="方正仿宋_GBK" w:hAnsi="宋体"/>
          <w:sz w:val="24"/>
        </w:rPr>
      </w:pPr>
    </w:p>
    <w:p w:rsidR="00E350CF" w:rsidRPr="00CB6C7A" w:rsidRDefault="00E350CF" w:rsidP="00E350CF">
      <w:pPr>
        <w:tabs>
          <w:tab w:val="left" w:pos="6300"/>
        </w:tabs>
        <w:snapToGrid w:val="0"/>
        <w:spacing w:line="500" w:lineRule="exact"/>
        <w:ind w:firstLine="570"/>
        <w:jc w:val="center"/>
        <w:rPr>
          <w:rFonts w:ascii="方正小标宋_GBK" w:eastAsia="方正小标宋_GBK" w:hAnsi="宋体"/>
          <w:sz w:val="28"/>
          <w:szCs w:val="28"/>
        </w:rPr>
      </w:pPr>
      <w:r>
        <w:rPr>
          <w:sz w:val="24"/>
        </w:rPr>
        <w:br w:type="column"/>
      </w:r>
      <w:r w:rsidRPr="00CB6C7A">
        <w:rPr>
          <w:rFonts w:ascii="方正小标宋_GBK" w:eastAsia="方正小标宋_GBK" w:hAnsi="宋体" w:hint="eastAsia"/>
          <w:sz w:val="28"/>
          <w:szCs w:val="28"/>
        </w:rPr>
        <w:lastRenderedPageBreak/>
        <w:t>法定代表人授权委托书</w:t>
      </w:r>
    </w:p>
    <w:p w:rsidR="00E350CF" w:rsidRDefault="00E350CF" w:rsidP="00E350CF">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 xml:space="preserve">    </w:t>
      </w:r>
    </w:p>
    <w:p w:rsidR="00E350CF" w:rsidRDefault="00E350CF" w:rsidP="00E350CF">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项目名称：</w:t>
      </w:r>
      <w:r>
        <w:rPr>
          <w:rFonts w:ascii="方正仿宋_GBK" w:eastAsia="方正仿宋_GBK" w:hAnsi="宋体" w:hint="eastAsia"/>
          <w:sz w:val="24"/>
          <w:u w:val="single"/>
        </w:rPr>
        <w:t xml:space="preserve">                                                </w:t>
      </w:r>
    </w:p>
    <w:p w:rsidR="00E350CF" w:rsidRDefault="00E350CF" w:rsidP="00E350CF">
      <w:pPr>
        <w:tabs>
          <w:tab w:val="left" w:pos="6300"/>
        </w:tabs>
        <w:snapToGrid w:val="0"/>
        <w:spacing w:line="500" w:lineRule="exact"/>
        <w:ind w:firstLine="570"/>
        <w:rPr>
          <w:rFonts w:ascii="方正仿宋_GBK" w:eastAsia="方正仿宋_GBK" w:hAnsi="宋体"/>
          <w:sz w:val="24"/>
        </w:rPr>
      </w:pPr>
    </w:p>
    <w:p w:rsidR="00E350CF" w:rsidRDefault="00E350CF" w:rsidP="00E350CF">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致：</w:t>
      </w:r>
      <w:r>
        <w:rPr>
          <w:rFonts w:ascii="方正仿宋_GBK" w:eastAsia="方正仿宋_GBK" w:hAnsi="宋体" w:hint="eastAsia"/>
          <w:sz w:val="24"/>
          <w:u w:val="single"/>
        </w:rPr>
        <w:t xml:space="preserve">                     </w:t>
      </w:r>
      <w:r>
        <w:rPr>
          <w:rFonts w:ascii="方正仿宋_GBK" w:eastAsia="方正仿宋_GBK" w:hAnsi="宋体" w:hint="eastAsia"/>
          <w:sz w:val="24"/>
        </w:rPr>
        <w:t>（招标人机构名称）：</w:t>
      </w:r>
    </w:p>
    <w:p w:rsidR="00E350CF" w:rsidRDefault="00E350CF" w:rsidP="00E350CF">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u w:val="single"/>
        </w:rPr>
        <w:t xml:space="preserve">            </w:t>
      </w:r>
      <w:r>
        <w:rPr>
          <w:rFonts w:ascii="方正仿宋_GBK" w:eastAsia="方正仿宋_GBK" w:hAnsi="宋体" w:hint="eastAsia"/>
          <w:sz w:val="24"/>
        </w:rPr>
        <w:t>（投标人法定代表人名称）是</w:t>
      </w:r>
      <w:r>
        <w:rPr>
          <w:rFonts w:ascii="方正仿宋_GBK" w:eastAsia="方正仿宋_GBK" w:hAnsi="宋体" w:hint="eastAsia"/>
          <w:sz w:val="24"/>
          <w:u w:val="single"/>
        </w:rPr>
        <w:t xml:space="preserve">                    </w:t>
      </w:r>
      <w:r>
        <w:rPr>
          <w:rFonts w:ascii="方正仿宋_GBK" w:eastAsia="方正仿宋_GBK" w:hAnsi="宋体" w:hint="eastAsia"/>
          <w:sz w:val="24"/>
        </w:rPr>
        <w:t>（投标人名称）的法定代表人，特授权</w:t>
      </w:r>
      <w:r>
        <w:rPr>
          <w:rFonts w:ascii="方正仿宋_GBK" w:eastAsia="方正仿宋_GBK" w:hAnsi="宋体" w:hint="eastAsia"/>
          <w:sz w:val="24"/>
          <w:u w:val="single"/>
        </w:rPr>
        <w:t xml:space="preserve">          </w:t>
      </w:r>
      <w:r>
        <w:rPr>
          <w:rFonts w:ascii="方正仿宋_GBK" w:eastAsia="方正仿宋_GBK" w:hAnsi="宋体" w:hint="eastAsia"/>
          <w:sz w:val="24"/>
        </w:rPr>
        <w:t>（被授权人姓名及身份证代码）代表我单位全权办理上述项目的比选、签约等具体工作，并签署全部有关文件、协议及合同。</w:t>
      </w:r>
    </w:p>
    <w:p w:rsidR="00E350CF" w:rsidRDefault="00E350CF" w:rsidP="00E350CF">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我单位对被授权人的签字负全部责任。</w:t>
      </w:r>
    </w:p>
    <w:p w:rsidR="00E350CF" w:rsidRDefault="00E350CF" w:rsidP="00E350CF">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在撤消授权的书面通知以前，本授权书一直有效。被授权人在授权书有效期内签署的所有文件不因授权的撤消而失效。</w:t>
      </w:r>
    </w:p>
    <w:p w:rsidR="00E350CF" w:rsidRDefault="00E350CF" w:rsidP="00E350CF">
      <w:pPr>
        <w:tabs>
          <w:tab w:val="left" w:pos="6300"/>
        </w:tabs>
        <w:snapToGrid w:val="0"/>
        <w:spacing w:line="500" w:lineRule="exact"/>
        <w:ind w:firstLine="570"/>
        <w:rPr>
          <w:rFonts w:ascii="方正仿宋_GBK" w:eastAsia="方正仿宋_GBK" w:hAnsi="宋体"/>
          <w:sz w:val="24"/>
        </w:rPr>
      </w:pPr>
    </w:p>
    <w:p w:rsidR="00E350CF" w:rsidRDefault="00E350CF" w:rsidP="00E350CF">
      <w:pPr>
        <w:tabs>
          <w:tab w:val="left" w:pos="6300"/>
        </w:tabs>
        <w:snapToGrid w:val="0"/>
        <w:spacing w:line="500" w:lineRule="exact"/>
        <w:ind w:firstLine="570"/>
        <w:rPr>
          <w:rFonts w:ascii="方正仿宋_GBK" w:eastAsia="方正仿宋_GBK" w:hAnsi="宋体"/>
          <w:sz w:val="24"/>
        </w:rPr>
      </w:pPr>
    </w:p>
    <w:p w:rsidR="00E350CF" w:rsidRDefault="00E350CF" w:rsidP="00E350CF">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被授权人：                               投标人法定代表人：</w:t>
      </w:r>
    </w:p>
    <w:p w:rsidR="00E350CF" w:rsidRDefault="00E350CF" w:rsidP="00E350CF">
      <w:pPr>
        <w:rPr>
          <w:rFonts w:ascii="方正仿宋_GBK" w:eastAsia="方正仿宋_GBK" w:hAnsi="宋体"/>
          <w:sz w:val="24"/>
        </w:rPr>
      </w:pPr>
      <w:r>
        <w:rPr>
          <w:rFonts w:ascii="方正仿宋_GBK" w:eastAsia="方正仿宋_GBK" w:hAnsi="宋体" w:hint="eastAsia"/>
          <w:sz w:val="24"/>
        </w:rPr>
        <w:t>（签字或盖章）                                （签字或盖章）</w:t>
      </w:r>
    </w:p>
    <w:p w:rsidR="00E350CF" w:rsidRDefault="00E350CF" w:rsidP="00E350CF">
      <w:pPr>
        <w:rPr>
          <w:rFonts w:ascii="方正仿宋_GBK" w:eastAsia="方正仿宋_GBK" w:hAnsi="宋体"/>
          <w:sz w:val="24"/>
        </w:rPr>
      </w:pPr>
      <w:proofErr w:type="gramStart"/>
      <w:r>
        <w:rPr>
          <w:rFonts w:ascii="方正仿宋_GBK" w:eastAsia="方正仿宋_GBK" w:hAnsi="宋体" w:hint="eastAsia"/>
          <w:sz w:val="24"/>
        </w:rPr>
        <w:t>附被</w:t>
      </w:r>
      <w:r>
        <w:rPr>
          <w:rFonts w:ascii="方正仿宋_GBK" w:eastAsia="方正仿宋_GBK" w:hAnsi="宋体"/>
          <w:sz w:val="24"/>
        </w:rPr>
        <w:t>授权</w:t>
      </w:r>
      <w:proofErr w:type="gramEnd"/>
      <w:r>
        <w:rPr>
          <w:rFonts w:ascii="方正仿宋_GBK" w:eastAsia="方正仿宋_GBK" w:hAnsi="宋体"/>
          <w:sz w:val="24"/>
        </w:rPr>
        <w:t>人身份证复印件</w:t>
      </w:r>
    </w:p>
    <w:p w:rsidR="00E350CF" w:rsidRDefault="00E350CF" w:rsidP="00E350CF">
      <w:pPr>
        <w:rPr>
          <w:rFonts w:ascii="方正仿宋_GBK" w:eastAsia="方正仿宋_GBK" w:hAnsi="宋体"/>
          <w:sz w:val="24"/>
        </w:rPr>
      </w:pPr>
    </w:p>
    <w:p w:rsidR="00E350CF" w:rsidRDefault="00E350CF" w:rsidP="00E350CF">
      <w:pPr>
        <w:rPr>
          <w:rFonts w:ascii="方正仿宋_GBK" w:eastAsia="方正仿宋_GBK" w:hAnsi="宋体"/>
          <w:sz w:val="24"/>
        </w:rPr>
      </w:pPr>
    </w:p>
    <w:p w:rsidR="00E350CF" w:rsidRDefault="00E350CF" w:rsidP="00E350CF">
      <w:pPr>
        <w:rPr>
          <w:rFonts w:ascii="方正仿宋_GBK" w:eastAsia="方正仿宋_GBK" w:hAnsi="宋体"/>
          <w:sz w:val="24"/>
        </w:rPr>
      </w:pPr>
    </w:p>
    <w:p w:rsidR="00E350CF" w:rsidRDefault="00E350CF" w:rsidP="00E350CF">
      <w:pPr>
        <w:rPr>
          <w:rFonts w:ascii="方正仿宋_GBK" w:eastAsia="方正仿宋_GBK" w:hAnsi="宋体"/>
          <w:sz w:val="24"/>
        </w:rPr>
      </w:pPr>
    </w:p>
    <w:p w:rsidR="00E350CF" w:rsidRDefault="00E350CF" w:rsidP="00E350CF">
      <w:pPr>
        <w:rPr>
          <w:rFonts w:ascii="方正仿宋_GBK" w:eastAsia="方正仿宋_GBK" w:hAnsi="宋体"/>
          <w:sz w:val="24"/>
        </w:rPr>
      </w:pPr>
    </w:p>
    <w:p w:rsidR="00E350CF" w:rsidRDefault="00E350CF" w:rsidP="00E350CF">
      <w:pPr>
        <w:rPr>
          <w:rFonts w:ascii="方正仿宋_GBK" w:eastAsia="方正仿宋_GBK" w:hAnsi="宋体"/>
          <w:sz w:val="24"/>
        </w:rPr>
      </w:pPr>
    </w:p>
    <w:p w:rsidR="00E350CF" w:rsidRDefault="00E350CF" w:rsidP="00E350CF">
      <w:pPr>
        <w:rPr>
          <w:rFonts w:ascii="方正仿宋_GBK" w:eastAsia="方正仿宋_GBK" w:hAnsi="宋体"/>
          <w:sz w:val="24"/>
        </w:rPr>
      </w:pPr>
    </w:p>
    <w:p w:rsidR="00E350CF" w:rsidRPr="005B5AF2" w:rsidRDefault="00E350CF" w:rsidP="00E350CF">
      <w:pPr>
        <w:spacing w:line="600" w:lineRule="exact"/>
        <w:jc w:val="left"/>
        <w:rPr>
          <w:rFonts w:ascii="方正黑体_GBK" w:eastAsia="方正黑体_GBK" w:hAnsi="宋体" w:cs="宋体"/>
          <w:color w:val="000000"/>
          <w:sz w:val="32"/>
          <w:szCs w:val="32"/>
        </w:rPr>
      </w:pPr>
      <w:r>
        <w:rPr>
          <w:rFonts w:ascii="方正仿宋_GBK" w:eastAsia="方正仿宋_GBK" w:hAnsi="宋体"/>
          <w:sz w:val="24"/>
        </w:rPr>
        <w:br w:type="page"/>
      </w:r>
      <w:r w:rsidRPr="005B5AF2">
        <w:rPr>
          <w:rFonts w:ascii="方正黑体_GBK" w:eastAsia="方正黑体_GBK" w:hAnsi="宋体" w:hint="eastAsia"/>
          <w:color w:val="000000"/>
          <w:sz w:val="32"/>
          <w:szCs w:val="32"/>
        </w:rPr>
        <w:lastRenderedPageBreak/>
        <w:t>附件4</w:t>
      </w:r>
    </w:p>
    <w:p w:rsidR="00CA6941" w:rsidRDefault="00CA6941" w:rsidP="00CA6941">
      <w:pPr>
        <w:jc w:val="center"/>
        <w:rPr>
          <w:rFonts w:hint="eastAsia"/>
          <w:b/>
          <w:sz w:val="72"/>
        </w:rPr>
      </w:pPr>
      <w:bookmarkStart w:id="5" w:name="OLE_LINK3"/>
      <w:bookmarkStart w:id="6" w:name="OLE_LINK2"/>
      <w:bookmarkStart w:id="7" w:name="OLE_LINK1"/>
      <w:bookmarkStart w:id="8" w:name="OLE_LINK7"/>
      <w:bookmarkStart w:id="9" w:name="OLE_LINK6"/>
      <w:bookmarkStart w:id="10" w:name="OLE_LINK5"/>
      <w:bookmarkStart w:id="11" w:name="OLE_LINK4"/>
      <w:r>
        <w:rPr>
          <w:rFonts w:hint="eastAsia"/>
          <w:b/>
          <w:sz w:val="72"/>
        </w:rPr>
        <w:t>建设工程勘察合同</w:t>
      </w:r>
    </w:p>
    <w:p w:rsidR="00CA6941" w:rsidRDefault="00CA6941" w:rsidP="00CA6941">
      <w:pPr>
        <w:jc w:val="center"/>
        <w:rPr>
          <w:rFonts w:ascii="仿宋_GB2312" w:eastAsia="仿宋_GB2312" w:hint="eastAsia"/>
          <w:sz w:val="28"/>
        </w:rPr>
      </w:pPr>
    </w:p>
    <w:p w:rsidR="00CA6941" w:rsidRDefault="00CA6941" w:rsidP="00CA6941">
      <w:pPr>
        <w:jc w:val="center"/>
        <w:rPr>
          <w:rFonts w:ascii="仿宋_GB2312" w:eastAsia="仿宋_GB2312" w:hint="eastAsia"/>
          <w:sz w:val="28"/>
        </w:rPr>
      </w:pPr>
      <w:r>
        <w:rPr>
          <w:rFonts w:ascii="仿宋_GB2312" w:eastAsia="仿宋_GB2312" w:hint="eastAsia"/>
          <w:sz w:val="28"/>
        </w:rPr>
        <w:t>[岩土工程勘察、水文地质勘察（含凿井）工程测量、工程物探]</w:t>
      </w:r>
    </w:p>
    <w:p w:rsidR="00CA6941" w:rsidRDefault="00CA6941" w:rsidP="00CA6941">
      <w:pPr>
        <w:jc w:val="center"/>
        <w:rPr>
          <w:rFonts w:ascii="仿宋_GB2312" w:eastAsia="仿宋_GB2312" w:hint="eastAsia"/>
          <w:sz w:val="28"/>
        </w:rPr>
      </w:pPr>
    </w:p>
    <w:p w:rsidR="00CA6941" w:rsidRDefault="00CA6941" w:rsidP="00CA6941">
      <w:pPr>
        <w:jc w:val="center"/>
        <w:rPr>
          <w:rFonts w:ascii="仿宋_GB2312" w:eastAsia="仿宋_GB2312" w:hint="eastAsia"/>
          <w:sz w:val="28"/>
        </w:rPr>
      </w:pPr>
    </w:p>
    <w:p w:rsidR="00CA6941" w:rsidRDefault="00CA6941" w:rsidP="00CA6941">
      <w:pPr>
        <w:jc w:val="center"/>
        <w:rPr>
          <w:rFonts w:ascii="仿宋_GB2312" w:eastAsia="仿宋_GB2312" w:hint="eastAsia"/>
          <w:sz w:val="28"/>
        </w:rPr>
      </w:pPr>
    </w:p>
    <w:p w:rsidR="00CA6941" w:rsidRDefault="00CA6941" w:rsidP="00CA6941">
      <w:pPr>
        <w:pStyle w:val="a9"/>
        <w:spacing w:beforeLines="50" w:before="156" w:line="360" w:lineRule="auto"/>
        <w:ind w:leftChars="0" w:left="1920" w:hangingChars="600" w:hanging="1920"/>
        <w:jc w:val="left"/>
        <w:rPr>
          <w:rFonts w:ascii="仿宋_GB2312" w:eastAsia="仿宋_GB2312" w:hAnsi="宋体" w:hint="eastAsia"/>
          <w:sz w:val="32"/>
          <w:szCs w:val="32"/>
        </w:rPr>
      </w:pPr>
      <w:r>
        <w:rPr>
          <w:rFonts w:ascii="仿宋_GB2312" w:eastAsia="仿宋_GB2312" w:hAnsi="宋体" w:hint="eastAsia"/>
          <w:sz w:val="32"/>
          <w:szCs w:val="32"/>
        </w:rPr>
        <w:t>工程名称：</w:t>
      </w:r>
      <w:r w:rsidRPr="00CA6941">
        <w:rPr>
          <w:rFonts w:ascii="仿宋_GB2312" w:eastAsia="仿宋_GB2312" w:hAnsi="宋体" w:hint="eastAsia"/>
          <w:sz w:val="32"/>
          <w:szCs w:val="32"/>
        </w:rPr>
        <w:t>西彭园区智能高科技产业基地—智能穿戴产业基地4号标准厂房工程地质勘察项目</w:t>
      </w:r>
      <w:r>
        <w:rPr>
          <w:rFonts w:ascii="仿宋_GB2312" w:eastAsia="仿宋_GB2312" w:hAnsi="宋体"/>
          <w:sz w:val="32"/>
          <w:szCs w:val="32"/>
        </w:rPr>
        <w:t xml:space="preserve"> </w:t>
      </w:r>
    </w:p>
    <w:p w:rsidR="00CA6941" w:rsidRDefault="00CA6941" w:rsidP="00CA6941">
      <w:pPr>
        <w:pStyle w:val="a9"/>
        <w:spacing w:beforeLines="50" w:before="156" w:line="360" w:lineRule="auto"/>
        <w:ind w:leftChars="0" w:left="1920" w:hangingChars="600" w:hanging="1920"/>
        <w:jc w:val="left"/>
        <w:rPr>
          <w:rFonts w:ascii="仿宋_GB2312" w:eastAsia="仿宋_GB2312" w:hAnsi="宋体" w:hint="eastAsia"/>
          <w:sz w:val="32"/>
          <w:szCs w:val="32"/>
        </w:rPr>
      </w:pPr>
      <w:r>
        <w:rPr>
          <w:rFonts w:ascii="仿宋_GB2312" w:eastAsia="仿宋_GB2312" w:hAnsi="宋体" w:hint="eastAsia"/>
          <w:sz w:val="32"/>
          <w:szCs w:val="32"/>
        </w:rPr>
        <w:t>工程地点：重庆</w:t>
      </w:r>
      <w:r>
        <w:rPr>
          <w:rFonts w:ascii="仿宋_GB2312" w:eastAsia="仿宋_GB2312" w:hAnsi="宋体"/>
          <w:sz w:val="32"/>
          <w:szCs w:val="32"/>
        </w:rPr>
        <w:t>市九龙坡区</w:t>
      </w:r>
      <w:r>
        <w:rPr>
          <w:rFonts w:ascii="仿宋_GB2312" w:eastAsia="仿宋_GB2312" w:hAnsi="宋体" w:hint="eastAsia"/>
          <w:sz w:val="32"/>
          <w:szCs w:val="32"/>
        </w:rPr>
        <w:t>西彭</w:t>
      </w:r>
      <w:r>
        <w:rPr>
          <w:rFonts w:ascii="仿宋_GB2312" w:eastAsia="仿宋_GB2312" w:hAnsi="宋体"/>
          <w:sz w:val="32"/>
          <w:szCs w:val="32"/>
        </w:rPr>
        <w:t>镇</w:t>
      </w:r>
      <w:r>
        <w:rPr>
          <w:rFonts w:ascii="仿宋_GB2312" w:eastAsia="仿宋_GB2312" w:hAnsi="宋体" w:hint="eastAsia"/>
          <w:sz w:val="32"/>
          <w:szCs w:val="32"/>
        </w:rPr>
        <w:t xml:space="preserve"> </w:t>
      </w:r>
    </w:p>
    <w:p w:rsidR="00CA6941" w:rsidRPr="00CA6941" w:rsidRDefault="00CA6941" w:rsidP="00CA6941">
      <w:pPr>
        <w:pStyle w:val="a9"/>
        <w:spacing w:beforeLines="50" w:before="156" w:line="360" w:lineRule="auto"/>
        <w:ind w:leftChars="0" w:left="1920" w:rightChars="-94" w:right="-197" w:hangingChars="600" w:hanging="1920"/>
        <w:jc w:val="left"/>
        <w:rPr>
          <w:rFonts w:ascii="仿宋_GB2312" w:eastAsia="仿宋_GB2312" w:hAnsi="宋体" w:hint="eastAsia"/>
          <w:sz w:val="32"/>
          <w:szCs w:val="32"/>
          <w:u w:val="single"/>
          <w:lang w:val="en-US" w:eastAsia="zh-CN"/>
        </w:rPr>
      </w:pPr>
      <w:r>
        <w:rPr>
          <w:rFonts w:ascii="仿宋_GB2312" w:eastAsia="仿宋_GB2312" w:hAnsi="宋体" w:hint="eastAsia"/>
          <w:sz w:val="32"/>
          <w:szCs w:val="32"/>
        </w:rPr>
        <w:t>勘察证书等级：</w:t>
      </w:r>
      <w:r>
        <w:rPr>
          <w:rFonts w:ascii="仿宋_GB2312" w:eastAsia="仿宋_GB2312" w:hAnsi="宋体" w:hint="eastAsia"/>
          <w:sz w:val="32"/>
          <w:szCs w:val="32"/>
          <w:u w:val="single"/>
          <w:lang w:val="en-US" w:eastAsia="zh-CN"/>
        </w:rPr>
        <w:t xml:space="preserve"> </w:t>
      </w:r>
      <w:r>
        <w:rPr>
          <w:rFonts w:ascii="仿宋_GB2312" w:eastAsia="仿宋_GB2312" w:hAnsi="宋体"/>
          <w:sz w:val="32"/>
          <w:szCs w:val="32"/>
          <w:u w:val="single"/>
          <w:lang w:val="en-US" w:eastAsia="zh-CN"/>
        </w:rPr>
        <w:t xml:space="preserve">                    </w:t>
      </w:r>
      <w:r w:rsidRPr="00CA6941">
        <w:rPr>
          <w:rFonts w:ascii="仿宋_GB2312" w:eastAsia="仿宋_GB2312" w:hAnsi="宋体" w:hint="eastAsia"/>
          <w:sz w:val="32"/>
          <w:szCs w:val="32"/>
          <w:u w:val="single"/>
          <w:lang w:val="en-US" w:eastAsia="zh-CN"/>
        </w:rPr>
        <w:t xml:space="preserve"> </w:t>
      </w:r>
    </w:p>
    <w:p w:rsidR="00CA6941" w:rsidRDefault="00CA6941" w:rsidP="00CA6941">
      <w:pPr>
        <w:spacing w:beforeLines="50" w:before="156" w:line="360" w:lineRule="auto"/>
        <w:rPr>
          <w:rFonts w:eastAsia="仿宋_GB2312"/>
          <w:sz w:val="32"/>
          <w:u w:val="single"/>
        </w:rPr>
      </w:pPr>
      <w:r>
        <w:rPr>
          <w:rFonts w:eastAsia="仿宋_GB2312" w:hint="eastAsia"/>
          <w:sz w:val="32"/>
        </w:rPr>
        <w:t>发</w:t>
      </w:r>
      <w:r>
        <w:rPr>
          <w:rFonts w:eastAsia="仿宋_GB2312" w:hint="eastAsia"/>
          <w:sz w:val="32"/>
        </w:rPr>
        <w:t xml:space="preserve"> </w:t>
      </w:r>
      <w:r>
        <w:rPr>
          <w:rFonts w:eastAsia="仿宋_GB2312" w:hint="eastAsia"/>
          <w:sz w:val="32"/>
        </w:rPr>
        <w:t>包</w:t>
      </w:r>
      <w:r>
        <w:rPr>
          <w:rFonts w:eastAsia="仿宋_GB2312" w:hint="eastAsia"/>
          <w:sz w:val="32"/>
        </w:rPr>
        <w:t xml:space="preserve"> </w:t>
      </w:r>
      <w:r>
        <w:rPr>
          <w:rFonts w:eastAsia="仿宋_GB2312" w:hint="eastAsia"/>
          <w:sz w:val="32"/>
        </w:rPr>
        <w:t>人：</w:t>
      </w:r>
      <w:r>
        <w:rPr>
          <w:rFonts w:eastAsia="仿宋_GB2312" w:hint="eastAsia"/>
          <w:sz w:val="32"/>
          <w:u w:val="single"/>
        </w:rPr>
        <w:t>重庆铝产业开发投资集团有限公司</w:t>
      </w:r>
    </w:p>
    <w:p w:rsidR="00CA6941" w:rsidRDefault="00CA6941" w:rsidP="00CA6941">
      <w:pPr>
        <w:spacing w:beforeLines="50" w:before="156" w:line="360" w:lineRule="auto"/>
        <w:rPr>
          <w:rFonts w:eastAsia="仿宋_GB2312" w:hint="eastAsia"/>
          <w:sz w:val="32"/>
          <w:u w:val="single"/>
        </w:rPr>
      </w:pPr>
      <w:proofErr w:type="gramStart"/>
      <w:r>
        <w:rPr>
          <w:rFonts w:eastAsia="仿宋_GB2312" w:hint="eastAsia"/>
          <w:sz w:val="32"/>
        </w:rPr>
        <w:t>勘</w:t>
      </w:r>
      <w:proofErr w:type="gramEnd"/>
      <w:r>
        <w:rPr>
          <w:rFonts w:eastAsia="仿宋_GB2312" w:hint="eastAsia"/>
          <w:sz w:val="32"/>
        </w:rPr>
        <w:t xml:space="preserve"> </w:t>
      </w:r>
      <w:r>
        <w:rPr>
          <w:rFonts w:eastAsia="仿宋_GB2312" w:hint="eastAsia"/>
          <w:sz w:val="32"/>
        </w:rPr>
        <w:t>察</w:t>
      </w:r>
      <w:r>
        <w:rPr>
          <w:rFonts w:eastAsia="仿宋_GB2312" w:hint="eastAsia"/>
          <w:sz w:val="32"/>
        </w:rPr>
        <w:t xml:space="preserve"> </w:t>
      </w:r>
      <w:r>
        <w:rPr>
          <w:rFonts w:eastAsia="仿宋_GB2312" w:hint="eastAsia"/>
          <w:sz w:val="32"/>
        </w:rPr>
        <w:t>人：</w:t>
      </w:r>
      <w:r>
        <w:rPr>
          <w:rFonts w:eastAsia="仿宋_GB2312" w:hint="eastAsia"/>
          <w:sz w:val="32"/>
          <w:u w:val="single"/>
        </w:rPr>
        <w:t xml:space="preserve">  </w:t>
      </w:r>
      <w:r>
        <w:rPr>
          <w:rFonts w:eastAsia="仿宋_GB2312"/>
          <w:sz w:val="32"/>
          <w:u w:val="single"/>
        </w:rPr>
        <w:t xml:space="preserve">                          </w:t>
      </w:r>
    </w:p>
    <w:p w:rsidR="00CA6941" w:rsidRDefault="00CA6941" w:rsidP="00CA6941">
      <w:pPr>
        <w:spacing w:beforeLines="50" w:before="156" w:line="360" w:lineRule="auto"/>
        <w:rPr>
          <w:rFonts w:eastAsia="仿宋_GB2312" w:hint="eastAsia"/>
          <w:sz w:val="32"/>
        </w:rPr>
      </w:pPr>
      <w:r>
        <w:rPr>
          <w:rFonts w:eastAsia="仿宋_GB2312" w:hint="eastAsia"/>
          <w:sz w:val="32"/>
        </w:rPr>
        <w:t>签订地址</w:t>
      </w:r>
      <w:r>
        <w:rPr>
          <w:rFonts w:hint="eastAsia"/>
          <w:sz w:val="32"/>
        </w:rPr>
        <w:t>：</w:t>
      </w:r>
      <w:r>
        <w:rPr>
          <w:rFonts w:eastAsia="仿宋_GB2312" w:hint="eastAsia"/>
          <w:sz w:val="32"/>
          <w:u w:val="single"/>
        </w:rPr>
        <w:t>重庆市九龙坡区</w:t>
      </w:r>
      <w:r>
        <w:rPr>
          <w:rFonts w:eastAsia="仿宋_GB2312"/>
          <w:sz w:val="32"/>
          <w:u w:val="single"/>
        </w:rPr>
        <w:t xml:space="preserve"> </w:t>
      </w:r>
    </w:p>
    <w:p w:rsidR="00CA6941" w:rsidRDefault="00CA6941" w:rsidP="00CA6941">
      <w:pPr>
        <w:ind w:firstLineChars="196" w:firstLine="413"/>
        <w:rPr>
          <w:rFonts w:hint="eastAsia"/>
          <w:b/>
        </w:rPr>
      </w:pPr>
    </w:p>
    <w:p w:rsidR="00CA6941" w:rsidRDefault="00CA6941" w:rsidP="00CA6941">
      <w:pPr>
        <w:ind w:firstLineChars="196" w:firstLine="413"/>
        <w:rPr>
          <w:rFonts w:hint="eastAsia"/>
          <w:b/>
        </w:rPr>
      </w:pPr>
    </w:p>
    <w:p w:rsidR="00CA6941" w:rsidRDefault="00CA6941" w:rsidP="00CA6941">
      <w:pPr>
        <w:jc w:val="center"/>
        <w:rPr>
          <w:rFonts w:hint="eastAsia"/>
          <w:sz w:val="36"/>
          <w:szCs w:val="36"/>
        </w:rPr>
      </w:pPr>
    </w:p>
    <w:p w:rsidR="00CA6941" w:rsidRDefault="00CA6941" w:rsidP="00CA6941">
      <w:pPr>
        <w:jc w:val="center"/>
        <w:rPr>
          <w:rFonts w:hint="eastAsia"/>
          <w:sz w:val="36"/>
          <w:szCs w:val="36"/>
        </w:rPr>
      </w:pPr>
    </w:p>
    <w:p w:rsidR="00CA6941" w:rsidRDefault="00CA6941" w:rsidP="00CA6941">
      <w:pPr>
        <w:jc w:val="center"/>
        <w:rPr>
          <w:rFonts w:hint="eastAsia"/>
          <w:sz w:val="36"/>
          <w:szCs w:val="36"/>
        </w:rPr>
      </w:pPr>
      <w:r>
        <w:rPr>
          <w:rFonts w:hint="eastAsia"/>
          <w:sz w:val="36"/>
          <w:szCs w:val="36"/>
        </w:rPr>
        <w:t>重庆市工程勘察市场管理委员会</w:t>
      </w:r>
      <w:r>
        <w:rPr>
          <w:rFonts w:hint="eastAsia"/>
          <w:sz w:val="36"/>
          <w:szCs w:val="36"/>
        </w:rPr>
        <w:t xml:space="preserve">  </w:t>
      </w:r>
      <w:r>
        <w:rPr>
          <w:rFonts w:hint="eastAsia"/>
          <w:sz w:val="36"/>
          <w:szCs w:val="36"/>
        </w:rPr>
        <w:t>制</w:t>
      </w:r>
    </w:p>
    <w:p w:rsidR="00CA6941" w:rsidRDefault="00CA6941" w:rsidP="00CA6941">
      <w:pPr>
        <w:spacing w:line="360" w:lineRule="auto"/>
        <w:ind w:leftChars="1" w:left="1410" w:hangingChars="503" w:hanging="1408"/>
        <w:rPr>
          <w:rFonts w:ascii="宋体" w:hAnsi="宋体"/>
          <w:sz w:val="28"/>
          <w:szCs w:val="28"/>
        </w:rPr>
      </w:pPr>
    </w:p>
    <w:p w:rsidR="00CA6941" w:rsidRDefault="00CA6941" w:rsidP="00CA6941">
      <w:pPr>
        <w:spacing w:line="360" w:lineRule="auto"/>
        <w:ind w:leftChars="1" w:left="1410" w:hangingChars="503" w:hanging="1408"/>
        <w:rPr>
          <w:rFonts w:ascii="宋体" w:hAnsi="宋体" w:hint="eastAsia"/>
          <w:sz w:val="28"/>
          <w:szCs w:val="28"/>
        </w:rPr>
      </w:pPr>
    </w:p>
    <w:p w:rsidR="00CA6941" w:rsidRDefault="00CA6941" w:rsidP="00CA6941">
      <w:pPr>
        <w:spacing w:line="360" w:lineRule="auto"/>
        <w:ind w:leftChars="1" w:left="1410" w:hangingChars="503" w:hanging="1408"/>
        <w:rPr>
          <w:rFonts w:ascii="宋体" w:hAnsi="宋体" w:hint="eastAsia"/>
          <w:sz w:val="28"/>
          <w:szCs w:val="28"/>
        </w:rPr>
      </w:pPr>
      <w:r>
        <w:rPr>
          <w:rFonts w:ascii="宋体" w:hAnsi="宋体" w:hint="eastAsia"/>
          <w:sz w:val="28"/>
          <w:szCs w:val="28"/>
        </w:rPr>
        <w:lastRenderedPageBreak/>
        <w:t>发包人：</w:t>
      </w:r>
      <w:r>
        <w:rPr>
          <w:rFonts w:ascii="宋体" w:hAnsi="宋体" w:hint="eastAsia"/>
          <w:sz w:val="28"/>
          <w:szCs w:val="28"/>
          <w:u w:val="single"/>
        </w:rPr>
        <w:t>重庆铝产业开发投资集团有限公司</w:t>
      </w:r>
      <w:r>
        <w:rPr>
          <w:rFonts w:ascii="宋体" w:hAnsi="宋体" w:hint="eastAsia"/>
          <w:sz w:val="28"/>
          <w:szCs w:val="28"/>
        </w:rPr>
        <w:t>(以下简称“甲方”)</w:t>
      </w:r>
    </w:p>
    <w:p w:rsidR="00CA6941" w:rsidRDefault="00CA6941" w:rsidP="00CA6941">
      <w:pPr>
        <w:spacing w:line="360" w:lineRule="auto"/>
        <w:ind w:leftChars="1" w:left="1410" w:hangingChars="503" w:hanging="1408"/>
        <w:rPr>
          <w:rFonts w:ascii="宋体" w:hAnsi="宋体" w:hint="eastAsia"/>
          <w:sz w:val="28"/>
          <w:szCs w:val="28"/>
        </w:rPr>
      </w:pPr>
      <w:r>
        <w:rPr>
          <w:rFonts w:ascii="宋体" w:hAnsi="宋体" w:hint="eastAsia"/>
          <w:sz w:val="28"/>
          <w:szCs w:val="28"/>
        </w:rPr>
        <w:t>勘察人：</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(以下简称“乙方”)</w:t>
      </w:r>
    </w:p>
    <w:p w:rsidR="00CA6941" w:rsidRDefault="00CA6941" w:rsidP="00CA6941">
      <w:pPr>
        <w:spacing w:line="360" w:lineRule="auto"/>
        <w:ind w:firstLine="567"/>
        <w:rPr>
          <w:rFonts w:ascii="宋体" w:hAnsi="宋体" w:hint="eastAsia"/>
          <w:sz w:val="28"/>
          <w:szCs w:val="28"/>
        </w:rPr>
      </w:pPr>
      <w:r>
        <w:rPr>
          <w:rFonts w:ascii="宋体" w:hAnsi="宋体" w:hint="eastAsia"/>
          <w:sz w:val="28"/>
          <w:szCs w:val="28"/>
        </w:rPr>
        <w:t>甲方委托乙方承担</w:t>
      </w:r>
      <w:r w:rsidRPr="00CA6941">
        <w:rPr>
          <w:rFonts w:ascii="宋体" w:hAnsi="宋体" w:hint="eastAsia"/>
          <w:sz w:val="28"/>
          <w:szCs w:val="28"/>
          <w:u w:val="single"/>
        </w:rPr>
        <w:t>西彭园区智能高科技产业基地—智能穿戴产业基地4号标准厂房工程地质勘察项目</w:t>
      </w:r>
      <w:r>
        <w:rPr>
          <w:rFonts w:ascii="宋体" w:hAnsi="宋体" w:hint="eastAsia"/>
          <w:sz w:val="28"/>
          <w:szCs w:val="28"/>
        </w:rPr>
        <w:t>地质勘察任务。根据国家有关法律、法规规定，结合本工程的具体情况，为明确责任，确保工程勘察质量，经甲、乙双方协商一致，签订本合同，以</w:t>
      </w:r>
      <w:proofErr w:type="gramStart"/>
      <w:r>
        <w:rPr>
          <w:rFonts w:ascii="宋体" w:hAnsi="宋体" w:hint="eastAsia"/>
          <w:sz w:val="28"/>
          <w:szCs w:val="28"/>
        </w:rPr>
        <w:t>兹共同</w:t>
      </w:r>
      <w:proofErr w:type="gramEnd"/>
      <w:r>
        <w:rPr>
          <w:rFonts w:ascii="宋体" w:hAnsi="宋体" w:hint="eastAsia"/>
          <w:sz w:val="28"/>
          <w:szCs w:val="28"/>
        </w:rPr>
        <w:t>遵守。</w:t>
      </w:r>
    </w:p>
    <w:p w:rsidR="00CA6941" w:rsidRDefault="00CA6941" w:rsidP="00CA6941">
      <w:pPr>
        <w:spacing w:line="360" w:lineRule="auto"/>
        <w:ind w:firstLineChars="200" w:firstLine="562"/>
        <w:rPr>
          <w:rFonts w:ascii="方正黑体_GBK" w:eastAsia="方正黑体_GBK" w:hAnsi="宋体" w:hint="eastAsia"/>
          <w:sz w:val="28"/>
          <w:szCs w:val="28"/>
        </w:rPr>
      </w:pPr>
      <w:r>
        <w:rPr>
          <w:rFonts w:ascii="方正黑体_GBK" w:eastAsia="方正黑体_GBK" w:hAnsi="宋体" w:hint="eastAsia"/>
          <w:b/>
          <w:sz w:val="28"/>
          <w:szCs w:val="28"/>
        </w:rPr>
        <w:t xml:space="preserve">第一条  </w:t>
      </w:r>
      <w:r>
        <w:rPr>
          <w:rFonts w:ascii="方正黑体_GBK" w:eastAsia="方正黑体_GBK" w:hAnsi="宋体" w:hint="eastAsia"/>
          <w:sz w:val="28"/>
          <w:szCs w:val="28"/>
        </w:rPr>
        <w:t>工程概况</w:t>
      </w:r>
    </w:p>
    <w:p w:rsidR="00CA6941" w:rsidRDefault="00CA6941" w:rsidP="00CA6941">
      <w:pPr>
        <w:spacing w:line="360" w:lineRule="auto"/>
        <w:ind w:firstLineChars="253" w:firstLine="708"/>
        <w:rPr>
          <w:rFonts w:ascii="宋体" w:hAnsi="宋体" w:hint="eastAsia"/>
          <w:sz w:val="28"/>
          <w:szCs w:val="28"/>
        </w:rPr>
      </w:pPr>
      <w:r>
        <w:rPr>
          <w:rFonts w:ascii="宋体" w:hAnsi="宋体"/>
          <w:sz w:val="28"/>
          <w:szCs w:val="28"/>
        </w:rPr>
        <w:t>1.1工程名称：</w:t>
      </w:r>
      <w:r w:rsidRPr="00CA6941">
        <w:rPr>
          <w:rFonts w:ascii="宋体" w:hAnsi="宋体" w:hint="eastAsia"/>
          <w:sz w:val="28"/>
          <w:szCs w:val="28"/>
          <w:u w:val="single"/>
        </w:rPr>
        <w:t>西彭园区智能高科技产业基地—智能穿戴产业基地4号标准厂房工程地质勘察项目</w:t>
      </w:r>
    </w:p>
    <w:p w:rsidR="00CA6941" w:rsidRDefault="00CA6941" w:rsidP="00CA6941">
      <w:pPr>
        <w:spacing w:line="360" w:lineRule="auto"/>
        <w:ind w:firstLineChars="253" w:firstLine="708"/>
        <w:rPr>
          <w:rFonts w:ascii="宋体" w:hAnsi="宋体" w:hint="eastAsia"/>
          <w:sz w:val="28"/>
          <w:szCs w:val="28"/>
        </w:rPr>
      </w:pPr>
      <w:r>
        <w:rPr>
          <w:rFonts w:ascii="宋体" w:hAnsi="宋体"/>
          <w:sz w:val="28"/>
          <w:szCs w:val="28"/>
        </w:rPr>
        <w:t>1.2工程建设地点：</w:t>
      </w:r>
      <w:r>
        <w:rPr>
          <w:rFonts w:ascii="宋体" w:hAnsi="宋体" w:hint="eastAsia"/>
          <w:sz w:val="28"/>
          <w:szCs w:val="28"/>
          <w:u w:val="single"/>
        </w:rPr>
        <w:t>重庆市九龙坡</w:t>
      </w:r>
      <w:r>
        <w:rPr>
          <w:rFonts w:ascii="宋体" w:hAnsi="宋体"/>
          <w:sz w:val="28"/>
          <w:szCs w:val="28"/>
          <w:u w:val="single"/>
        </w:rPr>
        <w:t>区</w:t>
      </w:r>
      <w:r>
        <w:rPr>
          <w:rFonts w:ascii="宋体" w:hAnsi="宋体" w:hint="eastAsia"/>
          <w:sz w:val="28"/>
          <w:szCs w:val="28"/>
          <w:u w:val="single"/>
        </w:rPr>
        <w:t xml:space="preserve">西彭镇  </w:t>
      </w:r>
    </w:p>
    <w:p w:rsidR="00CA6941" w:rsidRDefault="00CA6941" w:rsidP="00CA6941">
      <w:pPr>
        <w:spacing w:line="360" w:lineRule="auto"/>
        <w:ind w:firstLineChars="253" w:firstLine="708"/>
        <w:rPr>
          <w:rFonts w:ascii="宋体" w:hAnsi="宋体"/>
          <w:sz w:val="28"/>
          <w:szCs w:val="28"/>
        </w:rPr>
      </w:pPr>
      <w:r>
        <w:rPr>
          <w:rFonts w:ascii="宋体" w:hAnsi="宋体"/>
          <w:sz w:val="28"/>
          <w:szCs w:val="28"/>
        </w:rPr>
        <w:t>1.3工程</w:t>
      </w:r>
      <w:r>
        <w:rPr>
          <w:rFonts w:ascii="宋体" w:hAnsi="宋体" w:hint="eastAsia"/>
          <w:sz w:val="28"/>
          <w:szCs w:val="28"/>
        </w:rPr>
        <w:t>概况</w:t>
      </w:r>
      <w:r>
        <w:rPr>
          <w:rFonts w:ascii="宋体" w:hAnsi="宋体"/>
          <w:sz w:val="28"/>
          <w:szCs w:val="28"/>
        </w:rPr>
        <w:t>：</w:t>
      </w:r>
      <w:r w:rsidRPr="00CA6941">
        <w:rPr>
          <w:rFonts w:ascii="宋体" w:hAnsi="宋体" w:hint="eastAsia"/>
          <w:sz w:val="28"/>
          <w:szCs w:val="28"/>
        </w:rPr>
        <w:t>位于西彭园区D标准分区，项目总用地面积为39682平方米（59.49亩），建筑总面积约27000平方米。</w:t>
      </w:r>
    </w:p>
    <w:p w:rsidR="00CA6941" w:rsidRDefault="00CA6941" w:rsidP="00CA6941">
      <w:pPr>
        <w:spacing w:line="360" w:lineRule="auto"/>
        <w:ind w:firstLineChars="253" w:firstLine="708"/>
        <w:rPr>
          <w:rFonts w:ascii="宋体" w:hAnsi="宋体"/>
          <w:b/>
          <w:sz w:val="28"/>
          <w:szCs w:val="28"/>
          <w:u w:val="single"/>
        </w:rPr>
      </w:pPr>
      <w:r>
        <w:rPr>
          <w:rFonts w:ascii="宋体" w:hAnsi="宋体" w:hint="eastAsia"/>
          <w:sz w:val="28"/>
          <w:szCs w:val="28"/>
        </w:rPr>
        <w:t>1.4工程规模：</w:t>
      </w:r>
      <w:proofErr w:type="gramStart"/>
      <w:r>
        <w:rPr>
          <w:rFonts w:ascii="宋体" w:hAnsi="宋体" w:hint="eastAsia"/>
          <w:sz w:val="28"/>
          <w:szCs w:val="28"/>
          <w:u w:val="single"/>
        </w:rPr>
        <w:t>钻探总进尺</w:t>
      </w:r>
      <w:proofErr w:type="gramEnd"/>
      <w:r>
        <w:rPr>
          <w:rFonts w:ascii="宋体" w:hAnsi="宋体" w:hint="eastAsia"/>
          <w:sz w:val="28"/>
          <w:szCs w:val="28"/>
          <w:u w:val="single"/>
        </w:rPr>
        <w:t>约</w:t>
      </w:r>
      <w:r w:rsidRPr="00CA6941">
        <w:rPr>
          <w:rFonts w:ascii="宋体" w:hAnsi="宋体"/>
          <w:sz w:val="28"/>
          <w:szCs w:val="28"/>
          <w:u w:val="single"/>
        </w:rPr>
        <w:t>2916</w:t>
      </w:r>
      <w:r>
        <w:rPr>
          <w:rFonts w:ascii="宋体" w:hAnsi="宋体" w:hint="eastAsia"/>
          <w:sz w:val="28"/>
          <w:szCs w:val="28"/>
          <w:u w:val="single"/>
        </w:rPr>
        <w:t>米（暂估</w:t>
      </w:r>
      <w:r>
        <w:rPr>
          <w:rFonts w:ascii="宋体" w:hAnsi="宋体"/>
          <w:sz w:val="28"/>
          <w:szCs w:val="28"/>
          <w:u w:val="single"/>
        </w:rPr>
        <w:t>，最终以实际</w:t>
      </w:r>
      <w:r>
        <w:rPr>
          <w:rFonts w:ascii="宋体" w:hAnsi="宋体" w:hint="eastAsia"/>
          <w:sz w:val="28"/>
          <w:szCs w:val="28"/>
          <w:u w:val="single"/>
        </w:rPr>
        <w:t>进尺</w:t>
      </w:r>
      <w:r>
        <w:rPr>
          <w:rFonts w:ascii="宋体" w:hAnsi="宋体"/>
          <w:sz w:val="28"/>
          <w:szCs w:val="28"/>
          <w:u w:val="single"/>
        </w:rPr>
        <w:t>为准</w:t>
      </w:r>
      <w:r>
        <w:rPr>
          <w:rFonts w:ascii="宋体" w:hAnsi="宋体" w:hint="eastAsia"/>
          <w:sz w:val="28"/>
          <w:szCs w:val="28"/>
          <w:u w:val="single"/>
        </w:rPr>
        <w:t>）</w:t>
      </w:r>
      <w:r>
        <w:rPr>
          <w:rFonts w:ascii="宋体" w:hAnsi="宋体" w:hint="eastAsia"/>
          <w:sz w:val="28"/>
          <w:szCs w:val="28"/>
        </w:rPr>
        <w:t>。</w:t>
      </w:r>
      <w:r>
        <w:rPr>
          <w:rFonts w:ascii="宋体" w:hAnsi="宋体" w:hint="eastAsia"/>
          <w:b/>
          <w:sz w:val="28"/>
          <w:szCs w:val="28"/>
        </w:rPr>
        <w:t xml:space="preserve"> </w:t>
      </w:r>
    </w:p>
    <w:p w:rsidR="00CA6941" w:rsidRDefault="00CA6941" w:rsidP="00CA6941">
      <w:pPr>
        <w:spacing w:line="360" w:lineRule="auto"/>
        <w:ind w:firstLineChars="253" w:firstLine="708"/>
        <w:rPr>
          <w:rFonts w:ascii="宋体" w:hAnsi="宋体" w:hint="eastAsia"/>
          <w:sz w:val="28"/>
          <w:szCs w:val="28"/>
          <w:u w:val="single"/>
        </w:rPr>
      </w:pPr>
      <w:r>
        <w:rPr>
          <w:rFonts w:ascii="宋体" w:hAnsi="宋体" w:hint="eastAsia"/>
          <w:sz w:val="28"/>
          <w:szCs w:val="28"/>
        </w:rPr>
        <w:t>1.5工程勘察任务（内容）与技术要求：</w:t>
      </w:r>
      <w:r>
        <w:rPr>
          <w:rFonts w:ascii="宋体" w:hAnsi="宋体" w:hint="eastAsia"/>
          <w:sz w:val="28"/>
          <w:szCs w:val="28"/>
          <w:u w:val="single"/>
        </w:rPr>
        <w:t>按国家颁布的规范、标准、相关规程和</w:t>
      </w:r>
      <w:r w:rsidR="00C07E5B">
        <w:rPr>
          <w:rFonts w:ascii="宋体" w:hAnsi="宋体" w:hint="eastAsia"/>
          <w:sz w:val="28"/>
          <w:szCs w:val="28"/>
          <w:u w:val="single"/>
        </w:rPr>
        <w:t>甲方</w:t>
      </w:r>
      <w:r>
        <w:rPr>
          <w:rFonts w:ascii="宋体" w:hAnsi="宋体" w:hint="eastAsia"/>
          <w:sz w:val="28"/>
          <w:szCs w:val="28"/>
          <w:u w:val="single"/>
        </w:rPr>
        <w:t>的任务委托书及技术要求进行地质勘察（详勘）</w:t>
      </w:r>
      <w:r>
        <w:rPr>
          <w:rFonts w:ascii="宋体" w:hAnsi="宋体" w:hint="eastAsia"/>
          <w:sz w:val="28"/>
          <w:szCs w:val="28"/>
        </w:rPr>
        <w:t xml:space="preserve">。 </w:t>
      </w:r>
    </w:p>
    <w:p w:rsidR="00CA6941" w:rsidRDefault="00CA6941" w:rsidP="00CA6941">
      <w:pPr>
        <w:spacing w:line="360" w:lineRule="auto"/>
        <w:ind w:firstLineChars="253" w:firstLine="708"/>
        <w:rPr>
          <w:rFonts w:ascii="宋体" w:hAnsi="宋体" w:hint="eastAsia"/>
          <w:sz w:val="28"/>
          <w:szCs w:val="28"/>
          <w:u w:val="single"/>
        </w:rPr>
      </w:pPr>
      <w:r>
        <w:rPr>
          <w:rFonts w:ascii="宋体" w:hAnsi="宋体" w:hint="eastAsia"/>
          <w:sz w:val="28"/>
          <w:szCs w:val="28"/>
        </w:rPr>
        <w:t>1.6承接方式：</w:t>
      </w:r>
      <w:r>
        <w:rPr>
          <w:rFonts w:ascii="宋体" w:hAnsi="宋体" w:hint="eastAsia"/>
          <w:sz w:val="28"/>
          <w:szCs w:val="28"/>
          <w:u w:val="single"/>
        </w:rPr>
        <w:t xml:space="preserve">协议承包 </w:t>
      </w:r>
    </w:p>
    <w:p w:rsidR="00CA6941" w:rsidRDefault="00CA6941" w:rsidP="00CA6941">
      <w:pPr>
        <w:spacing w:line="360" w:lineRule="auto"/>
        <w:ind w:firstLineChars="253" w:firstLine="711"/>
        <w:rPr>
          <w:rFonts w:ascii="方正黑体_GBK" w:eastAsia="方正黑体_GBK" w:hAnsi="宋体" w:hint="eastAsia"/>
          <w:sz w:val="28"/>
          <w:szCs w:val="28"/>
        </w:rPr>
      </w:pPr>
      <w:r>
        <w:rPr>
          <w:rFonts w:ascii="方正黑体_GBK" w:eastAsia="方正黑体_GBK" w:hAnsi="宋体" w:hint="eastAsia"/>
          <w:b/>
          <w:sz w:val="28"/>
          <w:szCs w:val="28"/>
        </w:rPr>
        <w:t>第二条</w:t>
      </w:r>
      <w:r>
        <w:rPr>
          <w:rFonts w:ascii="方正黑体_GBK" w:eastAsia="方正黑体_GBK" w:hAnsi="宋体" w:hint="eastAsia"/>
          <w:sz w:val="28"/>
          <w:szCs w:val="28"/>
        </w:rPr>
        <w:t xml:space="preserve">  甲方的权利义务</w:t>
      </w:r>
    </w:p>
    <w:p w:rsidR="00CA6941" w:rsidRDefault="00CA6941" w:rsidP="00CA6941">
      <w:pPr>
        <w:autoSpaceDE w:val="0"/>
        <w:autoSpaceDN w:val="0"/>
        <w:adjustRightInd w:val="0"/>
        <w:spacing w:line="360" w:lineRule="auto"/>
        <w:ind w:firstLineChars="200" w:firstLine="560"/>
        <w:jc w:val="left"/>
        <w:rPr>
          <w:rFonts w:ascii="宋体" w:hAnsi="宋体"/>
          <w:sz w:val="28"/>
          <w:szCs w:val="28"/>
        </w:rPr>
      </w:pPr>
      <w:r>
        <w:rPr>
          <w:rFonts w:ascii="宋体" w:hAnsi="宋体"/>
          <w:sz w:val="28"/>
          <w:szCs w:val="28"/>
        </w:rPr>
        <w:t>2.1</w:t>
      </w:r>
      <w:r>
        <w:rPr>
          <w:rFonts w:ascii="宋体" w:hAnsi="宋体" w:hint="eastAsia"/>
          <w:sz w:val="28"/>
          <w:szCs w:val="28"/>
        </w:rPr>
        <w:t>在签订合同时，甲方向乙方提交进行工程地质勘察的用地批准文件和红线图复印件。</w:t>
      </w:r>
    </w:p>
    <w:p w:rsidR="00CA6941" w:rsidRDefault="00CA6941" w:rsidP="00CA6941">
      <w:pPr>
        <w:autoSpaceDE w:val="0"/>
        <w:autoSpaceDN w:val="0"/>
        <w:adjustRightInd w:val="0"/>
        <w:spacing w:line="360" w:lineRule="auto"/>
        <w:ind w:firstLineChars="200" w:firstLine="560"/>
        <w:jc w:val="left"/>
        <w:rPr>
          <w:rFonts w:ascii="宋体" w:hAnsi="宋体"/>
          <w:sz w:val="28"/>
          <w:szCs w:val="28"/>
        </w:rPr>
      </w:pPr>
      <w:r>
        <w:rPr>
          <w:rFonts w:ascii="宋体" w:hAnsi="宋体"/>
          <w:sz w:val="28"/>
          <w:szCs w:val="28"/>
        </w:rPr>
        <w:t>2.</w:t>
      </w:r>
      <w:r>
        <w:rPr>
          <w:rFonts w:ascii="宋体" w:hAnsi="宋体" w:hint="eastAsia"/>
          <w:sz w:val="28"/>
          <w:szCs w:val="28"/>
        </w:rPr>
        <w:t>2甲方对乙方的勘察成果文件，不得擅自修改，转让给第三者重复使用须事前</w:t>
      </w:r>
      <w:r w:rsidRPr="004D0821">
        <w:rPr>
          <w:rFonts w:ascii="宋体" w:hAnsi="宋体" w:hint="eastAsia"/>
          <w:sz w:val="28"/>
          <w:szCs w:val="28"/>
        </w:rPr>
        <w:t>书面</w:t>
      </w:r>
      <w:r>
        <w:rPr>
          <w:rFonts w:ascii="宋体" w:hAnsi="宋体" w:hint="eastAsia"/>
          <w:sz w:val="28"/>
          <w:szCs w:val="28"/>
        </w:rPr>
        <w:t>通知乙方。</w:t>
      </w:r>
    </w:p>
    <w:p w:rsidR="00CA6941" w:rsidRDefault="00CA6941" w:rsidP="00CA6941">
      <w:pPr>
        <w:spacing w:line="360" w:lineRule="auto"/>
        <w:ind w:firstLineChars="253" w:firstLine="708"/>
        <w:rPr>
          <w:rFonts w:ascii="方正黑体_GBK" w:eastAsia="方正黑体_GBK" w:hAnsi="宋体" w:hint="eastAsia"/>
          <w:sz w:val="28"/>
          <w:szCs w:val="28"/>
        </w:rPr>
      </w:pPr>
      <w:r>
        <w:rPr>
          <w:rFonts w:ascii="方正黑体_GBK" w:eastAsia="方正黑体_GBK" w:hAnsi="宋体" w:hint="eastAsia"/>
          <w:sz w:val="28"/>
          <w:szCs w:val="28"/>
        </w:rPr>
        <w:lastRenderedPageBreak/>
        <w:t>第三条 乙方的权利义务</w:t>
      </w:r>
    </w:p>
    <w:p w:rsidR="00CA6941" w:rsidRDefault="00CA6941" w:rsidP="00CA6941">
      <w:pPr>
        <w:autoSpaceDE w:val="0"/>
        <w:autoSpaceDN w:val="0"/>
        <w:adjustRightInd w:val="0"/>
        <w:spacing w:line="360" w:lineRule="auto"/>
        <w:ind w:firstLineChars="200" w:firstLine="420"/>
        <w:jc w:val="left"/>
        <w:rPr>
          <w:rFonts w:ascii="宋体" w:hAnsi="宋体"/>
          <w:sz w:val="28"/>
          <w:szCs w:val="28"/>
        </w:rPr>
      </w:pPr>
      <w:r>
        <w:rPr>
          <w:rFonts w:hint="eastAsia"/>
        </w:rPr>
        <w:t xml:space="preserve"> </w:t>
      </w:r>
      <w:r>
        <w:rPr>
          <w:rFonts w:ascii="宋体" w:hAnsi="宋体" w:hint="eastAsia"/>
          <w:sz w:val="28"/>
          <w:szCs w:val="28"/>
        </w:rPr>
        <w:t xml:space="preserve"> </w:t>
      </w:r>
      <w:r>
        <w:rPr>
          <w:rFonts w:ascii="宋体" w:hAnsi="宋体"/>
          <w:sz w:val="28"/>
          <w:szCs w:val="28"/>
        </w:rPr>
        <w:t>3.</w:t>
      </w:r>
      <w:r>
        <w:rPr>
          <w:rFonts w:ascii="宋体" w:hAnsi="宋体" w:hint="eastAsia"/>
          <w:sz w:val="28"/>
          <w:szCs w:val="28"/>
        </w:rPr>
        <w:t>1</w:t>
      </w:r>
      <w:r>
        <w:rPr>
          <w:rFonts w:ascii="宋体" w:hAnsi="宋体"/>
          <w:sz w:val="28"/>
          <w:szCs w:val="28"/>
        </w:rPr>
        <w:t xml:space="preserve"> </w:t>
      </w:r>
      <w:r>
        <w:rPr>
          <w:rFonts w:ascii="宋体" w:hAnsi="宋体" w:hint="eastAsia"/>
          <w:sz w:val="28"/>
          <w:szCs w:val="28"/>
        </w:rPr>
        <w:t>乙方应按照现行的标准、规范和技术条例，进行孔位测放、工程勘察工作，并按合同约定的进度、质量提交勘察成果。乙方向甲方提交勘察成果资料并对其质量、准确性、真实性、完整性负责。如因乙方的原因对甲方后续工作造成影响的，甲方保留追究乙方相关经济、法律责任的权利。</w:t>
      </w:r>
    </w:p>
    <w:p w:rsidR="00CA6941" w:rsidRDefault="00CA6941" w:rsidP="00CA6941">
      <w:pPr>
        <w:autoSpaceDE w:val="0"/>
        <w:autoSpaceDN w:val="0"/>
        <w:adjustRightInd w:val="0"/>
        <w:spacing w:line="360" w:lineRule="auto"/>
        <w:ind w:firstLineChars="200" w:firstLine="560"/>
        <w:jc w:val="left"/>
        <w:rPr>
          <w:rFonts w:ascii="宋体" w:hAnsi="宋体" w:hint="eastAsia"/>
          <w:sz w:val="28"/>
          <w:szCs w:val="28"/>
        </w:rPr>
      </w:pPr>
      <w:r>
        <w:rPr>
          <w:rFonts w:ascii="宋体" w:hAnsi="宋体"/>
          <w:sz w:val="28"/>
          <w:szCs w:val="28"/>
        </w:rPr>
        <w:t>3.</w:t>
      </w:r>
      <w:r>
        <w:rPr>
          <w:rFonts w:ascii="宋体" w:hAnsi="宋体" w:hint="eastAsia"/>
          <w:sz w:val="28"/>
          <w:szCs w:val="28"/>
        </w:rPr>
        <w:t>2</w:t>
      </w:r>
      <w:r>
        <w:rPr>
          <w:rFonts w:ascii="宋体" w:hAnsi="宋体"/>
          <w:sz w:val="28"/>
          <w:szCs w:val="28"/>
        </w:rPr>
        <w:t xml:space="preserve"> </w:t>
      </w:r>
      <w:r>
        <w:rPr>
          <w:rFonts w:ascii="宋体" w:hAnsi="宋体" w:hint="eastAsia"/>
          <w:sz w:val="28"/>
          <w:szCs w:val="28"/>
        </w:rPr>
        <w:t>乙方勘察人员、勘察机具进入工程地点的交通运输和劳务费均由乙方自行负担。</w:t>
      </w:r>
    </w:p>
    <w:p w:rsidR="00CA6941" w:rsidRDefault="00CA6941" w:rsidP="00CA6941">
      <w:pPr>
        <w:autoSpaceDE w:val="0"/>
        <w:autoSpaceDN w:val="0"/>
        <w:adjustRightInd w:val="0"/>
        <w:spacing w:line="360" w:lineRule="auto"/>
        <w:ind w:firstLineChars="200" w:firstLine="560"/>
        <w:jc w:val="left"/>
        <w:rPr>
          <w:rFonts w:ascii="宋体" w:hAnsi="宋体" w:hint="eastAsia"/>
          <w:sz w:val="28"/>
          <w:szCs w:val="28"/>
        </w:rPr>
      </w:pPr>
      <w:r>
        <w:rPr>
          <w:rFonts w:ascii="宋体" w:hAnsi="宋体"/>
          <w:sz w:val="28"/>
          <w:szCs w:val="28"/>
        </w:rPr>
        <w:t>3.</w:t>
      </w:r>
      <w:r>
        <w:rPr>
          <w:rFonts w:ascii="宋体" w:hAnsi="宋体" w:hint="eastAsia"/>
          <w:sz w:val="28"/>
          <w:szCs w:val="28"/>
        </w:rPr>
        <w:t>3</w:t>
      </w:r>
      <w:r>
        <w:rPr>
          <w:rFonts w:ascii="宋体" w:hAnsi="宋体"/>
          <w:sz w:val="28"/>
          <w:szCs w:val="28"/>
        </w:rPr>
        <w:t xml:space="preserve"> </w:t>
      </w:r>
      <w:r>
        <w:rPr>
          <w:rFonts w:ascii="宋体" w:hAnsi="宋体" w:hint="eastAsia"/>
          <w:sz w:val="28"/>
          <w:szCs w:val="28"/>
        </w:rPr>
        <w:t>乙方的勘察成果文件，不得擅自修改，不得向甲方以外的任何第三者提供使用。</w:t>
      </w:r>
    </w:p>
    <w:p w:rsidR="00CA6941" w:rsidRDefault="00CA6941" w:rsidP="00CA6941">
      <w:pPr>
        <w:autoSpaceDE w:val="0"/>
        <w:autoSpaceDN w:val="0"/>
        <w:adjustRightInd w:val="0"/>
        <w:spacing w:line="360" w:lineRule="auto"/>
        <w:ind w:firstLineChars="200" w:firstLine="560"/>
        <w:jc w:val="left"/>
        <w:rPr>
          <w:rFonts w:ascii="宋体" w:hAnsi="宋体" w:hint="eastAsia"/>
          <w:sz w:val="28"/>
          <w:szCs w:val="28"/>
        </w:rPr>
      </w:pPr>
      <w:r>
        <w:rPr>
          <w:rFonts w:ascii="宋体" w:hAnsi="宋体"/>
          <w:sz w:val="28"/>
          <w:szCs w:val="28"/>
        </w:rPr>
        <w:t>3.</w:t>
      </w:r>
      <w:r>
        <w:rPr>
          <w:rFonts w:ascii="宋体" w:hAnsi="宋体" w:hint="eastAsia"/>
          <w:sz w:val="28"/>
          <w:szCs w:val="28"/>
        </w:rPr>
        <w:t>4</w:t>
      </w:r>
      <w:r>
        <w:rPr>
          <w:rFonts w:ascii="宋体" w:hAnsi="宋体"/>
          <w:sz w:val="28"/>
          <w:szCs w:val="28"/>
        </w:rPr>
        <w:t xml:space="preserve"> </w:t>
      </w:r>
      <w:r>
        <w:rPr>
          <w:rFonts w:ascii="宋体" w:hAnsi="宋体" w:hint="eastAsia"/>
          <w:sz w:val="28"/>
          <w:szCs w:val="28"/>
        </w:rPr>
        <w:t>在勘察现场内乙方必须按安全生产相关规定，采取严格的安全防范措施，如造成</w:t>
      </w:r>
      <w:r w:rsidRPr="004D0821">
        <w:rPr>
          <w:rFonts w:ascii="宋体" w:hAnsi="宋体" w:hint="eastAsia"/>
          <w:sz w:val="28"/>
          <w:szCs w:val="28"/>
        </w:rPr>
        <w:t>自身、</w:t>
      </w:r>
      <w:r>
        <w:rPr>
          <w:rFonts w:ascii="宋体" w:hAnsi="宋体" w:hint="eastAsia"/>
          <w:sz w:val="28"/>
          <w:szCs w:val="28"/>
        </w:rPr>
        <w:t>甲方及其他任意第三方人身、财产等损失的，由乙方自行负责一切经济、法律责任。</w:t>
      </w:r>
    </w:p>
    <w:p w:rsidR="00CA6941" w:rsidRDefault="00CA6941" w:rsidP="00CA6941">
      <w:pPr>
        <w:autoSpaceDE w:val="0"/>
        <w:autoSpaceDN w:val="0"/>
        <w:adjustRightInd w:val="0"/>
        <w:spacing w:line="360" w:lineRule="auto"/>
        <w:jc w:val="left"/>
        <w:rPr>
          <w:rFonts w:ascii="宋体" w:hAnsi="宋体" w:hint="eastAsia"/>
          <w:sz w:val="28"/>
          <w:szCs w:val="28"/>
        </w:rPr>
      </w:pPr>
      <w:r>
        <w:rPr>
          <w:rFonts w:ascii="宋体" w:hAnsi="宋体" w:hint="eastAsia"/>
          <w:sz w:val="28"/>
          <w:szCs w:val="28"/>
        </w:rPr>
        <w:t xml:space="preserve">    </w:t>
      </w:r>
      <w:r>
        <w:rPr>
          <w:rFonts w:ascii="宋体" w:hAnsi="宋体"/>
          <w:sz w:val="28"/>
          <w:szCs w:val="28"/>
        </w:rPr>
        <w:t xml:space="preserve">3.5 </w:t>
      </w:r>
      <w:r>
        <w:rPr>
          <w:rFonts w:ascii="宋体" w:hAnsi="宋体" w:hint="eastAsia"/>
          <w:sz w:val="28"/>
          <w:szCs w:val="28"/>
        </w:rPr>
        <w:t>乙方负责向甲方提交经勘察审查机构验收合格的成果资料</w:t>
      </w:r>
      <w:r>
        <w:rPr>
          <w:rFonts w:ascii="宋体" w:hAnsi="宋体"/>
          <w:sz w:val="28"/>
          <w:szCs w:val="28"/>
        </w:rPr>
        <w:t>8</w:t>
      </w:r>
      <w:r>
        <w:rPr>
          <w:rFonts w:ascii="宋体" w:hAnsi="宋体" w:hint="eastAsia"/>
          <w:sz w:val="28"/>
          <w:szCs w:val="28"/>
        </w:rPr>
        <w:t>份，电子文档1份。</w:t>
      </w:r>
    </w:p>
    <w:p w:rsidR="00CA6941" w:rsidRDefault="00CA6941" w:rsidP="00CA6941">
      <w:pPr>
        <w:spacing w:line="360" w:lineRule="auto"/>
        <w:ind w:firstLineChars="200" w:firstLine="560"/>
        <w:rPr>
          <w:rFonts w:ascii="宋体" w:hAnsi="宋体" w:hint="eastAsia"/>
          <w:sz w:val="28"/>
          <w:szCs w:val="28"/>
        </w:rPr>
      </w:pPr>
      <w:r>
        <w:rPr>
          <w:rFonts w:ascii="宋体" w:hAnsi="宋体"/>
          <w:sz w:val="28"/>
          <w:szCs w:val="28"/>
        </w:rPr>
        <w:t xml:space="preserve">3.6 </w:t>
      </w:r>
      <w:r>
        <w:rPr>
          <w:rFonts w:ascii="宋体" w:hAnsi="宋体" w:hint="eastAsia"/>
          <w:sz w:val="28"/>
          <w:szCs w:val="28"/>
        </w:rPr>
        <w:t>乙方不得以任何形式、任何名义给予甲方工作人员物质利益，一经发现在履行合同过程中乙方存在上述行为，则视为乙方违约，乙方应向甲方支合同总价款10%的违约金。同时甲方有权停止支付后期</w:t>
      </w:r>
      <w:proofErr w:type="gramStart"/>
      <w:r>
        <w:rPr>
          <w:rFonts w:ascii="宋体" w:hAnsi="宋体" w:hint="eastAsia"/>
          <w:sz w:val="28"/>
          <w:szCs w:val="28"/>
        </w:rPr>
        <w:t>应付款且不</w:t>
      </w:r>
      <w:proofErr w:type="gramEnd"/>
      <w:r>
        <w:rPr>
          <w:rFonts w:ascii="宋体" w:hAnsi="宋体" w:hint="eastAsia"/>
          <w:sz w:val="28"/>
          <w:szCs w:val="28"/>
        </w:rPr>
        <w:t>承担相关违约责任，直至经过甲方审核，明确乙方责任并扣除相应费用后，甲方方可支付余款；如情节严重或造成甲方严重经济损失的，则甲方有权解除合同，并要求乙方承担赔偿责任，剩余未付款项不予支付。</w:t>
      </w:r>
    </w:p>
    <w:p w:rsidR="00CA6941" w:rsidRDefault="00CA6941" w:rsidP="00CA6941">
      <w:pPr>
        <w:spacing w:line="360" w:lineRule="auto"/>
        <w:ind w:firstLineChars="200" w:firstLine="560"/>
        <w:rPr>
          <w:rFonts w:hint="eastAsia"/>
        </w:rPr>
      </w:pPr>
      <w:r>
        <w:rPr>
          <w:rFonts w:ascii="宋体" w:hAnsi="宋体" w:hint="eastAsia"/>
          <w:sz w:val="28"/>
          <w:szCs w:val="28"/>
        </w:rPr>
        <w:lastRenderedPageBreak/>
        <w:t>如涉嫌犯罪的，甲方有权向司法机关检举揭发，并应暂停付款，并不承担相关违约责任。</w:t>
      </w:r>
    </w:p>
    <w:p w:rsidR="00CA6941" w:rsidRDefault="00CA6941" w:rsidP="00CA6941">
      <w:pPr>
        <w:spacing w:line="360" w:lineRule="auto"/>
        <w:ind w:firstLineChars="150" w:firstLine="420"/>
        <w:rPr>
          <w:rFonts w:ascii="方正黑体_GBK" w:eastAsia="方正黑体_GBK" w:hAnsi="宋体" w:hint="eastAsia"/>
          <w:sz w:val="28"/>
          <w:szCs w:val="28"/>
        </w:rPr>
      </w:pPr>
      <w:r>
        <w:rPr>
          <w:rFonts w:ascii="方正黑体_GBK" w:eastAsia="方正黑体_GBK" w:hAnsi="宋体" w:hint="eastAsia"/>
          <w:sz w:val="28"/>
          <w:szCs w:val="28"/>
        </w:rPr>
        <w:t>第四条  开工及提交勘察成果资料的时间和收费标准、付费方式</w:t>
      </w:r>
    </w:p>
    <w:p w:rsidR="00CA6941" w:rsidRDefault="00CA6941" w:rsidP="00CA6941">
      <w:pPr>
        <w:spacing w:line="360" w:lineRule="auto"/>
        <w:ind w:firstLineChars="253" w:firstLine="708"/>
        <w:jc w:val="left"/>
        <w:rPr>
          <w:rFonts w:ascii="宋体" w:hAnsi="宋体" w:hint="eastAsia"/>
          <w:sz w:val="28"/>
          <w:szCs w:val="28"/>
        </w:rPr>
      </w:pPr>
      <w:r>
        <w:rPr>
          <w:rFonts w:ascii="宋体" w:hAnsi="宋体" w:hint="eastAsia"/>
          <w:sz w:val="28"/>
          <w:szCs w:val="28"/>
        </w:rPr>
        <w:t>4.1开工及提交勘察成果资料的时间。</w:t>
      </w:r>
    </w:p>
    <w:p w:rsidR="00CA6941" w:rsidRDefault="00CA6941" w:rsidP="00CA6941">
      <w:pPr>
        <w:spacing w:line="360" w:lineRule="auto"/>
        <w:ind w:leftChars="100" w:left="210" w:firstLineChars="153" w:firstLine="428"/>
        <w:rPr>
          <w:rFonts w:ascii="宋体" w:hAnsi="宋体"/>
          <w:sz w:val="28"/>
          <w:szCs w:val="28"/>
        </w:rPr>
      </w:pPr>
      <w:r>
        <w:rPr>
          <w:rFonts w:ascii="宋体" w:hAnsi="宋体" w:hint="eastAsia"/>
          <w:sz w:val="28"/>
          <w:szCs w:val="28"/>
        </w:rPr>
        <w:t>4.1.1本工程的勘察工作定于</w:t>
      </w:r>
      <w:r>
        <w:rPr>
          <w:rFonts w:ascii="宋体" w:hAnsi="宋体"/>
          <w:sz w:val="28"/>
          <w:szCs w:val="28"/>
        </w:rPr>
        <w:t>2022</w:t>
      </w:r>
      <w:r>
        <w:rPr>
          <w:rFonts w:ascii="宋体" w:hAnsi="宋体" w:hint="eastAsia"/>
          <w:sz w:val="28"/>
          <w:szCs w:val="28"/>
        </w:rPr>
        <w:t>年</w:t>
      </w:r>
      <w:r>
        <w:rPr>
          <w:rFonts w:ascii="宋体" w:hAnsi="宋体"/>
          <w:sz w:val="28"/>
          <w:szCs w:val="28"/>
          <w:u w:val="single"/>
        </w:rPr>
        <w:t xml:space="preserve">  </w:t>
      </w:r>
      <w:r>
        <w:rPr>
          <w:rFonts w:ascii="宋体" w:hAnsi="宋体" w:hint="eastAsia"/>
          <w:sz w:val="28"/>
          <w:szCs w:val="28"/>
        </w:rPr>
        <w:t>月</w:t>
      </w:r>
      <w:r>
        <w:rPr>
          <w:rFonts w:ascii="宋体" w:hAnsi="宋体"/>
          <w:sz w:val="28"/>
          <w:szCs w:val="28"/>
          <w:u w:val="single"/>
        </w:rPr>
        <w:t xml:space="preserve">  </w:t>
      </w:r>
      <w:r>
        <w:rPr>
          <w:rFonts w:ascii="宋体" w:hAnsi="宋体" w:hint="eastAsia"/>
          <w:sz w:val="28"/>
          <w:szCs w:val="28"/>
        </w:rPr>
        <w:t xml:space="preserve">日开工， </w:t>
      </w:r>
      <w:r>
        <w:rPr>
          <w:rFonts w:ascii="宋体" w:hAnsi="宋体"/>
          <w:sz w:val="28"/>
          <w:szCs w:val="28"/>
        </w:rPr>
        <w:t>2022</w:t>
      </w:r>
      <w:r>
        <w:rPr>
          <w:rFonts w:ascii="宋体" w:hAnsi="宋体" w:hint="eastAsia"/>
          <w:sz w:val="28"/>
          <w:szCs w:val="28"/>
        </w:rPr>
        <w:t>年</w:t>
      </w:r>
    </w:p>
    <w:p w:rsidR="00CA6941" w:rsidRDefault="00CA6941" w:rsidP="00CA6941">
      <w:pPr>
        <w:spacing w:line="360" w:lineRule="auto"/>
        <w:ind w:leftChars="100" w:left="210" w:firstLineChars="153" w:firstLine="428"/>
        <w:rPr>
          <w:rFonts w:ascii="宋体" w:hAnsi="宋体" w:hint="eastAsia"/>
          <w:sz w:val="28"/>
          <w:szCs w:val="28"/>
        </w:rPr>
      </w:pPr>
      <w:r>
        <w:rPr>
          <w:rFonts w:ascii="宋体" w:hAnsi="宋体"/>
          <w:sz w:val="28"/>
          <w:szCs w:val="28"/>
          <w:u w:val="single"/>
        </w:rPr>
        <w:t xml:space="preserve">   </w:t>
      </w:r>
      <w:r>
        <w:rPr>
          <w:rFonts w:ascii="宋体" w:hAnsi="宋体" w:hint="eastAsia"/>
          <w:sz w:val="28"/>
          <w:szCs w:val="28"/>
        </w:rPr>
        <w:t>月</w:t>
      </w:r>
      <w:r>
        <w:rPr>
          <w:rFonts w:ascii="宋体" w:hAnsi="宋体"/>
          <w:sz w:val="28"/>
          <w:szCs w:val="28"/>
          <w:u w:val="single"/>
        </w:rPr>
        <w:t xml:space="preserve">   </w:t>
      </w:r>
      <w:r>
        <w:rPr>
          <w:rFonts w:ascii="宋体" w:hAnsi="宋体" w:hint="eastAsia"/>
          <w:sz w:val="28"/>
          <w:szCs w:val="28"/>
        </w:rPr>
        <w:t>日提交勘察成果资料，由于甲方或乙方的原因未能按期开工或提交成果资料时，按本合同第六条规定办理。</w:t>
      </w:r>
    </w:p>
    <w:p w:rsidR="00CA6941" w:rsidRDefault="00CA6941" w:rsidP="00CA6941">
      <w:pPr>
        <w:spacing w:line="360" w:lineRule="auto"/>
        <w:ind w:firstLineChars="253" w:firstLine="708"/>
        <w:rPr>
          <w:rFonts w:ascii="宋体" w:hAnsi="宋体" w:cs="宋体" w:hint="eastAsia"/>
          <w:sz w:val="28"/>
          <w:szCs w:val="28"/>
        </w:rPr>
      </w:pPr>
      <w:r>
        <w:rPr>
          <w:rFonts w:ascii="宋体" w:hAnsi="宋体" w:hint="eastAsia"/>
          <w:sz w:val="28"/>
          <w:szCs w:val="28"/>
        </w:rPr>
        <w:t>4.1.2勘察工作有效期限以甲方下达的开工通知书或合同规定的时间为准。如遇特殊情况（设计变更、工作量变化、不可抗力影响以及非乙方原因造成的停工、窝工等）时，工期相应顺延，但</w:t>
      </w:r>
      <w:r>
        <w:rPr>
          <w:rFonts w:ascii="宋体" w:hAnsi="宋体" w:cs="宋体" w:hint="eastAsia"/>
          <w:sz w:val="28"/>
          <w:szCs w:val="28"/>
        </w:rPr>
        <w:t>顺延总期限不得超过30天。</w:t>
      </w:r>
    </w:p>
    <w:p w:rsidR="00CA6941" w:rsidRDefault="00CA6941" w:rsidP="00CA6941">
      <w:pPr>
        <w:spacing w:line="360" w:lineRule="auto"/>
        <w:ind w:firstLineChars="253" w:firstLine="708"/>
        <w:rPr>
          <w:rFonts w:ascii="宋体" w:hAnsi="宋体" w:hint="eastAsia"/>
          <w:sz w:val="28"/>
          <w:szCs w:val="28"/>
        </w:rPr>
      </w:pPr>
      <w:r>
        <w:rPr>
          <w:rFonts w:ascii="宋体" w:hAnsi="宋体" w:hint="eastAsia"/>
          <w:sz w:val="28"/>
          <w:szCs w:val="28"/>
        </w:rPr>
        <w:t>4.2收费标准及付费方式</w:t>
      </w:r>
    </w:p>
    <w:p w:rsidR="00CA6941" w:rsidRPr="00CA6941" w:rsidRDefault="00CA6941" w:rsidP="00CA6941">
      <w:pPr>
        <w:spacing w:line="360" w:lineRule="auto"/>
        <w:ind w:firstLineChars="253" w:firstLine="708"/>
        <w:rPr>
          <w:rFonts w:ascii="宋体" w:hAnsi="宋体" w:hint="eastAsia"/>
          <w:b/>
          <w:sz w:val="28"/>
          <w:szCs w:val="28"/>
        </w:rPr>
      </w:pPr>
      <w:r>
        <w:rPr>
          <w:rFonts w:ascii="宋体" w:hAnsi="宋体" w:hint="eastAsia"/>
          <w:sz w:val="28"/>
          <w:szCs w:val="28"/>
        </w:rPr>
        <w:t>4.2.1合同收费：</w:t>
      </w:r>
      <w:r w:rsidRPr="00CA6941">
        <w:rPr>
          <w:rFonts w:ascii="宋体" w:hAnsi="宋体" w:hint="eastAsia"/>
          <w:sz w:val="28"/>
          <w:szCs w:val="28"/>
        </w:rPr>
        <w:t>本工程</w:t>
      </w:r>
      <w:proofErr w:type="gramStart"/>
      <w:r w:rsidRPr="00CA6941">
        <w:rPr>
          <w:rFonts w:ascii="宋体" w:hAnsi="宋体" w:hint="eastAsia"/>
          <w:sz w:val="28"/>
          <w:szCs w:val="28"/>
        </w:rPr>
        <w:t>勘察总</w:t>
      </w:r>
      <w:proofErr w:type="gramEnd"/>
      <w:r w:rsidRPr="00CA6941">
        <w:rPr>
          <w:rFonts w:ascii="宋体" w:hAnsi="宋体" w:hint="eastAsia"/>
          <w:sz w:val="28"/>
          <w:szCs w:val="28"/>
        </w:rPr>
        <w:t>费用暂定</w:t>
      </w:r>
      <w:r w:rsidRPr="00CA6941">
        <w:rPr>
          <w:rFonts w:ascii="宋体" w:hAnsi="宋体"/>
          <w:sz w:val="28"/>
          <w:szCs w:val="28"/>
          <w:u w:val="single"/>
        </w:rPr>
        <w:t xml:space="preserve">     </w:t>
      </w:r>
      <w:r w:rsidRPr="00CA6941">
        <w:rPr>
          <w:rFonts w:ascii="宋体" w:hAnsi="宋体" w:hint="eastAsia"/>
          <w:sz w:val="28"/>
          <w:szCs w:val="28"/>
        </w:rPr>
        <w:t>元（大写：</w:t>
      </w:r>
      <w:r w:rsidRPr="00CA6941">
        <w:rPr>
          <w:rFonts w:ascii="宋体" w:hAnsi="宋体" w:hint="eastAsia"/>
          <w:sz w:val="28"/>
          <w:szCs w:val="28"/>
          <w:u w:val="single"/>
        </w:rPr>
        <w:t xml:space="preserve"> </w:t>
      </w:r>
      <w:r w:rsidRPr="00CA6941">
        <w:rPr>
          <w:rFonts w:ascii="宋体" w:hAnsi="宋体"/>
          <w:sz w:val="28"/>
          <w:szCs w:val="28"/>
          <w:u w:val="single"/>
        </w:rPr>
        <w:t xml:space="preserve">  </w:t>
      </w:r>
      <w:r w:rsidRPr="00CA6941">
        <w:rPr>
          <w:rFonts w:ascii="宋体" w:hAnsi="宋体" w:hint="eastAsia"/>
          <w:sz w:val="28"/>
          <w:szCs w:val="28"/>
        </w:rPr>
        <w:t>），最终以人民币</w:t>
      </w:r>
      <w:r w:rsidRPr="00CA6941">
        <w:rPr>
          <w:rFonts w:ascii="宋体" w:hAnsi="宋体"/>
          <w:sz w:val="28"/>
          <w:szCs w:val="28"/>
          <w:u w:val="single"/>
        </w:rPr>
        <w:t xml:space="preserve">    </w:t>
      </w:r>
      <w:r w:rsidRPr="00CA6941">
        <w:rPr>
          <w:rFonts w:ascii="宋体" w:hAnsi="宋体" w:hint="eastAsia"/>
          <w:sz w:val="28"/>
          <w:szCs w:val="28"/>
        </w:rPr>
        <w:t>元/米（大写：</w:t>
      </w:r>
      <w:r w:rsidRPr="00CA6941">
        <w:rPr>
          <w:rFonts w:ascii="宋体" w:hAnsi="宋体" w:hint="eastAsia"/>
          <w:sz w:val="28"/>
          <w:szCs w:val="28"/>
          <w:u w:val="single"/>
        </w:rPr>
        <w:t xml:space="preserve">  </w:t>
      </w:r>
      <w:r w:rsidRPr="00CA6941">
        <w:rPr>
          <w:rFonts w:ascii="宋体" w:hAnsi="宋体"/>
          <w:sz w:val="28"/>
          <w:szCs w:val="28"/>
          <w:u w:val="single"/>
        </w:rPr>
        <w:t xml:space="preserve">  </w:t>
      </w:r>
      <w:r w:rsidRPr="00CA6941">
        <w:rPr>
          <w:rFonts w:ascii="宋体" w:hAnsi="宋体"/>
          <w:sz w:val="28"/>
          <w:szCs w:val="28"/>
        </w:rPr>
        <w:t xml:space="preserve"> </w:t>
      </w:r>
      <w:r w:rsidRPr="00CA6941">
        <w:rPr>
          <w:rFonts w:ascii="宋体" w:hAnsi="宋体" w:hint="eastAsia"/>
          <w:sz w:val="28"/>
          <w:szCs w:val="28"/>
        </w:rPr>
        <w:t>）单价包干，以实际进尺结算，其费用包含勘察费、外业见证费及审查费用，甲方不再另行支付其他费用。</w:t>
      </w:r>
    </w:p>
    <w:p w:rsidR="00CA6941" w:rsidRDefault="00CA6941" w:rsidP="00CA6941">
      <w:pPr>
        <w:spacing w:line="360" w:lineRule="auto"/>
        <w:ind w:firstLineChars="253" w:firstLine="708"/>
        <w:rPr>
          <w:rFonts w:ascii="宋体" w:hAnsi="宋体" w:hint="eastAsia"/>
          <w:sz w:val="28"/>
          <w:szCs w:val="28"/>
        </w:rPr>
      </w:pPr>
      <w:r>
        <w:rPr>
          <w:rFonts w:ascii="宋体" w:hAnsi="宋体" w:hint="eastAsia"/>
          <w:sz w:val="28"/>
          <w:szCs w:val="28"/>
        </w:rPr>
        <w:t>4.2.2勘察成果质量审查费和外业见证费：</w:t>
      </w:r>
      <w:proofErr w:type="gramStart"/>
      <w:r>
        <w:rPr>
          <w:rFonts w:ascii="宋体" w:hAnsi="宋体" w:hint="eastAsia"/>
          <w:sz w:val="28"/>
          <w:szCs w:val="28"/>
        </w:rPr>
        <w:t>按渝建</w:t>
      </w:r>
      <w:proofErr w:type="gramEnd"/>
      <w:r>
        <w:rPr>
          <w:rFonts w:ascii="宋体" w:hAnsi="宋体" w:hint="eastAsia"/>
          <w:sz w:val="28"/>
          <w:szCs w:val="28"/>
        </w:rPr>
        <w:t>发[2001]17号和</w:t>
      </w:r>
      <w:proofErr w:type="gramStart"/>
      <w:r>
        <w:rPr>
          <w:rFonts w:ascii="宋体" w:hAnsi="宋体" w:hint="eastAsia"/>
          <w:sz w:val="28"/>
          <w:szCs w:val="28"/>
        </w:rPr>
        <w:t>渝设</w:t>
      </w:r>
      <w:proofErr w:type="gramEnd"/>
      <w:r>
        <w:rPr>
          <w:rFonts w:ascii="宋体" w:hAnsi="宋体" w:hint="eastAsia"/>
          <w:sz w:val="28"/>
          <w:szCs w:val="28"/>
        </w:rPr>
        <w:t>协［2012］11号文规定，由</w:t>
      </w:r>
      <w:r w:rsidR="009039A3" w:rsidRPr="009039A3">
        <w:rPr>
          <w:rFonts w:ascii="宋体" w:hAnsi="宋体" w:hint="eastAsia"/>
          <w:sz w:val="28"/>
          <w:szCs w:val="28"/>
        </w:rPr>
        <w:t>甲方</w:t>
      </w:r>
      <w:r>
        <w:rPr>
          <w:rFonts w:ascii="宋体" w:hAnsi="宋体" w:hint="eastAsia"/>
          <w:sz w:val="28"/>
          <w:szCs w:val="28"/>
        </w:rPr>
        <w:t>分别与勘察文件审查机构、外业见证机构签订审查合同和外业见证合同。勘察单位书面</w:t>
      </w:r>
      <w:r>
        <w:rPr>
          <w:rFonts w:ascii="宋体" w:hAnsi="宋体"/>
          <w:sz w:val="28"/>
          <w:szCs w:val="28"/>
        </w:rPr>
        <w:t>委托</w:t>
      </w:r>
      <w:r w:rsidR="009039A3" w:rsidRPr="009039A3">
        <w:rPr>
          <w:rFonts w:ascii="宋体" w:hAnsi="宋体" w:hint="eastAsia"/>
          <w:sz w:val="28"/>
          <w:szCs w:val="28"/>
        </w:rPr>
        <w:t>甲方</w:t>
      </w:r>
      <w:r>
        <w:rPr>
          <w:rFonts w:ascii="宋体" w:hAnsi="宋体" w:hint="eastAsia"/>
          <w:sz w:val="28"/>
          <w:szCs w:val="28"/>
        </w:rPr>
        <w:t>与勘察文件审查机构和外业见证</w:t>
      </w:r>
      <w:r>
        <w:rPr>
          <w:rFonts w:ascii="宋体" w:hAnsi="宋体"/>
          <w:sz w:val="28"/>
          <w:szCs w:val="28"/>
        </w:rPr>
        <w:t>单位</w:t>
      </w:r>
      <w:r>
        <w:rPr>
          <w:rFonts w:ascii="宋体" w:hAnsi="宋体" w:hint="eastAsia"/>
          <w:sz w:val="28"/>
          <w:szCs w:val="28"/>
        </w:rPr>
        <w:t>签订</w:t>
      </w:r>
      <w:r>
        <w:rPr>
          <w:rFonts w:ascii="宋体" w:hAnsi="宋体"/>
          <w:sz w:val="28"/>
          <w:szCs w:val="28"/>
        </w:rPr>
        <w:t>合同并</w:t>
      </w:r>
      <w:r>
        <w:rPr>
          <w:rFonts w:ascii="宋体" w:hAnsi="宋体" w:hint="eastAsia"/>
          <w:sz w:val="28"/>
          <w:szCs w:val="28"/>
        </w:rPr>
        <w:t>代为</w:t>
      </w:r>
      <w:r>
        <w:rPr>
          <w:rFonts w:ascii="宋体" w:hAnsi="宋体"/>
          <w:sz w:val="28"/>
          <w:szCs w:val="28"/>
        </w:rPr>
        <w:t>支付</w:t>
      </w:r>
      <w:r>
        <w:rPr>
          <w:rFonts w:ascii="宋体" w:hAnsi="宋体" w:hint="eastAsia"/>
          <w:sz w:val="28"/>
          <w:szCs w:val="28"/>
        </w:rPr>
        <w:t>费用，勘察审查费和外业见证费在4</w:t>
      </w:r>
      <w:r>
        <w:rPr>
          <w:rFonts w:ascii="宋体" w:hAnsi="宋体"/>
          <w:sz w:val="28"/>
          <w:szCs w:val="28"/>
        </w:rPr>
        <w:t>.2.1条合同收费总额中</w:t>
      </w:r>
      <w:r>
        <w:rPr>
          <w:rFonts w:ascii="宋体" w:hAnsi="宋体" w:hint="eastAsia"/>
          <w:sz w:val="28"/>
          <w:szCs w:val="28"/>
        </w:rPr>
        <w:t>扣除。</w:t>
      </w:r>
    </w:p>
    <w:p w:rsidR="00CA6941" w:rsidRDefault="00CA6941" w:rsidP="00CA6941">
      <w:pPr>
        <w:spacing w:line="360" w:lineRule="auto"/>
        <w:ind w:firstLineChars="253" w:firstLine="708"/>
        <w:rPr>
          <w:rFonts w:ascii="宋体" w:hAnsi="宋体"/>
          <w:sz w:val="28"/>
          <w:szCs w:val="28"/>
        </w:rPr>
      </w:pPr>
      <w:r>
        <w:rPr>
          <w:rFonts w:ascii="宋体" w:hAnsi="宋体" w:hint="eastAsia"/>
          <w:sz w:val="28"/>
          <w:szCs w:val="28"/>
        </w:rPr>
        <w:t>4.2.3本勘察工作付款方式：乙方提交审查</w:t>
      </w:r>
      <w:r>
        <w:rPr>
          <w:rFonts w:ascii="宋体" w:hAnsi="宋体"/>
          <w:sz w:val="28"/>
          <w:szCs w:val="28"/>
        </w:rPr>
        <w:t>合格的</w:t>
      </w:r>
      <w:r>
        <w:rPr>
          <w:rFonts w:ascii="宋体" w:hAnsi="宋体" w:hint="eastAsia"/>
          <w:sz w:val="28"/>
          <w:szCs w:val="28"/>
        </w:rPr>
        <w:t>勘察成果资</w:t>
      </w:r>
      <w:r>
        <w:rPr>
          <w:rFonts w:ascii="宋体" w:hAnsi="宋体" w:hint="eastAsia"/>
          <w:sz w:val="28"/>
          <w:szCs w:val="28"/>
        </w:rPr>
        <w:lastRenderedPageBreak/>
        <w:t>料、</w:t>
      </w:r>
      <w:r>
        <w:rPr>
          <w:rFonts w:ascii="宋体" w:hAnsi="宋体"/>
          <w:sz w:val="28"/>
          <w:szCs w:val="28"/>
        </w:rPr>
        <w:t>办理</w:t>
      </w:r>
      <w:r>
        <w:rPr>
          <w:rFonts w:ascii="宋体" w:hAnsi="宋体" w:hint="eastAsia"/>
          <w:sz w:val="28"/>
          <w:szCs w:val="28"/>
        </w:rPr>
        <w:t>完</w:t>
      </w:r>
      <w:r>
        <w:rPr>
          <w:rFonts w:ascii="宋体" w:hAnsi="宋体"/>
          <w:sz w:val="28"/>
          <w:szCs w:val="28"/>
        </w:rPr>
        <w:t>结</w:t>
      </w:r>
      <w:proofErr w:type="gramStart"/>
      <w:r>
        <w:rPr>
          <w:rFonts w:ascii="宋体" w:hAnsi="宋体"/>
          <w:sz w:val="28"/>
          <w:szCs w:val="28"/>
        </w:rPr>
        <w:t>算</w:t>
      </w:r>
      <w:r>
        <w:rPr>
          <w:rFonts w:ascii="宋体" w:hAnsi="宋体" w:hint="eastAsia"/>
          <w:sz w:val="28"/>
          <w:szCs w:val="28"/>
        </w:rPr>
        <w:t>资料</w:t>
      </w:r>
      <w:proofErr w:type="gramEnd"/>
      <w:r>
        <w:rPr>
          <w:rFonts w:ascii="宋体" w:hAnsi="宋体" w:hint="eastAsia"/>
          <w:sz w:val="28"/>
          <w:szCs w:val="28"/>
        </w:rPr>
        <w:t>后，乙方可向甲方提交勘察费支付申请，甲方走完内部支付流程，乙方提供等额有效的增值税发票后1</w:t>
      </w:r>
      <w:r>
        <w:rPr>
          <w:rFonts w:ascii="宋体" w:hAnsi="宋体"/>
          <w:sz w:val="28"/>
          <w:szCs w:val="28"/>
        </w:rPr>
        <w:t>0</w:t>
      </w:r>
      <w:r>
        <w:rPr>
          <w:rFonts w:ascii="宋体" w:hAnsi="宋体" w:hint="eastAsia"/>
          <w:sz w:val="28"/>
          <w:szCs w:val="28"/>
        </w:rPr>
        <w:t>个工作日内，甲方向乙方支付结算勘察费总额（扣除勘察审查费和外业见证费）</w:t>
      </w:r>
      <w:r>
        <w:rPr>
          <w:rFonts w:ascii="宋体" w:hAnsi="宋体"/>
          <w:sz w:val="28"/>
          <w:szCs w:val="28"/>
        </w:rPr>
        <w:t>的</w:t>
      </w:r>
      <w:r>
        <w:rPr>
          <w:rFonts w:ascii="宋体" w:hAnsi="宋体" w:hint="eastAsia"/>
          <w:sz w:val="28"/>
          <w:szCs w:val="28"/>
        </w:rPr>
        <w:t>90</w:t>
      </w:r>
      <w:r>
        <w:rPr>
          <w:rFonts w:ascii="宋体" w:hAnsi="宋体"/>
          <w:sz w:val="28"/>
          <w:szCs w:val="28"/>
        </w:rPr>
        <w:t>%</w:t>
      </w:r>
      <w:r>
        <w:rPr>
          <w:rFonts w:ascii="宋体" w:hAnsi="宋体" w:hint="eastAsia"/>
          <w:sz w:val="28"/>
          <w:szCs w:val="28"/>
        </w:rPr>
        <w:t>。</w:t>
      </w:r>
    </w:p>
    <w:p w:rsidR="00CA6941" w:rsidRDefault="00CA6941" w:rsidP="00CA6941">
      <w:pPr>
        <w:spacing w:line="360" w:lineRule="auto"/>
        <w:ind w:firstLineChars="200" w:firstLine="560"/>
        <w:rPr>
          <w:rFonts w:ascii="宋体" w:hAnsi="宋体" w:hint="eastAsia"/>
          <w:sz w:val="28"/>
          <w:szCs w:val="28"/>
        </w:rPr>
      </w:pPr>
      <w:r>
        <w:rPr>
          <w:rFonts w:ascii="宋体" w:hAnsi="宋体"/>
          <w:sz w:val="28"/>
          <w:szCs w:val="28"/>
        </w:rPr>
        <w:t>4.2.4</w:t>
      </w:r>
      <w:r>
        <w:rPr>
          <w:rFonts w:ascii="宋体" w:hAnsi="宋体" w:hint="eastAsia"/>
          <w:sz w:val="28"/>
          <w:szCs w:val="28"/>
        </w:rPr>
        <w:t>工程竣工验收合格后，甲方</w:t>
      </w:r>
      <w:r>
        <w:rPr>
          <w:rFonts w:ascii="宋体" w:hAnsi="宋体"/>
          <w:sz w:val="28"/>
          <w:szCs w:val="28"/>
        </w:rPr>
        <w:t>按</w:t>
      </w:r>
      <w:r>
        <w:rPr>
          <w:rFonts w:ascii="宋体" w:hAnsi="宋体" w:hint="eastAsia"/>
          <w:sz w:val="28"/>
          <w:szCs w:val="28"/>
        </w:rPr>
        <w:t>4.2.3条款约定的支付流程向乙方支付结算勘察费总额（扣除勘察审查费和外业见证费）余下</w:t>
      </w:r>
      <w:r>
        <w:rPr>
          <w:rFonts w:ascii="宋体" w:hAnsi="宋体"/>
          <w:sz w:val="28"/>
          <w:szCs w:val="28"/>
        </w:rPr>
        <w:t>的1</w:t>
      </w:r>
      <w:r>
        <w:rPr>
          <w:rFonts w:ascii="宋体" w:hAnsi="宋体" w:hint="eastAsia"/>
          <w:sz w:val="28"/>
          <w:szCs w:val="28"/>
        </w:rPr>
        <w:t>0</w:t>
      </w:r>
      <w:r>
        <w:rPr>
          <w:rFonts w:ascii="宋体" w:hAnsi="宋体"/>
          <w:sz w:val="28"/>
          <w:szCs w:val="28"/>
        </w:rPr>
        <w:t>%</w:t>
      </w:r>
      <w:r>
        <w:rPr>
          <w:rFonts w:ascii="宋体" w:hAnsi="宋体" w:hint="eastAsia"/>
          <w:sz w:val="28"/>
          <w:szCs w:val="28"/>
        </w:rPr>
        <w:t>。</w:t>
      </w:r>
    </w:p>
    <w:p w:rsidR="00CA6941" w:rsidRDefault="00CA6941" w:rsidP="00CA6941">
      <w:pPr>
        <w:spacing w:line="360" w:lineRule="auto"/>
        <w:ind w:firstLineChars="253" w:firstLine="708"/>
        <w:rPr>
          <w:rFonts w:ascii="方正黑体_GBK" w:eastAsia="方正黑体_GBK" w:hAnsi="宋体" w:hint="eastAsia"/>
          <w:sz w:val="28"/>
          <w:szCs w:val="28"/>
        </w:rPr>
      </w:pPr>
      <w:r>
        <w:rPr>
          <w:rFonts w:ascii="方正黑体_GBK" w:eastAsia="方正黑体_GBK" w:hAnsi="宋体" w:hint="eastAsia"/>
          <w:sz w:val="28"/>
          <w:szCs w:val="28"/>
        </w:rPr>
        <w:t>第五条  甲乙双方责任</w:t>
      </w:r>
    </w:p>
    <w:p w:rsidR="00CA6941" w:rsidRDefault="00CA6941" w:rsidP="00CA6941">
      <w:pPr>
        <w:spacing w:line="360" w:lineRule="auto"/>
        <w:ind w:firstLineChars="253" w:firstLine="708"/>
        <w:rPr>
          <w:rFonts w:ascii="宋体" w:hAnsi="宋体" w:hint="eastAsia"/>
          <w:sz w:val="28"/>
          <w:szCs w:val="28"/>
        </w:rPr>
      </w:pPr>
      <w:r>
        <w:rPr>
          <w:rFonts w:ascii="宋体" w:hAnsi="宋体" w:hint="eastAsia"/>
          <w:sz w:val="28"/>
          <w:szCs w:val="28"/>
        </w:rPr>
        <w:t>5.1甲方责任</w:t>
      </w:r>
    </w:p>
    <w:p w:rsidR="00CA6941" w:rsidRDefault="00CA6941" w:rsidP="00CA6941">
      <w:pPr>
        <w:spacing w:line="360" w:lineRule="auto"/>
        <w:ind w:firstLineChars="253" w:firstLine="708"/>
        <w:rPr>
          <w:rFonts w:ascii="宋体" w:hAnsi="宋体" w:hint="eastAsia"/>
          <w:sz w:val="28"/>
          <w:szCs w:val="28"/>
        </w:rPr>
      </w:pPr>
      <w:r>
        <w:rPr>
          <w:rFonts w:ascii="宋体" w:hAnsi="宋体" w:hint="eastAsia"/>
          <w:sz w:val="28"/>
          <w:szCs w:val="28"/>
        </w:rPr>
        <w:t>5.1.1甲方委托任务时，必须以书面形式向乙方明确勘察任务及技术要求，并按第二条规定提供文件资料。</w:t>
      </w:r>
    </w:p>
    <w:p w:rsidR="00CA6941" w:rsidRDefault="00CA6941" w:rsidP="00CA6941">
      <w:pPr>
        <w:spacing w:line="360" w:lineRule="auto"/>
        <w:ind w:firstLineChars="253" w:firstLine="708"/>
        <w:rPr>
          <w:rFonts w:ascii="宋体" w:hAnsi="宋体" w:hint="eastAsia"/>
          <w:sz w:val="28"/>
          <w:szCs w:val="28"/>
        </w:rPr>
      </w:pPr>
      <w:r>
        <w:rPr>
          <w:rFonts w:ascii="宋体" w:hAnsi="宋体" w:hint="eastAsia"/>
          <w:sz w:val="28"/>
          <w:szCs w:val="28"/>
        </w:rPr>
        <w:t>5.1.</w:t>
      </w:r>
      <w:r>
        <w:rPr>
          <w:rFonts w:ascii="宋体" w:hAnsi="宋体"/>
          <w:sz w:val="28"/>
          <w:szCs w:val="28"/>
        </w:rPr>
        <w:t>2</w:t>
      </w:r>
      <w:r>
        <w:rPr>
          <w:rFonts w:ascii="宋体" w:hAnsi="宋体" w:hint="eastAsia"/>
          <w:sz w:val="28"/>
          <w:szCs w:val="28"/>
        </w:rPr>
        <w:t>勘察过程中的变更，经办理正式变更手续后，甲方应按实际发生的工作量支付勘察费。</w:t>
      </w:r>
    </w:p>
    <w:p w:rsidR="00CA6941" w:rsidRDefault="00CA6941" w:rsidP="00CA6941">
      <w:pPr>
        <w:spacing w:line="360" w:lineRule="auto"/>
        <w:ind w:firstLineChars="253" w:firstLine="708"/>
        <w:rPr>
          <w:rFonts w:ascii="宋体" w:hAnsi="宋体" w:hint="eastAsia"/>
          <w:sz w:val="28"/>
          <w:szCs w:val="28"/>
        </w:rPr>
      </w:pPr>
      <w:r>
        <w:rPr>
          <w:rFonts w:ascii="宋体" w:hAnsi="宋体" w:hint="eastAsia"/>
          <w:sz w:val="28"/>
          <w:szCs w:val="28"/>
        </w:rPr>
        <w:t>5.1.</w:t>
      </w:r>
      <w:r>
        <w:rPr>
          <w:rFonts w:ascii="宋体" w:hAnsi="宋体"/>
          <w:sz w:val="28"/>
          <w:szCs w:val="28"/>
        </w:rPr>
        <w:t>3</w:t>
      </w:r>
      <w:r>
        <w:rPr>
          <w:rFonts w:ascii="宋体" w:hAnsi="宋体" w:hint="eastAsia"/>
          <w:sz w:val="28"/>
          <w:szCs w:val="28"/>
        </w:rPr>
        <w:t>由于甲方原因造成乙方停、窝工，工期相应顺延。</w:t>
      </w:r>
    </w:p>
    <w:p w:rsidR="00CA6941" w:rsidRDefault="00CA6941" w:rsidP="00CA6941">
      <w:pPr>
        <w:spacing w:line="360" w:lineRule="auto"/>
        <w:ind w:firstLineChars="253" w:firstLine="708"/>
        <w:rPr>
          <w:rFonts w:ascii="宋体" w:hAnsi="宋体" w:hint="eastAsia"/>
          <w:sz w:val="28"/>
          <w:szCs w:val="28"/>
        </w:rPr>
      </w:pPr>
      <w:r>
        <w:rPr>
          <w:rFonts w:ascii="宋体" w:hAnsi="宋体" w:hint="eastAsia"/>
          <w:sz w:val="28"/>
          <w:szCs w:val="28"/>
        </w:rPr>
        <w:t>5.1.</w:t>
      </w:r>
      <w:r>
        <w:rPr>
          <w:rFonts w:ascii="宋体" w:hAnsi="宋体"/>
          <w:sz w:val="28"/>
          <w:szCs w:val="28"/>
        </w:rPr>
        <w:t>4</w:t>
      </w:r>
      <w:r>
        <w:rPr>
          <w:rFonts w:ascii="宋体" w:hAnsi="宋体" w:hint="eastAsia"/>
          <w:sz w:val="28"/>
          <w:szCs w:val="28"/>
        </w:rPr>
        <w:t>本合同有关条款规定和补充协议中甲方应负的其它责任。</w:t>
      </w:r>
    </w:p>
    <w:p w:rsidR="00CA6941" w:rsidRDefault="00CA6941" w:rsidP="00CA6941">
      <w:pPr>
        <w:spacing w:line="360" w:lineRule="auto"/>
        <w:ind w:firstLineChars="253" w:firstLine="708"/>
        <w:rPr>
          <w:rFonts w:ascii="宋体" w:hAnsi="宋体" w:hint="eastAsia"/>
          <w:sz w:val="28"/>
          <w:szCs w:val="28"/>
        </w:rPr>
      </w:pPr>
      <w:r>
        <w:rPr>
          <w:rFonts w:ascii="宋体" w:hAnsi="宋体" w:hint="eastAsia"/>
          <w:sz w:val="28"/>
          <w:szCs w:val="28"/>
        </w:rPr>
        <w:t>5.2乙方责任</w:t>
      </w:r>
    </w:p>
    <w:p w:rsidR="00CA6941" w:rsidRDefault="00CA6941" w:rsidP="00CA6941">
      <w:pPr>
        <w:spacing w:line="360" w:lineRule="auto"/>
        <w:ind w:firstLineChars="253" w:firstLine="708"/>
        <w:rPr>
          <w:rFonts w:ascii="宋体" w:hAnsi="宋体" w:hint="eastAsia"/>
          <w:sz w:val="28"/>
          <w:szCs w:val="28"/>
        </w:rPr>
      </w:pPr>
      <w:r>
        <w:rPr>
          <w:rFonts w:ascii="宋体" w:hAnsi="宋体" w:hint="eastAsia"/>
          <w:sz w:val="28"/>
          <w:szCs w:val="28"/>
        </w:rPr>
        <w:t>5.2.1乙方应按国家技术规范、标准、规程和甲方的任务委托书及技术要求进行勘察。在勘察前，提出勘察纲要或勘察组织设计，按本合同规定的时间提交质量合格的勘察成果资料，并对其负责。</w:t>
      </w:r>
    </w:p>
    <w:p w:rsidR="00CA6941" w:rsidRDefault="00CA6941" w:rsidP="00CA6941">
      <w:pPr>
        <w:spacing w:line="360" w:lineRule="auto"/>
        <w:ind w:firstLineChars="253" w:firstLine="708"/>
        <w:rPr>
          <w:rFonts w:ascii="宋体" w:hAnsi="宋体" w:hint="eastAsia"/>
          <w:sz w:val="28"/>
          <w:szCs w:val="28"/>
        </w:rPr>
      </w:pPr>
      <w:r>
        <w:rPr>
          <w:rFonts w:ascii="宋体" w:hAnsi="宋体" w:hint="eastAsia"/>
          <w:sz w:val="28"/>
          <w:szCs w:val="28"/>
        </w:rPr>
        <w:t>5.2.2由于乙方提供的勘察成果资料质量不合格，乙方应负责无偿给予补充完善使其达到质量合格；</w:t>
      </w:r>
    </w:p>
    <w:p w:rsidR="00CA6941" w:rsidRDefault="00CA6941" w:rsidP="00CA6941">
      <w:pPr>
        <w:spacing w:line="360" w:lineRule="auto"/>
        <w:ind w:firstLineChars="253" w:firstLine="708"/>
        <w:rPr>
          <w:rFonts w:ascii="宋体" w:hAnsi="宋体" w:hint="eastAsia"/>
          <w:sz w:val="28"/>
        </w:rPr>
      </w:pPr>
      <w:r>
        <w:rPr>
          <w:rFonts w:ascii="宋体" w:hAnsi="宋体" w:hint="eastAsia"/>
          <w:sz w:val="28"/>
          <w:szCs w:val="28"/>
        </w:rPr>
        <w:t>若乙方无力补充完善，需</w:t>
      </w:r>
      <w:proofErr w:type="gramStart"/>
      <w:r>
        <w:rPr>
          <w:rFonts w:ascii="宋体" w:hAnsi="宋体" w:hint="eastAsia"/>
          <w:sz w:val="28"/>
          <w:szCs w:val="28"/>
        </w:rPr>
        <w:t>另委托</w:t>
      </w:r>
      <w:proofErr w:type="gramEnd"/>
      <w:r>
        <w:rPr>
          <w:rFonts w:ascii="宋体" w:hAnsi="宋体" w:hint="eastAsia"/>
          <w:sz w:val="28"/>
          <w:szCs w:val="28"/>
        </w:rPr>
        <w:t>其他单位时，乙方应承担全部</w:t>
      </w:r>
      <w:r>
        <w:rPr>
          <w:rFonts w:ascii="宋体" w:hAnsi="宋体" w:hint="eastAsia"/>
          <w:sz w:val="28"/>
          <w:szCs w:val="28"/>
        </w:rPr>
        <w:lastRenderedPageBreak/>
        <w:t>勘察费用；</w:t>
      </w:r>
    </w:p>
    <w:p w:rsidR="00CA6941" w:rsidRDefault="00CA6941" w:rsidP="00CA6941">
      <w:pPr>
        <w:widowControl/>
        <w:spacing w:line="360" w:lineRule="auto"/>
        <w:ind w:firstLineChars="200" w:firstLine="560"/>
        <w:jc w:val="left"/>
        <w:rPr>
          <w:rFonts w:ascii="宋体" w:hAnsi="宋体" w:hint="eastAsia"/>
          <w:sz w:val="28"/>
          <w:szCs w:val="28"/>
        </w:rPr>
      </w:pPr>
      <w:r>
        <w:rPr>
          <w:rFonts w:ascii="宋体" w:hAnsi="宋体" w:hint="eastAsia"/>
          <w:sz w:val="28"/>
          <w:szCs w:val="28"/>
        </w:rPr>
        <w:t>若乙方补充完善或采取补救措施后仍达不到本合同约定及甲方的质量要求，甲方有权单方解除合同，乙方应退还甲方已支付的所有费用并赔偿甲方因此受到的损失。</w:t>
      </w:r>
    </w:p>
    <w:p w:rsidR="00CA6941" w:rsidRDefault="00CA6941" w:rsidP="00CA6941">
      <w:pPr>
        <w:spacing w:line="360" w:lineRule="auto"/>
        <w:ind w:firstLineChars="253" w:firstLine="708"/>
        <w:rPr>
          <w:rFonts w:ascii="宋体" w:hAnsi="宋体" w:hint="eastAsia"/>
          <w:sz w:val="28"/>
          <w:szCs w:val="28"/>
        </w:rPr>
      </w:pPr>
      <w:r>
        <w:rPr>
          <w:rFonts w:ascii="宋体" w:hAnsi="宋体" w:hint="eastAsia"/>
          <w:sz w:val="28"/>
          <w:szCs w:val="28"/>
        </w:rPr>
        <w:t>5.2.3勘察过程中，岩土工程地质情况和预计情况变化较大时，应根据技术规范要求，及时（自发现情况较大变化之日起最迟不超过3日）向甲方提出增减工作量或修改勘察工作的书面意见，并办理正式变更手续。</w:t>
      </w:r>
    </w:p>
    <w:p w:rsidR="00CA6941" w:rsidRDefault="00CA6941" w:rsidP="00CA6941">
      <w:pPr>
        <w:spacing w:line="360" w:lineRule="auto"/>
        <w:ind w:firstLineChars="253" w:firstLine="708"/>
        <w:rPr>
          <w:rFonts w:ascii="宋体" w:hAnsi="宋体" w:hint="eastAsia"/>
          <w:sz w:val="28"/>
          <w:szCs w:val="28"/>
        </w:rPr>
      </w:pPr>
      <w:r>
        <w:rPr>
          <w:rFonts w:ascii="宋体" w:hAnsi="宋体" w:hint="eastAsia"/>
          <w:sz w:val="28"/>
          <w:szCs w:val="28"/>
        </w:rPr>
        <w:t>5.2.4在现场工作的乙方人员，应遵守甲方的安全保卫及其它有关的规章制度，承担其有关资料保密义务。</w:t>
      </w:r>
    </w:p>
    <w:p w:rsidR="00CA6941" w:rsidRDefault="00CA6941" w:rsidP="00CA6941">
      <w:pPr>
        <w:spacing w:line="360" w:lineRule="auto"/>
        <w:ind w:firstLineChars="253" w:firstLine="708"/>
        <w:rPr>
          <w:rFonts w:ascii="宋体" w:hAnsi="宋体" w:hint="eastAsia"/>
          <w:sz w:val="28"/>
          <w:szCs w:val="28"/>
        </w:rPr>
      </w:pPr>
      <w:r>
        <w:rPr>
          <w:rFonts w:ascii="宋体" w:hAnsi="宋体" w:hint="eastAsia"/>
          <w:sz w:val="28"/>
          <w:szCs w:val="28"/>
        </w:rPr>
        <w:t>5.2.5本合同有关条款规定和补充协议中乙方应负的其它责任。</w:t>
      </w:r>
    </w:p>
    <w:p w:rsidR="00CA6941" w:rsidRDefault="00CA6941" w:rsidP="00CA6941">
      <w:pPr>
        <w:spacing w:line="360" w:lineRule="auto"/>
        <w:ind w:firstLineChars="253" w:firstLine="708"/>
        <w:rPr>
          <w:rFonts w:ascii="方正黑体_GBK" w:eastAsia="方正黑体_GBK" w:hAnsi="宋体" w:hint="eastAsia"/>
          <w:sz w:val="28"/>
          <w:szCs w:val="28"/>
        </w:rPr>
      </w:pPr>
      <w:r>
        <w:rPr>
          <w:rFonts w:ascii="方正黑体_GBK" w:eastAsia="方正黑体_GBK" w:hAnsi="宋体" w:hint="eastAsia"/>
          <w:sz w:val="28"/>
          <w:szCs w:val="28"/>
        </w:rPr>
        <w:t>第六条  违约责任</w:t>
      </w:r>
    </w:p>
    <w:p w:rsidR="00CA6941" w:rsidRDefault="00CA6941" w:rsidP="00CA6941">
      <w:pPr>
        <w:autoSpaceDE w:val="0"/>
        <w:autoSpaceDN w:val="0"/>
        <w:adjustRightInd w:val="0"/>
        <w:spacing w:line="360" w:lineRule="auto"/>
        <w:ind w:firstLineChars="250" w:firstLine="700"/>
        <w:jc w:val="left"/>
        <w:rPr>
          <w:rFonts w:ascii="宋体" w:hAnsi="宋体"/>
          <w:sz w:val="28"/>
          <w:szCs w:val="28"/>
        </w:rPr>
      </w:pPr>
      <w:r>
        <w:rPr>
          <w:rFonts w:ascii="宋体" w:hAnsi="宋体"/>
          <w:sz w:val="28"/>
          <w:szCs w:val="28"/>
        </w:rPr>
        <w:t>6.</w:t>
      </w:r>
      <w:r>
        <w:rPr>
          <w:rFonts w:ascii="宋体" w:hAnsi="宋体" w:hint="eastAsia"/>
          <w:sz w:val="28"/>
          <w:szCs w:val="28"/>
        </w:rPr>
        <w:t>1如果由于甲方变更计划，或提供的资料不准确，或未按期提供勘察、设计必需的资料或工作条件而造成勘察、设计的停工、窝工或修改设计，经甲方书面确认后，勘察工期可相应顺延，乙方不计取任何费用。如甲方设计调整，对乙方已勘察工作量经甲方签章确认后，依据合同单价支付相应费用。</w:t>
      </w:r>
    </w:p>
    <w:p w:rsidR="00CA6941" w:rsidRDefault="00CA6941" w:rsidP="00CA6941">
      <w:pPr>
        <w:autoSpaceDE w:val="0"/>
        <w:autoSpaceDN w:val="0"/>
        <w:adjustRightInd w:val="0"/>
        <w:spacing w:line="360" w:lineRule="auto"/>
        <w:ind w:firstLineChars="250" w:firstLine="700"/>
        <w:jc w:val="left"/>
        <w:rPr>
          <w:rFonts w:ascii="宋体" w:hAnsi="宋体" w:hint="eastAsia"/>
          <w:sz w:val="28"/>
          <w:szCs w:val="28"/>
        </w:rPr>
      </w:pPr>
      <w:r>
        <w:rPr>
          <w:rFonts w:ascii="宋体" w:hAnsi="宋体"/>
          <w:sz w:val="28"/>
          <w:szCs w:val="28"/>
        </w:rPr>
        <w:t>6.</w:t>
      </w:r>
      <w:r>
        <w:rPr>
          <w:rFonts w:ascii="宋体" w:hAnsi="宋体" w:hint="eastAsia"/>
          <w:sz w:val="28"/>
          <w:szCs w:val="28"/>
        </w:rPr>
        <w:t>2 因乙方勘察质量低劣引起返工或造成工程损失的，乙方应继续完善勘察，并根据造成的损失情况承担经济和技术责任，甲方有权减少或不付勘察设计费，另乙方须向甲方承担合同总勘察费百分之二十的违约金并承担甲方的相应损失。</w:t>
      </w:r>
    </w:p>
    <w:p w:rsidR="00CA6941" w:rsidRDefault="00CA6941" w:rsidP="00CA6941">
      <w:pPr>
        <w:autoSpaceDE w:val="0"/>
        <w:autoSpaceDN w:val="0"/>
        <w:adjustRightInd w:val="0"/>
        <w:spacing w:line="360" w:lineRule="auto"/>
        <w:ind w:firstLineChars="250" w:firstLine="700"/>
        <w:jc w:val="left"/>
        <w:rPr>
          <w:rFonts w:ascii="宋体" w:hAnsi="宋体" w:hint="eastAsia"/>
          <w:sz w:val="28"/>
          <w:szCs w:val="28"/>
        </w:rPr>
      </w:pPr>
      <w:r>
        <w:rPr>
          <w:rFonts w:ascii="宋体" w:hAnsi="宋体"/>
          <w:sz w:val="28"/>
          <w:szCs w:val="28"/>
        </w:rPr>
        <w:t>6.</w:t>
      </w:r>
      <w:r>
        <w:rPr>
          <w:rFonts w:ascii="宋体" w:hAnsi="宋体" w:hint="eastAsia"/>
          <w:sz w:val="28"/>
          <w:szCs w:val="28"/>
        </w:rPr>
        <w:t>3</w:t>
      </w:r>
      <w:r>
        <w:rPr>
          <w:rFonts w:ascii="宋体" w:hAnsi="宋体"/>
          <w:sz w:val="28"/>
          <w:szCs w:val="28"/>
        </w:rPr>
        <w:t xml:space="preserve"> </w:t>
      </w:r>
      <w:r>
        <w:rPr>
          <w:rFonts w:ascii="宋体" w:hAnsi="宋体" w:hint="eastAsia"/>
          <w:sz w:val="28"/>
          <w:szCs w:val="28"/>
        </w:rPr>
        <w:t>乙方对整体勘察工作承担全部责任，勘察工程施工过程中</w:t>
      </w:r>
      <w:r>
        <w:rPr>
          <w:rFonts w:ascii="宋体" w:hAnsi="宋体" w:hint="eastAsia"/>
          <w:sz w:val="28"/>
          <w:szCs w:val="28"/>
        </w:rPr>
        <w:lastRenderedPageBreak/>
        <w:t>产生的一切事故，均由乙方承担，与甲方无关。如因乙方勘察错误造成勘察施工中质量事故的，乙方除免收或退还已收勘察费外，另须向甲方承担合同总勘察费百分之二十的违约金及相应损失。</w:t>
      </w:r>
    </w:p>
    <w:p w:rsidR="00CA6941" w:rsidRDefault="00CA6941" w:rsidP="00CA6941">
      <w:pPr>
        <w:autoSpaceDE w:val="0"/>
        <w:autoSpaceDN w:val="0"/>
        <w:adjustRightInd w:val="0"/>
        <w:spacing w:line="360" w:lineRule="auto"/>
        <w:ind w:firstLineChars="250" w:firstLine="700"/>
        <w:jc w:val="left"/>
        <w:rPr>
          <w:rFonts w:ascii="宋体" w:hAnsi="宋体" w:hint="eastAsia"/>
          <w:sz w:val="28"/>
          <w:szCs w:val="28"/>
        </w:rPr>
      </w:pPr>
      <w:r>
        <w:rPr>
          <w:rFonts w:ascii="宋体" w:hAnsi="宋体"/>
          <w:sz w:val="28"/>
          <w:szCs w:val="28"/>
        </w:rPr>
        <w:t>6.</w:t>
      </w:r>
      <w:r>
        <w:rPr>
          <w:rFonts w:ascii="宋体" w:hAnsi="宋体" w:hint="eastAsia"/>
          <w:sz w:val="28"/>
          <w:szCs w:val="28"/>
        </w:rPr>
        <w:t>4</w:t>
      </w:r>
      <w:r>
        <w:rPr>
          <w:rFonts w:ascii="宋体" w:hAnsi="宋体"/>
          <w:sz w:val="28"/>
          <w:szCs w:val="28"/>
        </w:rPr>
        <w:t xml:space="preserve"> </w:t>
      </w:r>
      <w:r>
        <w:rPr>
          <w:rFonts w:ascii="宋体" w:hAnsi="宋体" w:hint="eastAsia"/>
          <w:sz w:val="28"/>
          <w:szCs w:val="28"/>
        </w:rPr>
        <w:t>乙方延迟提供</w:t>
      </w:r>
      <w:proofErr w:type="gramStart"/>
      <w:r>
        <w:rPr>
          <w:rFonts w:ascii="宋体" w:hAnsi="宋体" w:hint="eastAsia"/>
          <w:sz w:val="28"/>
          <w:szCs w:val="28"/>
        </w:rPr>
        <w:t>最终或</w:t>
      </w:r>
      <w:proofErr w:type="gramEnd"/>
      <w:r>
        <w:rPr>
          <w:rFonts w:ascii="宋体" w:hAnsi="宋体" w:hint="eastAsia"/>
          <w:sz w:val="28"/>
          <w:szCs w:val="28"/>
        </w:rPr>
        <w:t>阶段性勘察成果资料，每延迟一天，应向甲方支付相当于工程</w:t>
      </w:r>
      <w:proofErr w:type="gramStart"/>
      <w:r>
        <w:rPr>
          <w:rFonts w:ascii="宋体" w:hAnsi="宋体" w:hint="eastAsia"/>
          <w:sz w:val="28"/>
          <w:szCs w:val="28"/>
        </w:rPr>
        <w:t>勘察总费</w:t>
      </w:r>
      <w:proofErr w:type="gramEnd"/>
      <w:r>
        <w:rPr>
          <w:rFonts w:ascii="宋体" w:hAnsi="宋体" w:hint="eastAsia"/>
          <w:sz w:val="28"/>
          <w:szCs w:val="28"/>
        </w:rPr>
        <w:t>的百分之十的违约金，违约金甲方有权在支付勘察费时直接扣除；逾期三日（含本数）以上的，甲方有权单方解除合同，乙方应向甲方支付总勘察费百分之二十的违约金，同时赔偿因此给甲方造成的相应损失。</w:t>
      </w:r>
    </w:p>
    <w:p w:rsidR="00CA6941" w:rsidRDefault="00CA6941" w:rsidP="00CA6941">
      <w:pPr>
        <w:spacing w:line="360" w:lineRule="auto"/>
        <w:ind w:firstLineChars="253" w:firstLine="711"/>
        <w:rPr>
          <w:rFonts w:ascii="宋体" w:hAnsi="宋体"/>
          <w:sz w:val="28"/>
          <w:szCs w:val="28"/>
        </w:rPr>
      </w:pPr>
      <w:r>
        <w:rPr>
          <w:rFonts w:ascii="宋体" w:hAnsi="宋体"/>
          <w:b/>
          <w:sz w:val="28"/>
          <w:szCs w:val="28"/>
        </w:rPr>
        <w:t>第七条</w:t>
      </w:r>
      <w:r>
        <w:rPr>
          <w:rFonts w:ascii="宋体" w:hAnsi="宋体" w:hint="eastAsia"/>
          <w:b/>
          <w:sz w:val="28"/>
          <w:szCs w:val="28"/>
        </w:rPr>
        <w:t xml:space="preserve">  </w:t>
      </w:r>
      <w:r>
        <w:rPr>
          <w:rFonts w:ascii="宋体" w:hAnsi="宋体"/>
          <w:sz w:val="28"/>
          <w:szCs w:val="28"/>
        </w:rPr>
        <w:t>本合同未尽事宜，经甲方与乙方协商一致，签订补充协议，补充协议与本合同具有同等效力。</w:t>
      </w:r>
    </w:p>
    <w:p w:rsidR="00CA6941" w:rsidRDefault="00CA6941" w:rsidP="00CA6941">
      <w:pPr>
        <w:spacing w:line="360" w:lineRule="auto"/>
        <w:ind w:firstLineChars="253" w:firstLine="711"/>
        <w:rPr>
          <w:rFonts w:ascii="宋体" w:hAnsi="宋体"/>
          <w:sz w:val="28"/>
          <w:szCs w:val="28"/>
        </w:rPr>
      </w:pPr>
      <w:r>
        <w:rPr>
          <w:rFonts w:ascii="宋体" w:hAnsi="宋体"/>
          <w:b/>
          <w:sz w:val="28"/>
          <w:szCs w:val="28"/>
        </w:rPr>
        <w:t>第</w:t>
      </w:r>
      <w:r>
        <w:rPr>
          <w:rFonts w:ascii="宋体" w:hAnsi="宋体" w:hint="eastAsia"/>
          <w:b/>
          <w:sz w:val="28"/>
          <w:szCs w:val="28"/>
        </w:rPr>
        <w:t>八</w:t>
      </w:r>
      <w:r>
        <w:rPr>
          <w:rFonts w:ascii="宋体" w:hAnsi="宋体"/>
          <w:b/>
          <w:sz w:val="28"/>
          <w:szCs w:val="28"/>
        </w:rPr>
        <w:t>条</w:t>
      </w:r>
      <w:r>
        <w:rPr>
          <w:rFonts w:ascii="宋体" w:hAnsi="宋体" w:hint="eastAsia"/>
          <w:sz w:val="28"/>
          <w:szCs w:val="28"/>
        </w:rPr>
        <w:t xml:space="preserve">  </w:t>
      </w:r>
      <w:r>
        <w:rPr>
          <w:rFonts w:ascii="宋体" w:hAnsi="宋体"/>
          <w:sz w:val="28"/>
          <w:szCs w:val="28"/>
        </w:rPr>
        <w:t>本合同发生争议，</w:t>
      </w:r>
      <w:r>
        <w:rPr>
          <w:rFonts w:ascii="宋体" w:hAnsi="宋体" w:hint="eastAsia"/>
          <w:sz w:val="28"/>
          <w:szCs w:val="28"/>
        </w:rPr>
        <w:t>甲乙双方</w:t>
      </w:r>
      <w:r>
        <w:rPr>
          <w:rFonts w:ascii="宋体" w:hAnsi="宋体"/>
          <w:sz w:val="28"/>
          <w:szCs w:val="28"/>
        </w:rPr>
        <w:t>应及时协商解决，也可由当地建设行政主管部门调解，协商或调解不成时，可向</w:t>
      </w:r>
      <w:r>
        <w:rPr>
          <w:rFonts w:ascii="宋体" w:hAnsi="宋体" w:hint="eastAsia"/>
          <w:sz w:val="28"/>
          <w:szCs w:val="28"/>
        </w:rPr>
        <w:t>甲方所在地</w:t>
      </w:r>
      <w:r w:rsidRPr="004D0821">
        <w:rPr>
          <w:rFonts w:ascii="宋体" w:hAnsi="宋体" w:hint="eastAsia"/>
          <w:sz w:val="28"/>
          <w:szCs w:val="28"/>
        </w:rPr>
        <w:t>有管辖权的</w:t>
      </w:r>
      <w:r>
        <w:rPr>
          <w:rFonts w:ascii="宋体" w:hAnsi="宋体"/>
          <w:sz w:val="28"/>
          <w:szCs w:val="28"/>
        </w:rPr>
        <w:t>人民法院起</w:t>
      </w:r>
      <w:r>
        <w:rPr>
          <w:rFonts w:ascii="宋体" w:hAnsi="宋体" w:hint="eastAsia"/>
          <w:sz w:val="28"/>
          <w:szCs w:val="28"/>
        </w:rPr>
        <w:t>诉</w:t>
      </w:r>
      <w:r>
        <w:rPr>
          <w:rFonts w:ascii="宋体" w:hAnsi="宋体"/>
          <w:sz w:val="28"/>
          <w:szCs w:val="28"/>
        </w:rPr>
        <w:t>。</w:t>
      </w:r>
    </w:p>
    <w:p w:rsidR="00CA6941" w:rsidRDefault="00CA6941" w:rsidP="00CA6941">
      <w:pPr>
        <w:spacing w:line="360" w:lineRule="auto"/>
        <w:ind w:firstLineChars="253" w:firstLine="711"/>
        <w:rPr>
          <w:rFonts w:ascii="宋体" w:hAnsi="宋体"/>
          <w:sz w:val="28"/>
          <w:szCs w:val="28"/>
        </w:rPr>
      </w:pPr>
      <w:r>
        <w:rPr>
          <w:rFonts w:ascii="宋体" w:hAnsi="宋体"/>
          <w:b/>
          <w:sz w:val="28"/>
          <w:szCs w:val="28"/>
        </w:rPr>
        <w:t>第</w:t>
      </w:r>
      <w:r>
        <w:rPr>
          <w:rFonts w:ascii="宋体" w:hAnsi="宋体" w:hint="eastAsia"/>
          <w:b/>
          <w:sz w:val="28"/>
          <w:szCs w:val="28"/>
        </w:rPr>
        <w:t>九</w:t>
      </w:r>
      <w:r>
        <w:rPr>
          <w:rFonts w:ascii="宋体" w:hAnsi="宋体"/>
          <w:b/>
          <w:sz w:val="28"/>
          <w:szCs w:val="28"/>
        </w:rPr>
        <w:t>条</w:t>
      </w:r>
      <w:r>
        <w:rPr>
          <w:rFonts w:ascii="宋体" w:hAnsi="宋体" w:hint="eastAsia"/>
          <w:sz w:val="28"/>
          <w:szCs w:val="28"/>
        </w:rPr>
        <w:t xml:space="preserve">  </w:t>
      </w:r>
      <w:r>
        <w:rPr>
          <w:rFonts w:ascii="宋体" w:hAnsi="宋体"/>
          <w:sz w:val="28"/>
          <w:szCs w:val="28"/>
        </w:rPr>
        <w:t>本合同自</w:t>
      </w:r>
      <w:r>
        <w:rPr>
          <w:rFonts w:ascii="宋体" w:hAnsi="宋体" w:hint="eastAsia"/>
          <w:sz w:val="28"/>
          <w:szCs w:val="28"/>
        </w:rPr>
        <w:t>双</w:t>
      </w:r>
      <w:r>
        <w:rPr>
          <w:rFonts w:ascii="宋体" w:hAnsi="宋体"/>
          <w:sz w:val="28"/>
          <w:szCs w:val="28"/>
        </w:rPr>
        <w:t>方签字</w:t>
      </w:r>
      <w:r w:rsidRPr="004D0821">
        <w:rPr>
          <w:rFonts w:ascii="宋体" w:hAnsi="宋体" w:hint="eastAsia"/>
          <w:sz w:val="28"/>
          <w:szCs w:val="28"/>
        </w:rPr>
        <w:t>并</w:t>
      </w:r>
      <w:r>
        <w:rPr>
          <w:rFonts w:ascii="宋体" w:hAnsi="宋体"/>
          <w:sz w:val="28"/>
          <w:szCs w:val="28"/>
        </w:rPr>
        <w:t>盖章后生效</w:t>
      </w:r>
      <w:r>
        <w:rPr>
          <w:rFonts w:ascii="宋体" w:hAnsi="宋体" w:hint="eastAsia"/>
          <w:sz w:val="28"/>
          <w:szCs w:val="28"/>
        </w:rPr>
        <w:t>，双方</w:t>
      </w:r>
      <w:r>
        <w:rPr>
          <w:rFonts w:ascii="宋体" w:hAnsi="宋体"/>
          <w:sz w:val="28"/>
          <w:szCs w:val="28"/>
        </w:rPr>
        <w:t>履行</w:t>
      </w:r>
      <w:proofErr w:type="gramStart"/>
      <w:r>
        <w:rPr>
          <w:rFonts w:ascii="宋体" w:hAnsi="宋体"/>
          <w:sz w:val="28"/>
          <w:szCs w:val="28"/>
        </w:rPr>
        <w:t>完合同</w:t>
      </w:r>
      <w:proofErr w:type="gramEnd"/>
      <w:r>
        <w:rPr>
          <w:rFonts w:ascii="宋体" w:hAnsi="宋体"/>
          <w:sz w:val="28"/>
          <w:szCs w:val="28"/>
        </w:rPr>
        <w:t>规定的义务后，本合同终止。</w:t>
      </w:r>
    </w:p>
    <w:p w:rsidR="00CA6941" w:rsidRDefault="00CA6941" w:rsidP="00CA6941">
      <w:pPr>
        <w:spacing w:line="360" w:lineRule="auto"/>
        <w:ind w:firstLine="567"/>
        <w:rPr>
          <w:rFonts w:ascii="宋体" w:hAnsi="宋体" w:hint="eastAsia"/>
          <w:sz w:val="28"/>
          <w:szCs w:val="28"/>
        </w:rPr>
      </w:pPr>
      <w:r>
        <w:rPr>
          <w:rFonts w:ascii="宋体" w:hAnsi="宋体"/>
          <w:sz w:val="28"/>
          <w:szCs w:val="28"/>
        </w:rPr>
        <w:t>本合同一式</w:t>
      </w:r>
      <w:r>
        <w:rPr>
          <w:rFonts w:ascii="宋体" w:hAnsi="宋体" w:hint="eastAsia"/>
          <w:sz w:val="28"/>
          <w:szCs w:val="28"/>
          <w:u w:val="single"/>
        </w:rPr>
        <w:t xml:space="preserve"> 8 </w:t>
      </w:r>
      <w:r>
        <w:rPr>
          <w:rFonts w:ascii="宋体" w:hAnsi="宋体"/>
          <w:sz w:val="28"/>
          <w:szCs w:val="28"/>
        </w:rPr>
        <w:t>份，甲方</w:t>
      </w:r>
      <w:r>
        <w:rPr>
          <w:rFonts w:ascii="宋体" w:hAnsi="宋体"/>
          <w:sz w:val="28"/>
          <w:szCs w:val="28"/>
          <w:u w:val="single"/>
        </w:rPr>
        <w:t>5</w:t>
      </w:r>
      <w:r>
        <w:rPr>
          <w:rFonts w:ascii="宋体" w:hAnsi="宋体" w:hint="eastAsia"/>
          <w:sz w:val="28"/>
          <w:szCs w:val="28"/>
          <w:u w:val="single"/>
        </w:rPr>
        <w:t xml:space="preserve"> </w:t>
      </w:r>
      <w:r>
        <w:rPr>
          <w:rFonts w:ascii="宋体" w:hAnsi="宋体"/>
          <w:sz w:val="28"/>
          <w:szCs w:val="28"/>
        </w:rPr>
        <w:t>份、乙方</w:t>
      </w:r>
      <w:r>
        <w:rPr>
          <w:rFonts w:ascii="宋体" w:hAnsi="宋体" w:hint="eastAsia"/>
          <w:sz w:val="28"/>
          <w:szCs w:val="28"/>
          <w:u w:val="single"/>
        </w:rPr>
        <w:t xml:space="preserve"> </w:t>
      </w:r>
      <w:r>
        <w:rPr>
          <w:rFonts w:ascii="宋体" w:hAnsi="宋体"/>
          <w:sz w:val="28"/>
          <w:szCs w:val="28"/>
          <w:u w:val="single"/>
        </w:rPr>
        <w:t>3</w:t>
      </w:r>
      <w:r>
        <w:rPr>
          <w:rFonts w:ascii="宋体" w:hAnsi="宋体" w:hint="eastAsia"/>
          <w:sz w:val="28"/>
          <w:szCs w:val="28"/>
          <w:u w:val="single"/>
        </w:rPr>
        <w:t xml:space="preserve"> </w:t>
      </w:r>
      <w:r>
        <w:rPr>
          <w:rFonts w:ascii="宋体" w:hAnsi="宋体"/>
          <w:sz w:val="28"/>
          <w:szCs w:val="28"/>
        </w:rPr>
        <w:t>份</w:t>
      </w:r>
      <w:r>
        <w:rPr>
          <w:rFonts w:ascii="宋体" w:hAnsi="宋体" w:hint="eastAsia"/>
          <w:sz w:val="28"/>
          <w:szCs w:val="28"/>
        </w:rPr>
        <w:t>，具有</w:t>
      </w:r>
      <w:r>
        <w:rPr>
          <w:rFonts w:ascii="宋体" w:hAnsi="宋体"/>
          <w:sz w:val="28"/>
          <w:szCs w:val="28"/>
        </w:rPr>
        <w:t>同等法律效力</w:t>
      </w:r>
      <w:r>
        <w:rPr>
          <w:rFonts w:ascii="宋体" w:hAnsi="宋体" w:hint="eastAsia"/>
          <w:sz w:val="28"/>
          <w:szCs w:val="28"/>
        </w:rPr>
        <w:t xml:space="preserve">。 </w:t>
      </w:r>
    </w:p>
    <w:p w:rsidR="00CA6941" w:rsidRDefault="00CA6941" w:rsidP="00CA6941">
      <w:pPr>
        <w:spacing w:line="360" w:lineRule="auto"/>
        <w:ind w:firstLine="567"/>
        <w:rPr>
          <w:rFonts w:ascii="宋体" w:hAnsi="宋体" w:hint="eastAsia"/>
          <w:sz w:val="28"/>
          <w:szCs w:val="28"/>
        </w:rPr>
      </w:pPr>
      <w:r>
        <w:rPr>
          <w:rFonts w:ascii="宋体" w:hAnsi="宋体" w:hint="eastAsia"/>
          <w:sz w:val="28"/>
          <w:szCs w:val="28"/>
        </w:rPr>
        <w:t>（以下</w:t>
      </w:r>
      <w:r>
        <w:rPr>
          <w:rFonts w:ascii="宋体" w:hAnsi="宋体"/>
          <w:sz w:val="28"/>
          <w:szCs w:val="28"/>
        </w:rPr>
        <w:t>无正文</w:t>
      </w:r>
      <w:r>
        <w:rPr>
          <w:rFonts w:ascii="宋体" w:hAnsi="宋体" w:hint="eastAsia"/>
          <w:sz w:val="28"/>
          <w:szCs w:val="28"/>
        </w:rPr>
        <w:t>）</w:t>
      </w:r>
    </w:p>
    <w:p w:rsidR="00CA6941" w:rsidRDefault="00CA6941" w:rsidP="00CA6941">
      <w:bookmarkStart w:id="12" w:name="_GoBack"/>
      <w:bookmarkEnd w:id="12"/>
    </w:p>
    <w:tbl>
      <w:tblPr>
        <w:tblW w:w="8011" w:type="dxa"/>
        <w:tblLayout w:type="fixed"/>
        <w:tblLook w:val="0000" w:firstRow="0" w:lastRow="0" w:firstColumn="0" w:lastColumn="0" w:noHBand="0" w:noVBand="0"/>
      </w:tblPr>
      <w:tblGrid>
        <w:gridCol w:w="3794"/>
        <w:gridCol w:w="4217"/>
      </w:tblGrid>
      <w:tr w:rsidR="00CA6941" w:rsidTr="00750BC8">
        <w:trPr>
          <w:trHeight w:val="7140"/>
        </w:trPr>
        <w:tc>
          <w:tcPr>
            <w:tcW w:w="3794" w:type="dxa"/>
          </w:tcPr>
          <w:p w:rsidR="00CA6941" w:rsidRDefault="00CA6941" w:rsidP="00750BC8">
            <w:pPr>
              <w:spacing w:line="500" w:lineRule="exact"/>
              <w:ind w:left="1540" w:hangingChars="550" w:hanging="1540"/>
              <w:jc w:val="left"/>
              <w:rPr>
                <w:rFonts w:ascii="宋体" w:hAnsi="宋体"/>
                <w:sz w:val="28"/>
                <w:szCs w:val="28"/>
              </w:rPr>
            </w:pPr>
          </w:p>
          <w:p w:rsidR="00CA6941" w:rsidRDefault="00CA6941" w:rsidP="00750BC8">
            <w:pPr>
              <w:spacing w:line="500" w:lineRule="exact"/>
              <w:ind w:leftChars="-29" w:left="1485" w:hangingChars="550" w:hanging="1546"/>
              <w:rPr>
                <w:rFonts w:ascii="宋体" w:hAnsi="宋体" w:hint="eastAsia"/>
                <w:sz w:val="28"/>
                <w:szCs w:val="28"/>
              </w:rPr>
            </w:pPr>
            <w:r>
              <w:rPr>
                <w:rFonts w:ascii="宋体" w:hAnsi="宋体"/>
                <w:b/>
                <w:sz w:val="28"/>
                <w:szCs w:val="28"/>
              </w:rPr>
              <w:t>发包人名称：</w:t>
            </w:r>
            <w:r>
              <w:rPr>
                <w:rFonts w:ascii="宋体" w:hAnsi="宋体"/>
                <w:sz w:val="28"/>
                <w:szCs w:val="28"/>
              </w:rPr>
              <w:t>（盖章）</w:t>
            </w:r>
          </w:p>
          <w:p w:rsidR="00CA6941" w:rsidRDefault="00CA6941" w:rsidP="00750BC8">
            <w:pPr>
              <w:spacing w:line="500" w:lineRule="exact"/>
              <w:ind w:leftChars="-29" w:left="-61"/>
              <w:rPr>
                <w:rFonts w:ascii="宋体" w:hAnsi="宋体" w:hint="eastAsia"/>
                <w:sz w:val="28"/>
                <w:szCs w:val="28"/>
              </w:rPr>
            </w:pPr>
            <w:r>
              <w:rPr>
                <w:rFonts w:ascii="宋体" w:hAnsi="宋体" w:hint="eastAsia"/>
                <w:sz w:val="28"/>
                <w:szCs w:val="28"/>
              </w:rPr>
              <w:t>重庆铝产业开发投资集团有限公司</w:t>
            </w:r>
          </w:p>
          <w:p w:rsidR="00CA6941" w:rsidRDefault="00CA6941" w:rsidP="00750BC8">
            <w:pPr>
              <w:spacing w:line="500" w:lineRule="exact"/>
              <w:ind w:leftChars="-29" w:left="-61"/>
              <w:rPr>
                <w:rFonts w:ascii="宋体" w:hAnsi="宋体"/>
                <w:sz w:val="28"/>
                <w:szCs w:val="28"/>
              </w:rPr>
            </w:pPr>
          </w:p>
          <w:p w:rsidR="00CA6941" w:rsidRDefault="00CA6941" w:rsidP="00750BC8">
            <w:pPr>
              <w:spacing w:line="600" w:lineRule="exact"/>
              <w:ind w:leftChars="-29" w:left="-61"/>
              <w:rPr>
                <w:rFonts w:ascii="宋体" w:hAnsi="宋体" w:hint="eastAsia"/>
                <w:sz w:val="28"/>
                <w:szCs w:val="28"/>
              </w:rPr>
            </w:pPr>
            <w:r>
              <w:rPr>
                <w:rFonts w:ascii="宋体" w:hAnsi="宋体"/>
                <w:sz w:val="28"/>
                <w:szCs w:val="28"/>
              </w:rPr>
              <w:t>法定代表人：</w:t>
            </w:r>
            <w:r>
              <w:rPr>
                <w:rFonts w:ascii="宋体" w:hAnsi="宋体" w:hint="eastAsia"/>
                <w:sz w:val="28"/>
                <w:szCs w:val="28"/>
              </w:rPr>
              <w:t xml:space="preserve">    </w:t>
            </w:r>
          </w:p>
          <w:p w:rsidR="00CA6941" w:rsidRPr="004D0821" w:rsidRDefault="00CA6941" w:rsidP="00750BC8">
            <w:pPr>
              <w:spacing w:line="600" w:lineRule="exact"/>
              <w:ind w:leftChars="-29" w:left="-61"/>
              <w:rPr>
                <w:rFonts w:ascii="宋体" w:hAnsi="宋体" w:hint="eastAsia"/>
                <w:sz w:val="28"/>
                <w:szCs w:val="28"/>
              </w:rPr>
            </w:pPr>
            <w:r>
              <w:rPr>
                <w:rFonts w:ascii="宋体" w:hAnsi="宋体" w:hint="eastAsia"/>
                <w:sz w:val="28"/>
                <w:szCs w:val="28"/>
              </w:rPr>
              <w:t>总经理</w:t>
            </w:r>
            <w:r>
              <w:rPr>
                <w:rFonts w:ascii="宋体" w:hAnsi="宋体"/>
                <w:sz w:val="28"/>
                <w:szCs w:val="28"/>
              </w:rPr>
              <w:t>：</w:t>
            </w:r>
            <w:r>
              <w:rPr>
                <w:rFonts w:ascii="宋体" w:hAnsi="宋体" w:hint="eastAsia"/>
                <w:sz w:val="28"/>
                <w:szCs w:val="28"/>
              </w:rPr>
              <w:t xml:space="preserve">               </w:t>
            </w:r>
          </w:p>
          <w:p w:rsidR="00CA6941" w:rsidRDefault="00CA6941" w:rsidP="00750BC8">
            <w:pPr>
              <w:spacing w:line="600" w:lineRule="exact"/>
              <w:ind w:leftChars="-29" w:left="-61"/>
              <w:rPr>
                <w:rFonts w:ascii="宋体" w:hAnsi="宋体" w:hint="eastAsia"/>
                <w:sz w:val="28"/>
                <w:szCs w:val="28"/>
              </w:rPr>
            </w:pPr>
            <w:r>
              <w:rPr>
                <w:rFonts w:ascii="宋体" w:hAnsi="宋体" w:hint="eastAsia"/>
                <w:sz w:val="28"/>
                <w:szCs w:val="28"/>
              </w:rPr>
              <w:t>分管领导</w:t>
            </w:r>
            <w:r>
              <w:rPr>
                <w:rFonts w:ascii="宋体" w:hAnsi="宋体"/>
                <w:sz w:val="28"/>
                <w:szCs w:val="28"/>
              </w:rPr>
              <w:t>：</w:t>
            </w:r>
          </w:p>
          <w:p w:rsidR="00CA6941" w:rsidRDefault="00CA6941" w:rsidP="00750BC8">
            <w:pPr>
              <w:spacing w:line="600" w:lineRule="exact"/>
              <w:ind w:leftChars="-29" w:left="-61"/>
              <w:rPr>
                <w:rFonts w:ascii="宋体" w:hAnsi="宋体" w:hint="eastAsia"/>
                <w:sz w:val="28"/>
                <w:szCs w:val="28"/>
              </w:rPr>
            </w:pPr>
            <w:r>
              <w:rPr>
                <w:rFonts w:ascii="宋体" w:hAnsi="宋体" w:hint="eastAsia"/>
                <w:sz w:val="28"/>
                <w:szCs w:val="28"/>
              </w:rPr>
              <w:t>法</w:t>
            </w:r>
            <w:proofErr w:type="gramStart"/>
            <w:r>
              <w:rPr>
                <w:rFonts w:ascii="宋体" w:hAnsi="宋体" w:hint="eastAsia"/>
                <w:sz w:val="28"/>
                <w:szCs w:val="28"/>
              </w:rPr>
              <w:t>务</w:t>
            </w:r>
            <w:proofErr w:type="gramEnd"/>
            <w:r>
              <w:rPr>
                <w:rFonts w:ascii="宋体" w:hAnsi="宋体" w:hint="eastAsia"/>
                <w:sz w:val="28"/>
                <w:szCs w:val="28"/>
              </w:rPr>
              <w:t>部</w:t>
            </w:r>
            <w:r>
              <w:rPr>
                <w:rFonts w:ascii="宋体" w:hAnsi="宋体"/>
                <w:sz w:val="28"/>
                <w:szCs w:val="28"/>
              </w:rPr>
              <w:t>：</w:t>
            </w:r>
          </w:p>
          <w:p w:rsidR="00CA6941" w:rsidRDefault="00CA6941" w:rsidP="00750BC8">
            <w:pPr>
              <w:spacing w:line="600" w:lineRule="exact"/>
              <w:ind w:leftChars="-29" w:left="-61"/>
              <w:rPr>
                <w:rFonts w:ascii="宋体" w:hAnsi="宋体" w:hint="eastAsia"/>
                <w:sz w:val="28"/>
                <w:szCs w:val="28"/>
              </w:rPr>
            </w:pPr>
            <w:r>
              <w:rPr>
                <w:rFonts w:ascii="宋体" w:hAnsi="宋体" w:hint="eastAsia"/>
                <w:sz w:val="28"/>
                <w:szCs w:val="28"/>
              </w:rPr>
              <w:t>部门负责人</w:t>
            </w:r>
            <w:r>
              <w:rPr>
                <w:rFonts w:ascii="宋体" w:hAnsi="宋体"/>
                <w:sz w:val="28"/>
                <w:szCs w:val="28"/>
              </w:rPr>
              <w:t>：</w:t>
            </w:r>
          </w:p>
          <w:p w:rsidR="00CA6941" w:rsidRDefault="00CA6941" w:rsidP="00750BC8">
            <w:pPr>
              <w:spacing w:line="600" w:lineRule="exact"/>
              <w:ind w:leftChars="-29" w:left="-61"/>
              <w:rPr>
                <w:rFonts w:ascii="宋体" w:hAnsi="宋体" w:hint="eastAsia"/>
                <w:sz w:val="28"/>
                <w:szCs w:val="28"/>
              </w:rPr>
            </w:pPr>
            <w:r>
              <w:rPr>
                <w:rFonts w:ascii="宋体" w:hAnsi="宋体" w:hint="eastAsia"/>
                <w:sz w:val="28"/>
                <w:szCs w:val="28"/>
              </w:rPr>
              <w:t>经办人：</w:t>
            </w:r>
          </w:p>
          <w:p w:rsidR="00CA6941" w:rsidRDefault="00CA6941" w:rsidP="00750BC8">
            <w:pPr>
              <w:spacing w:line="500" w:lineRule="exact"/>
              <w:ind w:leftChars="-29" w:left="-61"/>
              <w:rPr>
                <w:rFonts w:ascii="宋体" w:hAnsi="宋体" w:hint="eastAsia"/>
                <w:sz w:val="28"/>
                <w:szCs w:val="28"/>
              </w:rPr>
            </w:pPr>
          </w:p>
          <w:p w:rsidR="00CA6941" w:rsidRDefault="00CA6941" w:rsidP="00750BC8">
            <w:pPr>
              <w:spacing w:line="500" w:lineRule="exact"/>
              <w:ind w:leftChars="-29" w:left="-61"/>
              <w:rPr>
                <w:rFonts w:ascii="宋体" w:hAnsi="宋体" w:hint="eastAsia"/>
                <w:sz w:val="28"/>
                <w:szCs w:val="28"/>
              </w:rPr>
            </w:pPr>
          </w:p>
        </w:tc>
        <w:tc>
          <w:tcPr>
            <w:tcW w:w="4217" w:type="dxa"/>
          </w:tcPr>
          <w:p w:rsidR="00CA6941" w:rsidRPr="004D0821" w:rsidRDefault="00CA6941" w:rsidP="00750BC8">
            <w:pPr>
              <w:spacing w:line="500" w:lineRule="exact"/>
              <w:ind w:left="1540" w:hangingChars="550" w:hanging="1540"/>
              <w:rPr>
                <w:rFonts w:ascii="宋体" w:hAnsi="宋体"/>
                <w:sz w:val="28"/>
                <w:szCs w:val="28"/>
              </w:rPr>
            </w:pPr>
          </w:p>
          <w:p w:rsidR="00CA6941" w:rsidRPr="004D0821" w:rsidRDefault="00CA6941" w:rsidP="00750BC8">
            <w:pPr>
              <w:spacing w:line="500" w:lineRule="exact"/>
              <w:ind w:leftChars="150" w:left="1541" w:hangingChars="436" w:hanging="1226"/>
              <w:rPr>
                <w:rFonts w:ascii="宋体" w:hAnsi="宋体" w:hint="eastAsia"/>
                <w:sz w:val="28"/>
                <w:szCs w:val="28"/>
              </w:rPr>
            </w:pPr>
            <w:r w:rsidRPr="004D0821">
              <w:rPr>
                <w:rFonts w:ascii="宋体" w:hAnsi="宋体"/>
                <w:b/>
                <w:sz w:val="28"/>
                <w:szCs w:val="28"/>
              </w:rPr>
              <w:t>勘察人名称：</w:t>
            </w:r>
            <w:r w:rsidRPr="004D0821">
              <w:rPr>
                <w:rFonts w:ascii="宋体" w:hAnsi="宋体"/>
                <w:sz w:val="28"/>
                <w:szCs w:val="28"/>
              </w:rPr>
              <w:t>（盖章）</w:t>
            </w:r>
          </w:p>
          <w:p w:rsidR="00CA6941" w:rsidRPr="004D0821" w:rsidRDefault="00CA6941" w:rsidP="00750BC8">
            <w:pPr>
              <w:spacing w:line="500" w:lineRule="exact"/>
              <w:ind w:left="1540" w:hangingChars="550" w:hanging="1540"/>
              <w:rPr>
                <w:rFonts w:ascii="宋体" w:hAnsi="宋体" w:hint="eastAsia"/>
                <w:sz w:val="28"/>
                <w:szCs w:val="28"/>
              </w:rPr>
            </w:pPr>
            <w:r>
              <w:rPr>
                <w:rFonts w:ascii="宋体" w:hAnsi="宋体" w:hint="eastAsia"/>
                <w:sz w:val="28"/>
                <w:szCs w:val="28"/>
              </w:rPr>
              <w:t xml:space="preserve"> </w:t>
            </w:r>
            <w:r>
              <w:rPr>
                <w:rFonts w:ascii="宋体" w:hAnsi="宋体"/>
                <w:sz w:val="28"/>
                <w:szCs w:val="28"/>
              </w:rPr>
              <w:t xml:space="preserve"> </w:t>
            </w:r>
          </w:p>
          <w:p w:rsidR="00CA6941" w:rsidRPr="004D0821" w:rsidRDefault="00CA6941" w:rsidP="00750BC8">
            <w:pPr>
              <w:spacing w:line="600" w:lineRule="exact"/>
              <w:ind w:firstLineChars="150" w:firstLine="420"/>
              <w:rPr>
                <w:rFonts w:ascii="宋体" w:hAnsi="宋体" w:hint="eastAsia"/>
                <w:sz w:val="28"/>
                <w:szCs w:val="28"/>
              </w:rPr>
            </w:pPr>
            <w:r w:rsidRPr="004D0821">
              <w:rPr>
                <w:rFonts w:ascii="宋体" w:hAnsi="宋体"/>
                <w:sz w:val="28"/>
                <w:szCs w:val="28"/>
              </w:rPr>
              <w:t>法定代表人：（签</w:t>
            </w:r>
            <w:r w:rsidRPr="004D0821">
              <w:rPr>
                <w:rFonts w:ascii="宋体" w:hAnsi="宋体" w:hint="eastAsia"/>
                <w:sz w:val="28"/>
                <w:szCs w:val="28"/>
              </w:rPr>
              <w:t>章</w:t>
            </w:r>
            <w:r w:rsidRPr="004D0821">
              <w:rPr>
                <w:rFonts w:ascii="宋体" w:hAnsi="宋体"/>
                <w:sz w:val="28"/>
                <w:szCs w:val="28"/>
              </w:rPr>
              <w:t>）</w:t>
            </w:r>
          </w:p>
          <w:p w:rsidR="00CA6941" w:rsidRPr="004D0821" w:rsidRDefault="00CA6941" w:rsidP="00750BC8">
            <w:pPr>
              <w:spacing w:line="600" w:lineRule="exact"/>
              <w:ind w:firstLineChars="150" w:firstLine="420"/>
              <w:rPr>
                <w:rFonts w:ascii="宋体" w:hAnsi="宋体" w:hint="eastAsia"/>
                <w:sz w:val="28"/>
                <w:szCs w:val="28"/>
              </w:rPr>
            </w:pPr>
            <w:r w:rsidRPr="004D0821">
              <w:rPr>
                <w:rFonts w:ascii="宋体" w:hAnsi="宋体" w:hint="eastAsia"/>
                <w:sz w:val="28"/>
                <w:szCs w:val="28"/>
              </w:rPr>
              <w:t>经办人</w:t>
            </w:r>
            <w:r w:rsidRPr="004D0821">
              <w:rPr>
                <w:rFonts w:ascii="宋体" w:hAnsi="宋体"/>
                <w:sz w:val="28"/>
                <w:szCs w:val="28"/>
              </w:rPr>
              <w:t>：（签字）</w:t>
            </w:r>
          </w:p>
          <w:p w:rsidR="00CA6941" w:rsidRPr="004D0821" w:rsidRDefault="00CA6941" w:rsidP="00750BC8">
            <w:pPr>
              <w:spacing w:line="600" w:lineRule="exact"/>
              <w:ind w:leftChars="200" w:left="1260" w:hangingChars="300" w:hanging="840"/>
              <w:rPr>
                <w:rFonts w:ascii="宋体" w:hAnsi="宋体" w:hint="eastAsia"/>
                <w:sz w:val="28"/>
                <w:szCs w:val="28"/>
              </w:rPr>
            </w:pPr>
            <w:r w:rsidRPr="004D0821">
              <w:rPr>
                <w:rFonts w:ascii="宋体" w:hAnsi="宋体"/>
                <w:sz w:val="28"/>
                <w:szCs w:val="28"/>
              </w:rPr>
              <w:t>住</w:t>
            </w:r>
            <w:r w:rsidRPr="004D0821">
              <w:rPr>
                <w:rFonts w:ascii="宋体" w:hAnsi="宋体" w:hint="eastAsia"/>
                <w:sz w:val="28"/>
                <w:szCs w:val="28"/>
              </w:rPr>
              <w:t xml:space="preserve">    </w:t>
            </w:r>
            <w:r w:rsidRPr="004D0821">
              <w:rPr>
                <w:rFonts w:ascii="宋体" w:hAnsi="宋体"/>
                <w:sz w:val="28"/>
                <w:szCs w:val="28"/>
              </w:rPr>
              <w:t>所：</w:t>
            </w:r>
            <w:r w:rsidRPr="004D0821">
              <w:rPr>
                <w:rFonts w:ascii="宋体" w:hAnsi="宋体" w:hint="eastAsia"/>
                <w:sz w:val="28"/>
                <w:szCs w:val="28"/>
              </w:rPr>
              <w:t xml:space="preserve"> </w:t>
            </w:r>
          </w:p>
          <w:p w:rsidR="00CA6941" w:rsidRPr="004D0821" w:rsidRDefault="00CA6941" w:rsidP="00750BC8">
            <w:pPr>
              <w:spacing w:line="600" w:lineRule="exact"/>
              <w:ind w:firstLineChars="150" w:firstLine="420"/>
              <w:rPr>
                <w:rFonts w:ascii="宋体" w:hAnsi="宋体" w:hint="eastAsia"/>
                <w:sz w:val="28"/>
                <w:szCs w:val="28"/>
              </w:rPr>
            </w:pPr>
            <w:r w:rsidRPr="004D0821">
              <w:rPr>
                <w:rFonts w:ascii="宋体" w:hAnsi="宋体"/>
                <w:sz w:val="28"/>
                <w:szCs w:val="28"/>
              </w:rPr>
              <w:t>电</w:t>
            </w:r>
            <w:r w:rsidRPr="004D0821">
              <w:rPr>
                <w:rFonts w:ascii="宋体" w:hAnsi="宋体" w:hint="eastAsia"/>
                <w:sz w:val="28"/>
                <w:szCs w:val="28"/>
              </w:rPr>
              <w:t xml:space="preserve">    </w:t>
            </w:r>
            <w:r w:rsidRPr="004D0821">
              <w:rPr>
                <w:rFonts w:ascii="宋体" w:hAnsi="宋体"/>
                <w:sz w:val="28"/>
                <w:szCs w:val="28"/>
              </w:rPr>
              <w:t>话：</w:t>
            </w:r>
          </w:p>
          <w:p w:rsidR="00CA6941" w:rsidRPr="004D0821" w:rsidRDefault="00CA6941" w:rsidP="00750BC8">
            <w:pPr>
              <w:spacing w:line="600" w:lineRule="exact"/>
              <w:ind w:leftChars="150" w:left="315" w:firstLineChars="50" w:firstLine="140"/>
              <w:rPr>
                <w:rFonts w:ascii="宋体" w:hAnsi="宋体" w:hint="eastAsia"/>
                <w:sz w:val="28"/>
                <w:szCs w:val="28"/>
              </w:rPr>
            </w:pPr>
            <w:r w:rsidRPr="004D0821">
              <w:rPr>
                <w:rFonts w:ascii="宋体" w:hAnsi="宋体"/>
                <w:sz w:val="28"/>
                <w:szCs w:val="28"/>
              </w:rPr>
              <w:t>传</w:t>
            </w:r>
            <w:r w:rsidRPr="004D0821">
              <w:rPr>
                <w:rFonts w:ascii="宋体" w:hAnsi="宋体" w:hint="eastAsia"/>
                <w:sz w:val="28"/>
                <w:szCs w:val="28"/>
              </w:rPr>
              <w:t xml:space="preserve">    </w:t>
            </w:r>
            <w:r w:rsidRPr="004D0821">
              <w:rPr>
                <w:rFonts w:ascii="宋体" w:hAnsi="宋体"/>
                <w:sz w:val="28"/>
                <w:szCs w:val="28"/>
              </w:rPr>
              <w:t>真：</w:t>
            </w:r>
          </w:p>
          <w:p w:rsidR="00CA6941" w:rsidRPr="004D0821" w:rsidRDefault="00CA6941" w:rsidP="00750BC8">
            <w:pPr>
              <w:spacing w:line="600" w:lineRule="exact"/>
              <w:ind w:leftChars="150" w:left="315" w:firstLineChars="50" w:firstLine="140"/>
              <w:rPr>
                <w:rFonts w:ascii="宋体" w:hAnsi="宋体" w:hint="eastAsia"/>
                <w:sz w:val="28"/>
                <w:szCs w:val="28"/>
              </w:rPr>
            </w:pPr>
            <w:r w:rsidRPr="004D0821">
              <w:rPr>
                <w:rFonts w:ascii="宋体" w:hAnsi="宋体" w:hint="eastAsia"/>
                <w:sz w:val="28"/>
                <w:szCs w:val="28"/>
              </w:rPr>
              <w:t xml:space="preserve">开户银行： </w:t>
            </w:r>
          </w:p>
          <w:p w:rsidR="00CA6941" w:rsidRPr="004D0821" w:rsidRDefault="00CA6941" w:rsidP="00CA6941">
            <w:pPr>
              <w:spacing w:line="600" w:lineRule="exact"/>
              <w:ind w:leftChars="150" w:left="315" w:firstLineChars="50" w:firstLine="140"/>
              <w:rPr>
                <w:rFonts w:ascii="宋体" w:hAnsi="宋体" w:hint="eastAsia"/>
                <w:sz w:val="28"/>
                <w:szCs w:val="28"/>
              </w:rPr>
            </w:pPr>
            <w:r w:rsidRPr="004D0821">
              <w:rPr>
                <w:rFonts w:ascii="宋体" w:hAnsi="宋体" w:hint="eastAsia"/>
                <w:sz w:val="28"/>
                <w:szCs w:val="28"/>
              </w:rPr>
              <w:t>账号：</w:t>
            </w:r>
          </w:p>
        </w:tc>
      </w:tr>
    </w:tbl>
    <w:p w:rsidR="00CA6941" w:rsidRDefault="00CA6941" w:rsidP="00CA6941">
      <w:pPr>
        <w:rPr>
          <w:rFonts w:ascii="仿宋_GB2312" w:eastAsia="仿宋_GB2312" w:hint="eastAsia"/>
          <w:szCs w:val="21"/>
        </w:rPr>
      </w:pPr>
    </w:p>
    <w:bookmarkEnd w:id="5"/>
    <w:bookmarkEnd w:id="6"/>
    <w:bookmarkEnd w:id="7"/>
    <w:p w:rsidR="00CA6941" w:rsidRDefault="00CA6941" w:rsidP="00CA6941">
      <w:pPr>
        <w:ind w:firstLineChars="1759" w:firstLine="4925"/>
        <w:rPr>
          <w:rFonts w:ascii="仿宋_GB2312" w:eastAsia="仿宋_GB2312" w:hint="eastAsia"/>
          <w:sz w:val="30"/>
          <w:szCs w:val="30"/>
        </w:rPr>
      </w:pPr>
      <w:r>
        <w:rPr>
          <w:rFonts w:ascii="宋体" w:hAnsi="宋体" w:hint="eastAsia"/>
          <w:sz w:val="28"/>
          <w:szCs w:val="28"/>
        </w:rPr>
        <w:t>202</w:t>
      </w:r>
      <w:r>
        <w:rPr>
          <w:rFonts w:ascii="宋体" w:hAnsi="宋体"/>
          <w:sz w:val="28"/>
          <w:szCs w:val="28"/>
        </w:rPr>
        <w:t>2</w:t>
      </w:r>
      <w:r>
        <w:rPr>
          <w:rFonts w:ascii="宋体" w:hAnsi="宋体" w:hint="eastAsia"/>
          <w:sz w:val="28"/>
          <w:szCs w:val="28"/>
        </w:rPr>
        <w:t>年</w:t>
      </w:r>
      <w:bookmarkEnd w:id="8"/>
      <w:bookmarkEnd w:id="9"/>
      <w:bookmarkEnd w:id="10"/>
      <w:bookmarkEnd w:id="11"/>
      <w:r>
        <w:rPr>
          <w:rFonts w:ascii="宋体" w:hAnsi="宋体"/>
          <w:sz w:val="28"/>
          <w:szCs w:val="28"/>
        </w:rPr>
        <w:t xml:space="preserve">   月  日</w:t>
      </w:r>
    </w:p>
    <w:p w:rsidR="006D5321" w:rsidRDefault="006D5321" w:rsidP="00424112"/>
    <w:sectPr w:rsidR="006D5321">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B8B" w:rsidRDefault="006A0B8B" w:rsidP="000B20B7">
      <w:r>
        <w:separator/>
      </w:r>
    </w:p>
  </w:endnote>
  <w:endnote w:type="continuationSeparator" w:id="0">
    <w:p w:rsidR="006A0B8B" w:rsidRDefault="006A0B8B" w:rsidP="000B2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MingLiU">
    <w:altName w:val="細明體"/>
    <w:panose1 w:val="02010609000101010101"/>
    <w:charset w:val="88"/>
    <w:family w:val="modern"/>
    <w:notTrueType/>
    <w:pitch w:val="fixed"/>
    <w:sig w:usb0="00000001" w:usb1="08080000" w:usb2="00000010" w:usb3="00000000" w:csb0="00100000"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B8B" w:rsidRDefault="006A0B8B" w:rsidP="000B20B7">
      <w:r>
        <w:separator/>
      </w:r>
    </w:p>
  </w:footnote>
  <w:footnote w:type="continuationSeparator" w:id="0">
    <w:p w:rsidR="006A0B8B" w:rsidRDefault="006A0B8B" w:rsidP="000B20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0CF" w:rsidRDefault="00E350CF">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604A07"/>
    <w:multiLevelType w:val="multilevel"/>
    <w:tmpl w:val="44604A07"/>
    <w:lvl w:ilvl="0">
      <w:start w:val="1"/>
      <w:numFmt w:val="japaneseCounting"/>
      <w:lvlText w:val="（%1）"/>
      <w:lvlJc w:val="left"/>
      <w:pPr>
        <w:ind w:left="1585" w:hanging="945"/>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112"/>
    <w:rsid w:val="00005972"/>
    <w:rsid w:val="00013A49"/>
    <w:rsid w:val="00037688"/>
    <w:rsid w:val="00043B15"/>
    <w:rsid w:val="00045173"/>
    <w:rsid w:val="0004768E"/>
    <w:rsid w:val="00047D7E"/>
    <w:rsid w:val="0007496C"/>
    <w:rsid w:val="00090571"/>
    <w:rsid w:val="000B20B7"/>
    <w:rsid w:val="000B7F49"/>
    <w:rsid w:val="000C3A96"/>
    <w:rsid w:val="000C5732"/>
    <w:rsid w:val="000E7752"/>
    <w:rsid w:val="000F441E"/>
    <w:rsid w:val="00111578"/>
    <w:rsid w:val="001122DE"/>
    <w:rsid w:val="00126E53"/>
    <w:rsid w:val="00141A9F"/>
    <w:rsid w:val="00153806"/>
    <w:rsid w:val="001700AE"/>
    <w:rsid w:val="00174FDD"/>
    <w:rsid w:val="001907E1"/>
    <w:rsid w:val="0019754F"/>
    <w:rsid w:val="001B0F74"/>
    <w:rsid w:val="001B1BB9"/>
    <w:rsid w:val="001C16A3"/>
    <w:rsid w:val="001D6B50"/>
    <w:rsid w:val="001E337D"/>
    <w:rsid w:val="00204030"/>
    <w:rsid w:val="00205805"/>
    <w:rsid w:val="002127E5"/>
    <w:rsid w:val="00241133"/>
    <w:rsid w:val="0027330F"/>
    <w:rsid w:val="002760FA"/>
    <w:rsid w:val="00277020"/>
    <w:rsid w:val="00280BB9"/>
    <w:rsid w:val="002A2E6E"/>
    <w:rsid w:val="002A6B73"/>
    <w:rsid w:val="002A6D02"/>
    <w:rsid w:val="002C032C"/>
    <w:rsid w:val="002E5036"/>
    <w:rsid w:val="002E5DE8"/>
    <w:rsid w:val="002E69C3"/>
    <w:rsid w:val="002F65DD"/>
    <w:rsid w:val="003024F9"/>
    <w:rsid w:val="00305AEE"/>
    <w:rsid w:val="003216A8"/>
    <w:rsid w:val="0032181C"/>
    <w:rsid w:val="00335EED"/>
    <w:rsid w:val="00357A61"/>
    <w:rsid w:val="0036257D"/>
    <w:rsid w:val="00362C09"/>
    <w:rsid w:val="0036497B"/>
    <w:rsid w:val="00387691"/>
    <w:rsid w:val="003957B8"/>
    <w:rsid w:val="003A17E9"/>
    <w:rsid w:val="003A27E1"/>
    <w:rsid w:val="003A30AC"/>
    <w:rsid w:val="003C4D80"/>
    <w:rsid w:val="004128DE"/>
    <w:rsid w:val="00420563"/>
    <w:rsid w:val="00424112"/>
    <w:rsid w:val="004262F0"/>
    <w:rsid w:val="004414FE"/>
    <w:rsid w:val="00461355"/>
    <w:rsid w:val="004646FF"/>
    <w:rsid w:val="00476D77"/>
    <w:rsid w:val="00482963"/>
    <w:rsid w:val="00494CB2"/>
    <w:rsid w:val="00496571"/>
    <w:rsid w:val="004A5BA8"/>
    <w:rsid w:val="004A675B"/>
    <w:rsid w:val="004D1951"/>
    <w:rsid w:val="004E6700"/>
    <w:rsid w:val="00502316"/>
    <w:rsid w:val="005031CA"/>
    <w:rsid w:val="005143F4"/>
    <w:rsid w:val="0052050B"/>
    <w:rsid w:val="00531DDD"/>
    <w:rsid w:val="00535EF9"/>
    <w:rsid w:val="0055134C"/>
    <w:rsid w:val="00553B17"/>
    <w:rsid w:val="005750B0"/>
    <w:rsid w:val="005802F5"/>
    <w:rsid w:val="00584D95"/>
    <w:rsid w:val="005A265E"/>
    <w:rsid w:val="005B5AF2"/>
    <w:rsid w:val="005C4B47"/>
    <w:rsid w:val="005D4BAB"/>
    <w:rsid w:val="005E0AE8"/>
    <w:rsid w:val="005E57AA"/>
    <w:rsid w:val="005F503A"/>
    <w:rsid w:val="006062AA"/>
    <w:rsid w:val="00606D0C"/>
    <w:rsid w:val="00606D71"/>
    <w:rsid w:val="0060769F"/>
    <w:rsid w:val="0061302E"/>
    <w:rsid w:val="00623731"/>
    <w:rsid w:val="006363D6"/>
    <w:rsid w:val="00653502"/>
    <w:rsid w:val="00666B34"/>
    <w:rsid w:val="00677F2F"/>
    <w:rsid w:val="00686B09"/>
    <w:rsid w:val="0069279A"/>
    <w:rsid w:val="006A0B8B"/>
    <w:rsid w:val="006B100F"/>
    <w:rsid w:val="006B2EF6"/>
    <w:rsid w:val="006B4CCC"/>
    <w:rsid w:val="006C5ABC"/>
    <w:rsid w:val="006D5321"/>
    <w:rsid w:val="006F08B0"/>
    <w:rsid w:val="007367CD"/>
    <w:rsid w:val="0074145D"/>
    <w:rsid w:val="00742257"/>
    <w:rsid w:val="00764976"/>
    <w:rsid w:val="00782FB6"/>
    <w:rsid w:val="00786B97"/>
    <w:rsid w:val="00791B61"/>
    <w:rsid w:val="0079641B"/>
    <w:rsid w:val="007A4E73"/>
    <w:rsid w:val="007B519E"/>
    <w:rsid w:val="007B5EEE"/>
    <w:rsid w:val="007B6B1B"/>
    <w:rsid w:val="007B6CB3"/>
    <w:rsid w:val="007D26D3"/>
    <w:rsid w:val="007F3F4B"/>
    <w:rsid w:val="007F47BA"/>
    <w:rsid w:val="007F5BC9"/>
    <w:rsid w:val="00802FA2"/>
    <w:rsid w:val="00810054"/>
    <w:rsid w:val="008212EF"/>
    <w:rsid w:val="00826E18"/>
    <w:rsid w:val="00831871"/>
    <w:rsid w:val="00840E58"/>
    <w:rsid w:val="00857932"/>
    <w:rsid w:val="00865834"/>
    <w:rsid w:val="00873493"/>
    <w:rsid w:val="00891170"/>
    <w:rsid w:val="008949ED"/>
    <w:rsid w:val="008D0E38"/>
    <w:rsid w:val="008D5B3E"/>
    <w:rsid w:val="008F492A"/>
    <w:rsid w:val="009039A3"/>
    <w:rsid w:val="00910637"/>
    <w:rsid w:val="00910EE4"/>
    <w:rsid w:val="00926F67"/>
    <w:rsid w:val="0092703C"/>
    <w:rsid w:val="009312BF"/>
    <w:rsid w:val="00940120"/>
    <w:rsid w:val="009517AB"/>
    <w:rsid w:val="00952CEF"/>
    <w:rsid w:val="00961ADB"/>
    <w:rsid w:val="0096439C"/>
    <w:rsid w:val="009821DE"/>
    <w:rsid w:val="00992056"/>
    <w:rsid w:val="009B278B"/>
    <w:rsid w:val="009C050D"/>
    <w:rsid w:val="009D6BCB"/>
    <w:rsid w:val="009E26B4"/>
    <w:rsid w:val="009F5B52"/>
    <w:rsid w:val="00A02042"/>
    <w:rsid w:val="00A07897"/>
    <w:rsid w:val="00A120A7"/>
    <w:rsid w:val="00A26EFB"/>
    <w:rsid w:val="00A40639"/>
    <w:rsid w:val="00A46ACD"/>
    <w:rsid w:val="00A5304D"/>
    <w:rsid w:val="00A56799"/>
    <w:rsid w:val="00A7180D"/>
    <w:rsid w:val="00A75ABD"/>
    <w:rsid w:val="00A80CB7"/>
    <w:rsid w:val="00AB0601"/>
    <w:rsid w:val="00AB2124"/>
    <w:rsid w:val="00AB4C83"/>
    <w:rsid w:val="00AD58C3"/>
    <w:rsid w:val="00AE4597"/>
    <w:rsid w:val="00AF1BF2"/>
    <w:rsid w:val="00B01EFA"/>
    <w:rsid w:val="00B42DF6"/>
    <w:rsid w:val="00B44EA9"/>
    <w:rsid w:val="00B55546"/>
    <w:rsid w:val="00B6373A"/>
    <w:rsid w:val="00B66F58"/>
    <w:rsid w:val="00B77EE3"/>
    <w:rsid w:val="00B8701E"/>
    <w:rsid w:val="00BA6803"/>
    <w:rsid w:val="00BB16B8"/>
    <w:rsid w:val="00BC07A2"/>
    <w:rsid w:val="00BC0F36"/>
    <w:rsid w:val="00BE5BEA"/>
    <w:rsid w:val="00BF3B03"/>
    <w:rsid w:val="00C0628B"/>
    <w:rsid w:val="00C07E5B"/>
    <w:rsid w:val="00C2603A"/>
    <w:rsid w:val="00C33AA1"/>
    <w:rsid w:val="00C340BB"/>
    <w:rsid w:val="00C45790"/>
    <w:rsid w:val="00C62648"/>
    <w:rsid w:val="00C6604A"/>
    <w:rsid w:val="00C66723"/>
    <w:rsid w:val="00C671A1"/>
    <w:rsid w:val="00C755B3"/>
    <w:rsid w:val="00C80723"/>
    <w:rsid w:val="00C820E3"/>
    <w:rsid w:val="00C97ECA"/>
    <w:rsid w:val="00CA5DD0"/>
    <w:rsid w:val="00CA6941"/>
    <w:rsid w:val="00CB6C7A"/>
    <w:rsid w:val="00CC1C5B"/>
    <w:rsid w:val="00CD4572"/>
    <w:rsid w:val="00CD53BE"/>
    <w:rsid w:val="00CD6DB2"/>
    <w:rsid w:val="00CF07C2"/>
    <w:rsid w:val="00CF3FCA"/>
    <w:rsid w:val="00D017E7"/>
    <w:rsid w:val="00D4514E"/>
    <w:rsid w:val="00D51159"/>
    <w:rsid w:val="00D56221"/>
    <w:rsid w:val="00D73502"/>
    <w:rsid w:val="00D80F15"/>
    <w:rsid w:val="00D96B11"/>
    <w:rsid w:val="00DA6083"/>
    <w:rsid w:val="00DB2754"/>
    <w:rsid w:val="00DB43A4"/>
    <w:rsid w:val="00DD2DDB"/>
    <w:rsid w:val="00DD5D3C"/>
    <w:rsid w:val="00DE046C"/>
    <w:rsid w:val="00DE59AB"/>
    <w:rsid w:val="00DF13E8"/>
    <w:rsid w:val="00DF203D"/>
    <w:rsid w:val="00E1601C"/>
    <w:rsid w:val="00E20C5B"/>
    <w:rsid w:val="00E350CF"/>
    <w:rsid w:val="00E5413D"/>
    <w:rsid w:val="00E56794"/>
    <w:rsid w:val="00E56E2C"/>
    <w:rsid w:val="00E703BF"/>
    <w:rsid w:val="00E7119E"/>
    <w:rsid w:val="00E7428D"/>
    <w:rsid w:val="00E755A5"/>
    <w:rsid w:val="00E80FB6"/>
    <w:rsid w:val="00E9028B"/>
    <w:rsid w:val="00E91010"/>
    <w:rsid w:val="00E97D74"/>
    <w:rsid w:val="00EA4BF1"/>
    <w:rsid w:val="00EC4905"/>
    <w:rsid w:val="00EC5154"/>
    <w:rsid w:val="00EF13E1"/>
    <w:rsid w:val="00F07AE2"/>
    <w:rsid w:val="00F35368"/>
    <w:rsid w:val="00F4036A"/>
    <w:rsid w:val="00F5783B"/>
    <w:rsid w:val="00F93F99"/>
    <w:rsid w:val="00FA3BB2"/>
    <w:rsid w:val="00FD5FC4"/>
    <w:rsid w:val="00FE02C3"/>
    <w:rsid w:val="00FF5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6A4C7E3-D6AB-4B6C-9E6D-5307FDFCF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4112"/>
    <w:pPr>
      <w:widowControl w:val="0"/>
      <w:jc w:val="both"/>
    </w:pPr>
    <w:rPr>
      <w:rFonts w:ascii="Times New Roman" w:eastAsia="宋体" w:hAnsi="Times New Roman" w:cs="Times New Roman"/>
      <w:szCs w:val="24"/>
    </w:rPr>
  </w:style>
  <w:style w:type="paragraph" w:styleId="3">
    <w:name w:val="heading 3"/>
    <w:basedOn w:val="a"/>
    <w:next w:val="a"/>
    <w:link w:val="3Char"/>
    <w:qFormat/>
    <w:rsid w:val="00E350CF"/>
    <w:pPr>
      <w:keepNext/>
      <w:keepLines/>
      <w:spacing w:before="260" w:after="260" w:line="413" w:lineRule="auto"/>
      <w:outlineLvl w:val="2"/>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B20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B20B7"/>
    <w:rPr>
      <w:rFonts w:ascii="Times New Roman" w:eastAsia="宋体" w:hAnsi="Times New Roman" w:cs="Times New Roman"/>
      <w:sz w:val="18"/>
      <w:szCs w:val="18"/>
    </w:rPr>
  </w:style>
  <w:style w:type="paragraph" w:styleId="a4">
    <w:name w:val="footer"/>
    <w:basedOn w:val="a"/>
    <w:link w:val="Char0"/>
    <w:uiPriority w:val="99"/>
    <w:unhideWhenUsed/>
    <w:rsid w:val="000B20B7"/>
    <w:pPr>
      <w:tabs>
        <w:tab w:val="center" w:pos="4153"/>
        <w:tab w:val="right" w:pos="8306"/>
      </w:tabs>
      <w:snapToGrid w:val="0"/>
      <w:jc w:val="left"/>
    </w:pPr>
    <w:rPr>
      <w:sz w:val="18"/>
      <w:szCs w:val="18"/>
    </w:rPr>
  </w:style>
  <w:style w:type="character" w:customStyle="1" w:styleId="Char0">
    <w:name w:val="页脚 Char"/>
    <w:basedOn w:val="a0"/>
    <w:link w:val="a4"/>
    <w:uiPriority w:val="99"/>
    <w:rsid w:val="000B20B7"/>
    <w:rPr>
      <w:rFonts w:ascii="Times New Roman" w:eastAsia="宋体" w:hAnsi="Times New Roman" w:cs="Times New Roman"/>
      <w:sz w:val="18"/>
      <w:szCs w:val="18"/>
    </w:rPr>
  </w:style>
  <w:style w:type="character" w:customStyle="1" w:styleId="3Char">
    <w:name w:val="标题 3 Char"/>
    <w:basedOn w:val="a0"/>
    <w:link w:val="3"/>
    <w:rsid w:val="00E350CF"/>
    <w:rPr>
      <w:rFonts w:ascii="Times New Roman" w:eastAsia="宋体" w:hAnsi="Times New Roman" w:cs="Times New Roman"/>
      <w:b/>
      <w:sz w:val="32"/>
      <w:szCs w:val="20"/>
    </w:rPr>
  </w:style>
  <w:style w:type="character" w:customStyle="1" w:styleId="Char1">
    <w:name w:val="批注文字 Char"/>
    <w:link w:val="a5"/>
    <w:rsid w:val="00E350CF"/>
    <w:rPr>
      <w:szCs w:val="24"/>
    </w:rPr>
  </w:style>
  <w:style w:type="paragraph" w:styleId="a5">
    <w:name w:val="annotation text"/>
    <w:basedOn w:val="a"/>
    <w:link w:val="Char1"/>
    <w:rsid w:val="00E350CF"/>
    <w:pPr>
      <w:jc w:val="left"/>
    </w:pPr>
    <w:rPr>
      <w:rFonts w:asciiTheme="minorHAnsi" w:eastAsiaTheme="minorEastAsia" w:hAnsiTheme="minorHAnsi" w:cstheme="minorBidi"/>
    </w:rPr>
  </w:style>
  <w:style w:type="character" w:customStyle="1" w:styleId="Char10">
    <w:name w:val="批注文字 Char1"/>
    <w:basedOn w:val="a0"/>
    <w:uiPriority w:val="99"/>
    <w:semiHidden/>
    <w:rsid w:val="00E350CF"/>
    <w:rPr>
      <w:rFonts w:ascii="Times New Roman" w:eastAsia="宋体" w:hAnsi="Times New Roman" w:cs="Times New Roman"/>
      <w:szCs w:val="24"/>
    </w:rPr>
  </w:style>
  <w:style w:type="paragraph" w:styleId="a6">
    <w:name w:val="Balloon Text"/>
    <w:basedOn w:val="a"/>
    <w:link w:val="Char2"/>
    <w:uiPriority w:val="99"/>
    <w:semiHidden/>
    <w:unhideWhenUsed/>
    <w:rsid w:val="00A40639"/>
    <w:rPr>
      <w:sz w:val="18"/>
      <w:szCs w:val="18"/>
    </w:rPr>
  </w:style>
  <w:style w:type="character" w:customStyle="1" w:styleId="Char2">
    <w:name w:val="批注框文本 Char"/>
    <w:basedOn w:val="a0"/>
    <w:link w:val="a6"/>
    <w:uiPriority w:val="99"/>
    <w:semiHidden/>
    <w:rsid w:val="00A40639"/>
    <w:rPr>
      <w:rFonts w:ascii="Times New Roman" w:eastAsia="宋体" w:hAnsi="Times New Roman" w:cs="Times New Roman"/>
      <w:sz w:val="18"/>
      <w:szCs w:val="18"/>
    </w:rPr>
  </w:style>
  <w:style w:type="paragraph" w:styleId="a7">
    <w:name w:val="Body Text"/>
    <w:basedOn w:val="a"/>
    <w:link w:val="Char3"/>
    <w:uiPriority w:val="99"/>
    <w:semiHidden/>
    <w:unhideWhenUsed/>
    <w:rsid w:val="00FF5868"/>
    <w:pPr>
      <w:spacing w:after="120"/>
    </w:pPr>
  </w:style>
  <w:style w:type="character" w:customStyle="1" w:styleId="Char3">
    <w:name w:val="正文文本 Char"/>
    <w:basedOn w:val="a0"/>
    <w:link w:val="a7"/>
    <w:uiPriority w:val="99"/>
    <w:semiHidden/>
    <w:rsid w:val="00FF5868"/>
    <w:rPr>
      <w:rFonts w:ascii="Times New Roman" w:eastAsia="宋体" w:hAnsi="Times New Roman" w:cs="Times New Roman"/>
      <w:szCs w:val="24"/>
    </w:rPr>
  </w:style>
  <w:style w:type="paragraph" w:styleId="a8">
    <w:name w:val="Body Text First Indent"/>
    <w:basedOn w:val="a7"/>
    <w:link w:val="Char4"/>
    <w:unhideWhenUsed/>
    <w:qFormat/>
    <w:rsid w:val="00FF5868"/>
    <w:pPr>
      <w:ind w:firstLineChars="100" w:firstLine="420"/>
    </w:pPr>
    <w:rPr>
      <w:rFonts w:asciiTheme="minorHAnsi" w:eastAsiaTheme="minorEastAsia" w:hAnsiTheme="minorHAnsi" w:cstheme="minorBidi"/>
      <w:szCs w:val="22"/>
    </w:rPr>
  </w:style>
  <w:style w:type="character" w:customStyle="1" w:styleId="Char4">
    <w:name w:val="正文首行缩进 Char"/>
    <w:basedOn w:val="Char3"/>
    <w:link w:val="a8"/>
    <w:rsid w:val="00FF5868"/>
    <w:rPr>
      <w:rFonts w:ascii="Times New Roman" w:eastAsia="宋体" w:hAnsi="Times New Roman" w:cs="Times New Roman"/>
      <w:szCs w:val="24"/>
    </w:rPr>
  </w:style>
  <w:style w:type="paragraph" w:styleId="a9">
    <w:name w:val="Date"/>
    <w:basedOn w:val="a"/>
    <w:next w:val="a"/>
    <w:link w:val="Char5"/>
    <w:rsid w:val="00CA6941"/>
    <w:pPr>
      <w:ind w:leftChars="2500" w:left="100"/>
    </w:pPr>
    <w:rPr>
      <w:sz w:val="20"/>
      <w:lang w:val="en-US" w:eastAsia="zh-CN"/>
    </w:rPr>
  </w:style>
  <w:style w:type="character" w:customStyle="1" w:styleId="Char5">
    <w:name w:val="日期 Char"/>
    <w:basedOn w:val="a0"/>
    <w:link w:val="a9"/>
    <w:rsid w:val="00CA6941"/>
    <w:rPr>
      <w:rFonts w:ascii="Times New Roman" w:eastAsia="宋体" w:hAnsi="Times New Roman" w:cs="Times New Roman"/>
      <w:sz w:val="20"/>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C9ACF-26F5-46B1-9790-C7B94AEC2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TotalTime>
  <Pages>20</Pages>
  <Words>1205</Words>
  <Characters>6871</Characters>
  <Application>Microsoft Office Word</Application>
  <DocSecurity>0</DocSecurity>
  <Lines>57</Lines>
  <Paragraphs>16</Paragraphs>
  <ScaleCrop>false</ScaleCrop>
  <Company/>
  <LinksUpToDate>false</LinksUpToDate>
  <CharactersWithSpaces>8060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Administrator</cp:lastModifiedBy>
  <cp:revision>276</cp:revision>
  <cp:lastPrinted>2021-11-16T01:25:00Z</cp:lastPrinted>
  <dcterms:created xsi:type="dcterms:W3CDTF">2021-06-24T06:07:00Z</dcterms:created>
  <dcterms:modified xsi:type="dcterms:W3CDTF">2022-04-11T08:24:00Z</dcterms:modified>
</cp:coreProperties>
</file>